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HostTable"/>
        <w:tblW w:w="15735" w:type="dxa"/>
        <w:jc w:val="left"/>
        <w:tblInd w:w="-284" w:type="dxa"/>
        <w:tblLayout w:type="fixed"/>
        <w:tblLook w:val="04A0" w:firstRow="1" w:lastRow="0" w:firstColumn="1" w:lastColumn="0" w:noHBand="0" w:noVBand="1"/>
        <w:tblDescription w:val="Layout table"/>
      </w:tblPr>
      <w:tblGrid>
        <w:gridCol w:w="4536"/>
        <w:gridCol w:w="568"/>
        <w:gridCol w:w="5386"/>
        <w:gridCol w:w="5245"/>
      </w:tblGrid>
      <w:tr w:rsidR="00345111" w:rsidRPr="00E11504" w14:paraId="72ECDAC8" w14:textId="77777777" w:rsidTr="00920E53">
        <w:trPr>
          <w:cantSplit/>
          <w:trHeight w:hRule="exact" w:val="10215"/>
          <w:tblHeader/>
          <w:jc w:val="left"/>
        </w:trPr>
        <w:tc>
          <w:tcPr>
            <w:tcW w:w="4536" w:type="dxa"/>
            <w:shd w:val="clear" w:color="auto" w:fill="auto"/>
            <w:tcMar>
              <w:top w:w="288" w:type="dxa"/>
              <w:right w:w="720" w:type="dxa"/>
            </w:tcMar>
          </w:tcPr>
          <w:p w14:paraId="4F730D1C" w14:textId="19D845B9" w:rsidR="008A354D" w:rsidRPr="00E11504" w:rsidRDefault="0061438E" w:rsidP="000A7959">
            <w:pPr>
              <w:pStyle w:val="Heading1"/>
              <w:spacing w:before="0"/>
              <w:rPr>
                <w:rFonts w:ascii="Verdana" w:hAnsi="Verdana"/>
                <w:b/>
                <w:bCs/>
                <w:sz w:val="40"/>
                <w:szCs w:val="40"/>
              </w:rPr>
            </w:pPr>
            <w:r w:rsidRPr="00E11504">
              <w:rPr>
                <w:rFonts w:ascii="Verdana" w:hAnsi="Verdana"/>
                <w:noProof/>
              </w:rPr>
              <w:drawing>
                <wp:anchor distT="0" distB="0" distL="114300" distR="114300" simplePos="0" relativeHeight="251702272" behindDoc="1" locked="0" layoutInCell="1" allowOverlap="1" wp14:anchorId="1E0496AE" wp14:editId="2AF03333">
                  <wp:simplePos x="0" y="0"/>
                  <wp:positionH relativeFrom="column">
                    <wp:posOffset>1716405</wp:posOffset>
                  </wp:positionH>
                  <wp:positionV relativeFrom="paragraph">
                    <wp:posOffset>154305</wp:posOffset>
                  </wp:positionV>
                  <wp:extent cx="1095375" cy="764540"/>
                  <wp:effectExtent l="0" t="0" r="9525" b="0"/>
                  <wp:wrapTight wrapText="bothSides">
                    <wp:wrapPolygon edited="0">
                      <wp:start x="0" y="0"/>
                      <wp:lineTo x="0" y="20990"/>
                      <wp:lineTo x="21412" y="20990"/>
                      <wp:lineTo x="21412" y="0"/>
                      <wp:lineTo x="0" y="0"/>
                    </wp:wrapPolygon>
                  </wp:wrapTight>
                  <wp:docPr id="25666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66459" name=""/>
                          <pic:cNvPicPr/>
                        </pic:nvPicPr>
                        <pic:blipFill>
                          <a:blip r:embed="rId10"/>
                          <a:stretch>
                            <a:fillRect/>
                          </a:stretch>
                        </pic:blipFill>
                        <pic:spPr>
                          <a:xfrm>
                            <a:off x="0" y="0"/>
                            <a:ext cx="1095375" cy="764540"/>
                          </a:xfrm>
                          <a:prstGeom prst="rect">
                            <a:avLst/>
                          </a:prstGeom>
                        </pic:spPr>
                      </pic:pic>
                    </a:graphicData>
                  </a:graphic>
                  <wp14:sizeRelH relativeFrom="page">
                    <wp14:pctWidth>0</wp14:pctWidth>
                  </wp14:sizeRelH>
                  <wp14:sizeRelV relativeFrom="page">
                    <wp14:pctHeight>0</wp14:pctHeight>
                  </wp14:sizeRelV>
                </wp:anchor>
              </w:drawing>
            </w:r>
            <w:r w:rsidRPr="00E11504">
              <w:rPr>
                <w:rFonts w:ascii="Verdana" w:hAnsi="Verdana"/>
                <w:b/>
                <w:sz w:val="40"/>
              </w:rPr>
              <w:t>Sức khỏe</w:t>
            </w:r>
          </w:p>
          <w:p w14:paraId="06B49099" w14:textId="3352C2DA" w:rsidR="008A354D" w:rsidRPr="00E11504" w:rsidRDefault="008A354D" w:rsidP="000A7959">
            <w:pPr>
              <w:ind w:right="549"/>
              <w:rPr>
                <w:rFonts w:ascii="Verdana" w:hAnsi="Verdana"/>
              </w:rPr>
            </w:pPr>
            <w:r w:rsidRPr="00E11504">
              <w:rPr>
                <w:rFonts w:ascii="Verdana" w:hAnsi="Verdana"/>
              </w:rPr>
              <w:t xml:space="preserve">Nhớ đăng ký với bác sĩ tổng quát và nha sĩ ở khu vực mới của bạn. </w:t>
            </w:r>
            <w:r w:rsidRPr="00E11504">
              <w:rPr>
                <w:rFonts w:ascii="Verdana" w:hAnsi="Verdana"/>
                <w:noProof/>
              </w:rPr>
              <mc:AlternateContent>
                <mc:Choice Requires="wps">
                  <w:drawing>
                    <wp:inline distT="0" distB="0" distL="0" distR="0" wp14:anchorId="43BFA31A" wp14:editId="29E0E235">
                      <wp:extent cx="2828925" cy="45085"/>
                      <wp:effectExtent l="0" t="0" r="9525" b="0"/>
                      <wp:docPr id="1278607291" name="Continuation footer rectangle" descr="Continuation footer rectangle"/>
                      <wp:cNvGraphicFramePr/>
                      <a:graphic xmlns:a="http://schemas.openxmlformats.org/drawingml/2006/main">
                        <a:graphicData uri="http://schemas.microsoft.com/office/word/2010/wordprocessingShape">
                          <wps:wsp>
                            <wps:cNvSpPr/>
                            <wps:spPr>
                              <a:xfrm flipV="1">
                                <a:off x="0" y="0"/>
                                <a:ext cx="2828925"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A3F4A" id="Continuation footer rectangle" o:spid="_x0000_s1026" alt="Continuation footer rectangle" style="width:222.75pt;height:3.5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" fillcolor="#2b7370 [1604]" stroked="f" strokeweight="1pt">
                      <w10:anchorlock/>
                    </v:rect>
                  </w:pict>
                </mc:Fallback>
              </mc:AlternateContent>
            </w:r>
            <w:r w:rsidRPr="00E11504">
              <w:rPr>
                <w:rFonts w:ascii="Verdana" w:hAnsi="Verdana"/>
              </w:rPr>
              <w:br/>
            </w:r>
            <w:r w:rsidRPr="00E11504">
              <w:rPr>
                <w:rFonts w:ascii="Verdana" w:hAnsi="Verdana"/>
                <w:b/>
                <w:color w:val="2B7471" w:themeColor="accent1" w:themeShade="80"/>
                <w:sz w:val="40"/>
              </w:rPr>
              <w:t>Giáo dục</w:t>
            </w:r>
          </w:p>
          <w:p w14:paraId="3A589940" w14:textId="0DA0FEC1" w:rsidR="00C06DA9" w:rsidRPr="00E11504" w:rsidRDefault="00C70BF0" w:rsidP="000A7959">
            <w:pPr>
              <w:ind w:right="-586"/>
              <w:rPr>
                <w:rFonts w:ascii="Verdana" w:hAnsi="Verdana"/>
              </w:rPr>
            </w:pPr>
            <w:r w:rsidRPr="00E11504">
              <w:rPr>
                <w:rFonts w:ascii="Verdana" w:hAnsi="Verdana"/>
              </w:rPr>
              <w:t>Bạn có thể học toàn thời gian hoặc bán thời gian và đủ điều kiện để nộp đơn xin Tài trợ cho Sinh viên. Chúng tôi đã liệt kê một số trường cao đẳng và đại học dưới đây.</w:t>
            </w:r>
          </w:p>
          <w:p w14:paraId="3B03961E" w14:textId="1D7F3569" w:rsidR="00C06DA9" w:rsidRPr="00E11504" w:rsidRDefault="00342AD9" w:rsidP="000A7959">
            <w:pPr>
              <w:ind w:right="-586"/>
              <w:rPr>
                <w:rFonts w:ascii="Verdana" w:hAnsi="Verdana"/>
                <w:b/>
                <w:bCs/>
                <w:sz w:val="18"/>
                <w:szCs w:val="18"/>
                <w:u w:val="single"/>
              </w:rPr>
            </w:pPr>
            <w:r w:rsidRPr="00E11504">
              <w:rPr>
                <w:rFonts w:ascii="Verdana" w:hAnsi="Verdana"/>
                <w:noProof/>
                <w:u w:val="single"/>
              </w:rPr>
              <w:drawing>
                <wp:anchor distT="0" distB="0" distL="114300" distR="114300" simplePos="0" relativeHeight="251711488" behindDoc="0" locked="0" layoutInCell="1" allowOverlap="1" wp14:anchorId="6D019DF8" wp14:editId="3670D623">
                  <wp:simplePos x="0" y="0"/>
                  <wp:positionH relativeFrom="column">
                    <wp:posOffset>2109470</wp:posOffset>
                  </wp:positionH>
                  <wp:positionV relativeFrom="paragraph">
                    <wp:posOffset>74930</wp:posOffset>
                  </wp:positionV>
                  <wp:extent cx="770890" cy="675640"/>
                  <wp:effectExtent l="0" t="0" r="0" b="0"/>
                  <wp:wrapSquare wrapText="bothSides"/>
                  <wp:docPr id="48178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83807" name=""/>
                          <pic:cNvPicPr/>
                        </pic:nvPicPr>
                        <pic:blipFill>
                          <a:blip r:embed="rId11"/>
                          <a:stretch>
                            <a:fillRect/>
                          </a:stretch>
                        </pic:blipFill>
                        <pic:spPr>
                          <a:xfrm>
                            <a:off x="0" y="0"/>
                            <a:ext cx="770890" cy="675640"/>
                          </a:xfrm>
                          <a:prstGeom prst="rect">
                            <a:avLst/>
                          </a:prstGeom>
                        </pic:spPr>
                      </pic:pic>
                    </a:graphicData>
                  </a:graphic>
                  <wp14:sizeRelH relativeFrom="page">
                    <wp14:pctWidth>0</wp14:pctWidth>
                  </wp14:sizeRelH>
                  <wp14:sizeRelV relativeFrom="page">
                    <wp14:pctHeight>0</wp14:pctHeight>
                  </wp14:sizeRelV>
                </wp:anchor>
              </w:drawing>
            </w:r>
            <w:r w:rsidRPr="00E11504">
              <w:rPr>
                <w:rFonts w:ascii="Verdana" w:hAnsi="Verdana"/>
                <w:b/>
                <w:sz w:val="18"/>
                <w:u w:val="single"/>
              </w:rPr>
              <w:t>Cao đẳng</w:t>
            </w:r>
          </w:p>
          <w:p w14:paraId="068AEBE5" w14:textId="07C0CA9A" w:rsidR="009F3984" w:rsidRPr="00E11504" w:rsidRDefault="009F3984" w:rsidP="000A7959">
            <w:pPr>
              <w:ind w:right="-586"/>
              <w:rPr>
                <w:rFonts w:ascii="Verdana" w:hAnsi="Verdana"/>
                <w:sz w:val="17"/>
                <w:szCs w:val="17"/>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West College Scotland</w:t>
            </w:r>
          </w:p>
          <w:p w14:paraId="3B0948A9" w14:textId="69372C44" w:rsidR="00C06DA9" w:rsidRPr="00E11504" w:rsidRDefault="00C06DA9" w:rsidP="000A7959">
            <w:pPr>
              <w:ind w:right="-586"/>
              <w:rPr>
                <w:rFonts w:ascii="Verdana" w:hAnsi="Verdana"/>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City of Glasgow College</w:t>
            </w:r>
          </w:p>
          <w:p w14:paraId="18E3C117" w14:textId="4464844E" w:rsidR="00C06DA9" w:rsidRPr="00E11504" w:rsidRDefault="00C06DA9" w:rsidP="000A7959">
            <w:pPr>
              <w:ind w:right="-586"/>
              <w:rPr>
                <w:rFonts w:ascii="Verdana" w:hAnsi="Verdana"/>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Glasgow Clyde College</w:t>
            </w:r>
          </w:p>
          <w:p w14:paraId="7DEFFDF6" w14:textId="09047FC1" w:rsidR="00C06DA9" w:rsidRPr="00E11504" w:rsidRDefault="00C06DA9" w:rsidP="000A7959">
            <w:pPr>
              <w:ind w:right="-586"/>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Glasgow Kelvin College</w:t>
            </w:r>
          </w:p>
          <w:p w14:paraId="6CE93BFC" w14:textId="2937055E" w:rsidR="00914FB8" w:rsidRPr="00E11504" w:rsidRDefault="00914FB8" w:rsidP="000A7959">
            <w:pPr>
              <w:ind w:right="-586"/>
              <w:rPr>
                <w:rFonts w:ascii="Verdana" w:hAnsi="Verdana"/>
                <w:sz w:val="17"/>
                <w:szCs w:val="17"/>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Edinburgh College</w:t>
            </w:r>
          </w:p>
          <w:p w14:paraId="06190442" w14:textId="220234FF" w:rsidR="00C06DA9" w:rsidRPr="00E11504" w:rsidRDefault="00C06DA9" w:rsidP="000A7959">
            <w:pPr>
              <w:rPr>
                <w:rFonts w:ascii="Verdana" w:hAnsi="Verdana"/>
                <w:b/>
                <w:bCs/>
                <w:sz w:val="17"/>
                <w:szCs w:val="17"/>
                <w:u w:val="single"/>
              </w:rPr>
            </w:pPr>
            <w:r w:rsidRPr="00E11504">
              <w:rPr>
                <w:rFonts w:ascii="Verdana" w:hAnsi="Verdana"/>
                <w:b/>
                <w:sz w:val="17"/>
                <w:u w:val="single"/>
              </w:rPr>
              <w:t>Đại học</w:t>
            </w:r>
          </w:p>
          <w:p w14:paraId="4F14CBE8" w14:textId="09CAEBC4" w:rsidR="00914FB8" w:rsidRPr="00E11504" w:rsidRDefault="00914FB8" w:rsidP="000A7959">
            <w:pPr>
              <w:rPr>
                <w:rFonts w:ascii="Verdana" w:hAnsi="Verdana"/>
                <w:sz w:val="17"/>
                <w:szCs w:val="17"/>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University of the West of Scotland</w:t>
            </w:r>
          </w:p>
          <w:p w14:paraId="19E1B1EF" w14:textId="62D4ACD5" w:rsidR="00C06DA9" w:rsidRPr="00E11504" w:rsidRDefault="00C06DA9" w:rsidP="000A7959">
            <w:pPr>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University of Glasgow</w:t>
            </w:r>
          </w:p>
          <w:p w14:paraId="21DD85F7" w14:textId="35AD36DB" w:rsidR="00C06DA9" w:rsidRPr="00E11504" w:rsidRDefault="00C06DA9" w:rsidP="000A7959">
            <w:pPr>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Glasgow Caledonian University</w:t>
            </w:r>
          </w:p>
          <w:p w14:paraId="031A4E5D" w14:textId="50DA6E3B" w:rsidR="00C06DA9" w:rsidRPr="00E11504" w:rsidRDefault="00C06DA9" w:rsidP="000A7959">
            <w:pPr>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sz w:val="17"/>
              </w:rPr>
              <w:t xml:space="preserve"> </w:t>
            </w:r>
            <w:r w:rsidRPr="00E11504">
              <w:rPr>
                <w:rFonts w:ascii="Verdana" w:hAnsi="Verdana"/>
                <w:color w:val="2B7471" w:themeColor="accent1" w:themeShade="80"/>
                <w:sz w:val="17"/>
              </w:rPr>
              <w:t>Strathclyde University</w:t>
            </w:r>
          </w:p>
          <w:p w14:paraId="3312086E" w14:textId="530B8281" w:rsidR="00914FB8" w:rsidRPr="00E11504" w:rsidRDefault="00914FB8" w:rsidP="000A7959">
            <w:pPr>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The University of Edinburgh</w:t>
            </w:r>
          </w:p>
          <w:p w14:paraId="65D2DEBC" w14:textId="42220CDA" w:rsidR="00914FB8" w:rsidRPr="00E11504" w:rsidRDefault="00914FB8" w:rsidP="000A7959">
            <w:pPr>
              <w:rPr>
                <w:rFonts w:ascii="Verdana" w:hAnsi="Verdana"/>
                <w:color w:val="2B7471" w:themeColor="accent1" w:themeShade="80"/>
                <w:sz w:val="17"/>
                <w:szCs w:val="17"/>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Edinburgh Napier University</w:t>
            </w:r>
          </w:p>
          <w:p w14:paraId="65AC5BFE" w14:textId="378B60A8" w:rsidR="0011787F" w:rsidRPr="00E11504" w:rsidRDefault="00914FB8" w:rsidP="00E11504">
            <w:pPr>
              <w:rPr>
                <w:rFonts w:ascii="Verdana" w:hAnsi="Verdana"/>
                <w:lang w:val="en-GB"/>
              </w:rPr>
            </w:pPr>
            <w:r w:rsidRPr="00E11504">
              <w:rPr>
                <w:rFonts w:ascii="Verdana" w:hAnsi="Verdana"/>
                <w:b/>
                <w:sz w:val="17"/>
              </w:rPr>
              <w:sym w:font="Wingdings" w:char="F026"/>
            </w:r>
            <w:r w:rsidRPr="00E11504">
              <w:rPr>
                <w:rFonts w:ascii="Verdana" w:hAnsi="Verdana"/>
                <w:b/>
                <w:sz w:val="17"/>
              </w:rPr>
              <w:t xml:space="preserve"> </w:t>
            </w:r>
            <w:r w:rsidRPr="00E11504">
              <w:rPr>
                <w:rFonts w:ascii="Verdana" w:hAnsi="Verdana"/>
                <w:color w:val="2B7471" w:themeColor="accent1" w:themeShade="80"/>
                <w:sz w:val="17"/>
              </w:rPr>
              <w:t>Heriot-Watt University</w:t>
            </w:r>
          </w:p>
          <w:p w14:paraId="049AB607" w14:textId="77777777" w:rsidR="0011787F" w:rsidRPr="00E11504" w:rsidRDefault="0011787F" w:rsidP="000A7959">
            <w:pPr>
              <w:rPr>
                <w:rFonts w:ascii="Verdana" w:hAnsi="Verdana"/>
                <w:lang w:val="en-GB"/>
              </w:rPr>
            </w:pPr>
          </w:p>
          <w:p w14:paraId="1B76FF91" w14:textId="77777777" w:rsidR="0011787F" w:rsidRPr="00E11504" w:rsidRDefault="0011787F" w:rsidP="000A7959">
            <w:pPr>
              <w:rPr>
                <w:rFonts w:ascii="Verdana" w:hAnsi="Verdana"/>
                <w:lang w:val="en-GB"/>
              </w:rPr>
            </w:pPr>
          </w:p>
          <w:p w14:paraId="3F436F36" w14:textId="77777777" w:rsidR="0011787F" w:rsidRPr="00E11504" w:rsidRDefault="0011787F" w:rsidP="000A7959">
            <w:pPr>
              <w:rPr>
                <w:rFonts w:ascii="Verdana" w:hAnsi="Verdana"/>
                <w:lang w:val="en-GB"/>
              </w:rPr>
            </w:pPr>
          </w:p>
          <w:p w14:paraId="51628553" w14:textId="77777777" w:rsidR="0011787F" w:rsidRPr="00E11504" w:rsidRDefault="0011787F" w:rsidP="000A7959">
            <w:pPr>
              <w:rPr>
                <w:rFonts w:ascii="Verdana" w:hAnsi="Verdana"/>
                <w:lang w:val="en-GB"/>
              </w:rPr>
            </w:pPr>
          </w:p>
          <w:p w14:paraId="1302E598" w14:textId="77777777" w:rsidR="0011787F" w:rsidRPr="00E11504" w:rsidRDefault="0011787F" w:rsidP="000A7959">
            <w:pPr>
              <w:rPr>
                <w:rFonts w:ascii="Verdana" w:hAnsi="Verdana"/>
                <w:lang w:val="en-GB"/>
              </w:rPr>
            </w:pPr>
          </w:p>
          <w:p w14:paraId="26DC7912" w14:textId="77777777" w:rsidR="0011787F" w:rsidRPr="00E11504" w:rsidRDefault="0011787F" w:rsidP="000A7959">
            <w:pPr>
              <w:rPr>
                <w:rFonts w:ascii="Verdana" w:hAnsi="Verdana"/>
                <w:lang w:val="en-GB"/>
              </w:rPr>
            </w:pPr>
          </w:p>
          <w:p w14:paraId="4AC8DCA3" w14:textId="77777777" w:rsidR="0011787F" w:rsidRPr="00E11504" w:rsidRDefault="0011787F" w:rsidP="000A7959">
            <w:pPr>
              <w:rPr>
                <w:rFonts w:ascii="Verdana" w:hAnsi="Verdana"/>
                <w:lang w:val="en-GB"/>
              </w:rPr>
            </w:pPr>
          </w:p>
          <w:p w14:paraId="292450A7" w14:textId="77777777" w:rsidR="0011787F" w:rsidRPr="00E11504" w:rsidRDefault="0011787F" w:rsidP="000A7959">
            <w:pPr>
              <w:rPr>
                <w:rFonts w:ascii="Verdana" w:hAnsi="Verdana"/>
                <w:lang w:val="en-GB"/>
              </w:rPr>
            </w:pPr>
          </w:p>
          <w:p w14:paraId="60C45EC8" w14:textId="77777777" w:rsidR="0011787F" w:rsidRPr="00E11504" w:rsidRDefault="0011787F" w:rsidP="000A7959">
            <w:pPr>
              <w:rPr>
                <w:rFonts w:ascii="Verdana" w:hAnsi="Verdana"/>
                <w:lang w:val="en-GB"/>
              </w:rPr>
            </w:pPr>
          </w:p>
          <w:p w14:paraId="6B316903" w14:textId="77777777" w:rsidR="0011787F" w:rsidRPr="00E11504" w:rsidRDefault="0011787F" w:rsidP="000A7959">
            <w:pPr>
              <w:rPr>
                <w:rFonts w:ascii="Verdana" w:hAnsi="Verdana"/>
                <w:lang w:val="en-GB"/>
              </w:rPr>
            </w:pPr>
          </w:p>
          <w:p w14:paraId="678B9BF1" w14:textId="77777777" w:rsidR="0011787F" w:rsidRPr="00E11504" w:rsidRDefault="0011787F" w:rsidP="000A7959">
            <w:pPr>
              <w:rPr>
                <w:rFonts w:ascii="Verdana" w:hAnsi="Verdana"/>
                <w:lang w:val="en-GB"/>
              </w:rPr>
            </w:pPr>
          </w:p>
          <w:p w14:paraId="46E5761B" w14:textId="77777777" w:rsidR="0011787F" w:rsidRPr="00E11504" w:rsidRDefault="0011787F" w:rsidP="000A7959">
            <w:pPr>
              <w:rPr>
                <w:rFonts w:ascii="Verdana" w:hAnsi="Verdana"/>
                <w:lang w:val="en-GB"/>
              </w:rPr>
            </w:pPr>
          </w:p>
          <w:p w14:paraId="118566D6" w14:textId="77777777" w:rsidR="0011787F" w:rsidRPr="00E11504" w:rsidRDefault="0011787F" w:rsidP="000A7959">
            <w:pPr>
              <w:rPr>
                <w:rFonts w:ascii="Verdana" w:hAnsi="Verdana"/>
                <w:lang w:val="en-GB"/>
              </w:rPr>
            </w:pPr>
          </w:p>
          <w:p w14:paraId="7B45331C" w14:textId="77777777" w:rsidR="0011787F" w:rsidRPr="00E11504" w:rsidRDefault="0011787F" w:rsidP="000A7959">
            <w:pPr>
              <w:rPr>
                <w:rFonts w:ascii="Verdana" w:hAnsi="Verdana"/>
                <w:color w:val="FFFFFF" w:themeColor="background1"/>
                <w:lang w:val="en-GB"/>
              </w:rPr>
            </w:pPr>
          </w:p>
          <w:p w14:paraId="7C84020B" w14:textId="1051A9C7" w:rsidR="0011787F" w:rsidRPr="00E11504" w:rsidRDefault="0011787F" w:rsidP="000A7959">
            <w:pPr>
              <w:tabs>
                <w:tab w:val="left" w:pos="2180"/>
                <w:tab w:val="right" w:pos="3103"/>
              </w:tabs>
              <w:rPr>
                <w:rFonts w:ascii="Verdana" w:hAnsi="Verdana"/>
              </w:rPr>
            </w:pPr>
            <w:r w:rsidRPr="00E11504">
              <w:rPr>
                <w:rFonts w:ascii="Verdana" w:hAnsi="Verdana"/>
              </w:rPr>
              <w:tab/>
            </w:r>
            <w:r w:rsidRPr="00E11504">
              <w:rPr>
                <w:rFonts w:ascii="Verdana" w:hAnsi="Verdana"/>
              </w:rPr>
              <w:tab/>
            </w:r>
          </w:p>
        </w:tc>
        <w:tc>
          <w:tcPr>
            <w:tcW w:w="568" w:type="dxa"/>
            <w:tcBorders>
              <w:right w:val="single" w:sz="2" w:space="0" w:color="BFBFBF" w:themeColor="background1" w:themeShade="BF"/>
            </w:tcBorders>
            <w:shd w:val="clear" w:color="auto" w:fill="auto"/>
          </w:tcPr>
          <w:p w14:paraId="6F4F6BF6" w14:textId="3D4BBC2F" w:rsidR="00345111" w:rsidRPr="00E11504" w:rsidRDefault="00345111" w:rsidP="000A7959">
            <w:pPr>
              <w:pStyle w:val="BlockText"/>
              <w:rPr>
                <w:rFonts w:ascii="Verdana" w:hAnsi="Verdana"/>
                <w:lang w:val="en-GB"/>
              </w:rPr>
            </w:pPr>
          </w:p>
        </w:tc>
        <w:tc>
          <w:tcPr>
            <w:tcW w:w="5386" w:type="dxa"/>
            <w:tcBorders>
              <w:left w:val="single" w:sz="2" w:space="0" w:color="BFBFBF" w:themeColor="background1" w:themeShade="BF"/>
              <w:right w:val="single" w:sz="2" w:space="0" w:color="BFBFBF" w:themeColor="background1" w:themeShade="BF"/>
            </w:tcBorders>
            <w:tcMar>
              <w:top w:w="288" w:type="dxa"/>
              <w:left w:w="432" w:type="dxa"/>
              <w:right w:w="0" w:type="dxa"/>
            </w:tcMar>
          </w:tcPr>
          <w:p w14:paraId="43A37F45" w14:textId="77777777" w:rsidR="00345111" w:rsidRPr="00E11504" w:rsidRDefault="00345111" w:rsidP="000A7959">
            <w:pPr>
              <w:pStyle w:val="Heading1"/>
              <w:spacing w:before="0"/>
              <w:rPr>
                <w:rFonts w:ascii="Verdana" w:hAnsi="Verdana"/>
                <w:b/>
                <w:bCs/>
                <w:sz w:val="40"/>
                <w:szCs w:val="40"/>
              </w:rPr>
            </w:pPr>
            <w:r w:rsidRPr="00E11504">
              <w:rPr>
                <w:rFonts w:ascii="Verdana" w:hAnsi="Verdana"/>
                <w:b/>
                <w:sz w:val="40"/>
              </w:rPr>
              <w:t>Các liên hệ hữu ích</w:t>
            </w:r>
          </w:p>
          <w:p w14:paraId="53739E64" w14:textId="77777777" w:rsidR="00582D94" w:rsidRPr="00E11504" w:rsidRDefault="00345111" w:rsidP="000A7959">
            <w:pPr>
              <w:spacing w:after="0"/>
              <w:rPr>
                <w:rFonts w:ascii="Verdana" w:hAnsi="Verdana"/>
              </w:rPr>
            </w:pPr>
            <w:r w:rsidRPr="00E11504">
              <w:rPr>
                <w:rFonts w:ascii="Verdana" w:hAnsi="Verdana"/>
              </w:rPr>
              <w:t xml:space="preserve">Có một số tổ chức có thể giúp bạn tái định cư tại </w:t>
            </w:r>
          </w:p>
          <w:p w14:paraId="7256455E" w14:textId="79231F45" w:rsidR="00345111" w:rsidRPr="00E11504" w:rsidRDefault="00914FB8" w:rsidP="000A7959">
            <w:pPr>
              <w:spacing w:after="0"/>
              <w:rPr>
                <w:rFonts w:ascii="Verdana" w:hAnsi="Verdana"/>
              </w:rPr>
            </w:pPr>
            <w:r w:rsidRPr="00E11504">
              <w:rPr>
                <w:rFonts w:ascii="Verdana" w:hAnsi="Verdana"/>
              </w:rPr>
              <w:t>khu vực bạn chọn.</w:t>
            </w:r>
          </w:p>
          <w:p w14:paraId="48A7C281" w14:textId="77777777" w:rsidR="00582D94" w:rsidRPr="00E11504" w:rsidRDefault="00582D94" w:rsidP="000A7959">
            <w:pPr>
              <w:spacing w:after="0"/>
              <w:ind w:right="-148"/>
              <w:rPr>
                <w:rFonts w:ascii="Verdana" w:hAnsi="Verdana"/>
                <w:lang w:val="en-GB"/>
              </w:rPr>
            </w:pPr>
          </w:p>
          <w:p w14:paraId="6A92C42E" w14:textId="09F5DA42" w:rsidR="007D5D28" w:rsidRPr="00E11504" w:rsidRDefault="007D5D28" w:rsidP="000A7959">
            <w:pPr>
              <w:spacing w:after="0"/>
              <w:rPr>
                <w:rFonts w:ascii="Verdana" w:hAnsi="Verdana"/>
                <w:b/>
                <w:bCs/>
                <w:color w:val="2B7471" w:themeColor="accent1" w:themeShade="80"/>
                <w:sz w:val="24"/>
                <w:szCs w:val="24"/>
              </w:rPr>
            </w:pPr>
            <w:r w:rsidRPr="00E11504">
              <w:rPr>
                <w:rFonts w:ascii="Verdana" w:hAnsi="Verdana"/>
                <w:b/>
                <w:color w:val="2B7471" w:themeColor="accent1" w:themeShade="80"/>
                <w:sz w:val="24"/>
              </w:rPr>
              <w:t>Your Voice</w:t>
            </w:r>
          </w:p>
          <w:p w14:paraId="701220BA" w14:textId="009D3E1A" w:rsidR="007D5D28" w:rsidRPr="00E11504" w:rsidRDefault="007D5D28" w:rsidP="000A7959">
            <w:pPr>
              <w:spacing w:after="0"/>
              <w:rPr>
                <w:rFonts w:ascii="Verdana" w:hAnsi="Verdana"/>
                <w:color w:val="2B7471" w:themeColor="accent1" w:themeShade="80"/>
              </w:rPr>
            </w:pPr>
            <w:r w:rsidRPr="00E11504">
              <w:rPr>
                <w:rFonts w:ascii="Verdana" w:hAnsi="Verdana"/>
              </w:rPr>
              <w:sym w:font="Wingdings" w:char="F028"/>
            </w:r>
            <w:r w:rsidRPr="00E11504">
              <w:rPr>
                <w:rFonts w:ascii="Verdana" w:hAnsi="Verdana"/>
              </w:rPr>
              <w:t xml:space="preserve"> 01475 728 628</w:t>
            </w:r>
          </w:p>
          <w:p w14:paraId="46277F47" w14:textId="77777777" w:rsidR="007D5D28" w:rsidRPr="00E11504" w:rsidRDefault="007D5D28" w:rsidP="000A7959">
            <w:pPr>
              <w:spacing w:after="0"/>
              <w:rPr>
                <w:rFonts w:ascii="Verdana" w:hAnsi="Verdana"/>
                <w:b/>
                <w:bCs/>
                <w:color w:val="2B7471" w:themeColor="accent1" w:themeShade="80"/>
                <w:sz w:val="24"/>
                <w:szCs w:val="24"/>
                <w:lang w:val="en-GB"/>
              </w:rPr>
            </w:pPr>
          </w:p>
          <w:p w14:paraId="48CD4F32" w14:textId="38853D70" w:rsidR="00291068" w:rsidRPr="00E11504" w:rsidRDefault="00291068" w:rsidP="000A7959">
            <w:pPr>
              <w:spacing w:after="0"/>
              <w:rPr>
                <w:rFonts w:ascii="Verdana" w:hAnsi="Verdana"/>
                <w:b/>
                <w:bCs/>
                <w:color w:val="2B7471" w:themeColor="accent1" w:themeShade="80"/>
                <w:sz w:val="24"/>
                <w:szCs w:val="24"/>
              </w:rPr>
            </w:pPr>
            <w:r w:rsidRPr="00E11504">
              <w:rPr>
                <w:rFonts w:ascii="Verdana" w:hAnsi="Verdana"/>
                <w:b/>
                <w:color w:val="2B7471" w:themeColor="accent1" w:themeShade="80"/>
                <w:sz w:val="24"/>
              </w:rPr>
              <w:t>Inverclyde Community Trust</w:t>
            </w:r>
          </w:p>
          <w:p w14:paraId="352AD39D" w14:textId="6D1B8575" w:rsidR="00291068" w:rsidRPr="00E11504" w:rsidRDefault="00291068" w:rsidP="000A7959">
            <w:pPr>
              <w:spacing w:after="0"/>
              <w:rPr>
                <w:rFonts w:ascii="Verdana" w:hAnsi="Verdana"/>
                <w:color w:val="2B7471" w:themeColor="accent1" w:themeShade="80"/>
              </w:rPr>
            </w:pPr>
            <w:r w:rsidRPr="00E11504">
              <w:rPr>
                <w:rFonts w:ascii="Verdana" w:hAnsi="Verdana"/>
              </w:rPr>
              <w:sym w:font="Wingdings" w:char="F028"/>
            </w:r>
            <w:r w:rsidRPr="00E11504">
              <w:rPr>
                <w:rFonts w:ascii="Verdana" w:hAnsi="Verdana"/>
              </w:rPr>
              <w:t xml:space="preserve"> 01475 553 300</w:t>
            </w:r>
          </w:p>
          <w:p w14:paraId="75DF0678" w14:textId="77777777" w:rsidR="007D5D28" w:rsidRPr="00E11504" w:rsidRDefault="007D5D28" w:rsidP="000A7959">
            <w:pPr>
              <w:pStyle w:val="Heading1"/>
              <w:spacing w:before="0" w:after="0"/>
              <w:rPr>
                <w:rFonts w:ascii="Verdana" w:hAnsi="Verdana"/>
                <w:b/>
                <w:bCs/>
                <w:sz w:val="24"/>
                <w:szCs w:val="24"/>
                <w:lang w:val="en-GB"/>
              </w:rPr>
            </w:pPr>
          </w:p>
          <w:p w14:paraId="72B0160A" w14:textId="10AA71DE" w:rsidR="00345111" w:rsidRPr="00E11504" w:rsidRDefault="00345111" w:rsidP="000A7959">
            <w:pPr>
              <w:pStyle w:val="Heading1"/>
              <w:spacing w:before="0" w:after="0"/>
              <w:rPr>
                <w:rFonts w:ascii="Verdana" w:hAnsi="Verdana"/>
                <w:b/>
                <w:bCs/>
                <w:sz w:val="24"/>
                <w:szCs w:val="24"/>
              </w:rPr>
            </w:pPr>
            <w:r w:rsidRPr="00E11504">
              <w:rPr>
                <w:rFonts w:ascii="Verdana" w:hAnsi="Verdana"/>
                <w:b/>
                <w:sz w:val="24"/>
              </w:rPr>
              <w:t>Positive Action in Housing</w:t>
            </w:r>
          </w:p>
          <w:p w14:paraId="684A773D" w14:textId="6B28BDA6" w:rsidR="00345111" w:rsidRPr="00E11504" w:rsidRDefault="00345111" w:rsidP="000A7959">
            <w:pPr>
              <w:spacing w:after="0"/>
              <w:rPr>
                <w:rFonts w:ascii="Verdana" w:hAnsi="Verdana"/>
              </w:rPr>
            </w:pPr>
            <w:r w:rsidRPr="00E11504">
              <w:rPr>
                <w:rFonts w:ascii="Verdana" w:hAnsi="Verdana"/>
              </w:rPr>
              <w:sym w:font="Wingdings" w:char="F028"/>
            </w:r>
            <w:r w:rsidRPr="00E11504">
              <w:rPr>
                <w:rFonts w:ascii="Verdana" w:hAnsi="Verdana"/>
              </w:rPr>
              <w:t xml:space="preserve"> 0141 353 2220</w:t>
            </w:r>
          </w:p>
          <w:p w14:paraId="3C8BA508" w14:textId="77777777" w:rsidR="007D5D28" w:rsidRPr="00E11504" w:rsidRDefault="007D5D28" w:rsidP="000A7959">
            <w:pPr>
              <w:pStyle w:val="Heading1"/>
              <w:spacing w:before="0" w:after="0"/>
              <w:rPr>
                <w:rFonts w:ascii="Verdana" w:hAnsi="Verdana"/>
                <w:b/>
                <w:bCs/>
                <w:sz w:val="24"/>
                <w:szCs w:val="24"/>
                <w:lang w:val="en-GB"/>
              </w:rPr>
            </w:pPr>
          </w:p>
          <w:p w14:paraId="0BCD57E0" w14:textId="4FE13521" w:rsidR="00345111" w:rsidRPr="00E11504" w:rsidRDefault="00345111" w:rsidP="000A7959">
            <w:pPr>
              <w:pStyle w:val="Heading1"/>
              <w:spacing w:before="0" w:after="0"/>
              <w:rPr>
                <w:rFonts w:ascii="Verdana" w:hAnsi="Verdana"/>
                <w:b/>
                <w:bCs/>
                <w:sz w:val="24"/>
                <w:szCs w:val="24"/>
                <w:lang w:val="en-GB"/>
              </w:rPr>
            </w:pPr>
            <w:r w:rsidRPr="00E11504">
              <w:rPr>
                <w:rFonts w:ascii="Verdana" w:hAnsi="Verdana"/>
                <w:b/>
                <w:sz w:val="24"/>
              </w:rPr>
              <w:t>Refuweegee</w:t>
            </w:r>
          </w:p>
          <w:p w14:paraId="5FB0D163" w14:textId="07D906D9" w:rsidR="00345111" w:rsidRPr="00E11504" w:rsidRDefault="00345111" w:rsidP="000A7959">
            <w:pPr>
              <w:tabs>
                <w:tab w:val="right" w:pos="4147"/>
              </w:tabs>
              <w:spacing w:after="0"/>
              <w:rPr>
                <w:rFonts w:ascii="Verdana" w:hAnsi="Verdana"/>
              </w:rPr>
            </w:pPr>
            <w:r w:rsidRPr="00E11504">
              <w:rPr>
                <w:rFonts w:ascii="Verdana" w:hAnsi="Verdana"/>
              </w:rPr>
              <w:sym w:font="Wingdings" w:char="F028"/>
            </w:r>
            <w:r w:rsidRPr="00E11504">
              <w:rPr>
                <w:rFonts w:ascii="Verdana" w:hAnsi="Verdana"/>
              </w:rPr>
              <w:t xml:space="preserve"> 0141 401 0756</w:t>
            </w:r>
          </w:p>
          <w:p w14:paraId="41C68277" w14:textId="77777777" w:rsidR="007D5D28" w:rsidRPr="00E11504" w:rsidRDefault="007D5D28" w:rsidP="000A7959">
            <w:pPr>
              <w:pStyle w:val="Heading1"/>
              <w:spacing w:before="0" w:after="0"/>
              <w:rPr>
                <w:rFonts w:ascii="Verdana" w:hAnsi="Verdana"/>
                <w:b/>
                <w:bCs/>
                <w:sz w:val="24"/>
                <w:szCs w:val="24"/>
                <w:lang w:val="en-GB"/>
              </w:rPr>
            </w:pPr>
          </w:p>
          <w:p w14:paraId="1D5DB8D4" w14:textId="73F84911" w:rsidR="00345111" w:rsidRPr="00E11504" w:rsidRDefault="00345111" w:rsidP="000A7959">
            <w:pPr>
              <w:pStyle w:val="Heading1"/>
              <w:spacing w:before="0" w:after="0"/>
              <w:rPr>
                <w:rFonts w:ascii="Verdana" w:hAnsi="Verdana"/>
                <w:b/>
                <w:bCs/>
                <w:sz w:val="24"/>
                <w:szCs w:val="24"/>
              </w:rPr>
            </w:pPr>
            <w:r w:rsidRPr="00E11504">
              <w:rPr>
                <w:rFonts w:ascii="Verdana" w:hAnsi="Verdana"/>
                <w:b/>
                <w:sz w:val="24"/>
              </w:rPr>
              <w:t>Maryhill Integration Network</w:t>
            </w:r>
          </w:p>
          <w:p w14:paraId="2F886C24" w14:textId="17C1F71D" w:rsidR="00345111" w:rsidRPr="00E11504" w:rsidRDefault="00345111" w:rsidP="000A7959">
            <w:pPr>
              <w:spacing w:after="0"/>
              <w:rPr>
                <w:rFonts w:ascii="Verdana" w:hAnsi="Verdana"/>
              </w:rPr>
            </w:pPr>
            <w:r w:rsidRPr="00E11504">
              <w:rPr>
                <w:rFonts w:ascii="Verdana" w:hAnsi="Verdana"/>
              </w:rPr>
              <w:sym w:font="Wingdings" w:char="F028"/>
            </w:r>
            <w:r w:rsidRPr="00E11504">
              <w:rPr>
                <w:rFonts w:ascii="Verdana" w:hAnsi="Verdana"/>
              </w:rPr>
              <w:t xml:space="preserve"> 0141 946 9106 </w:t>
            </w:r>
          </w:p>
          <w:p w14:paraId="33DA0B27" w14:textId="68EB2060" w:rsidR="007D5D28" w:rsidRPr="00E11504" w:rsidRDefault="007D5D28" w:rsidP="000A7959">
            <w:pPr>
              <w:pStyle w:val="Heading1"/>
              <w:spacing w:before="0" w:after="0"/>
              <w:rPr>
                <w:rFonts w:ascii="Verdana" w:hAnsi="Verdana"/>
                <w:b/>
                <w:bCs/>
                <w:sz w:val="24"/>
                <w:szCs w:val="24"/>
                <w:lang w:val="en-GB"/>
              </w:rPr>
            </w:pPr>
          </w:p>
          <w:p w14:paraId="1FA973BA" w14:textId="78065CD5" w:rsidR="00345111" w:rsidRPr="00E11504" w:rsidRDefault="00345111" w:rsidP="000A7959">
            <w:pPr>
              <w:pStyle w:val="Heading1"/>
              <w:spacing w:before="0" w:after="0"/>
              <w:rPr>
                <w:rFonts w:ascii="Verdana" w:hAnsi="Verdana"/>
                <w:b/>
                <w:bCs/>
                <w:sz w:val="24"/>
                <w:szCs w:val="24"/>
              </w:rPr>
            </w:pPr>
            <w:r w:rsidRPr="00E11504">
              <w:rPr>
                <w:rFonts w:ascii="Verdana" w:hAnsi="Verdana"/>
                <w:b/>
                <w:sz w:val="24"/>
              </w:rPr>
              <w:t>Govan Community Project</w:t>
            </w:r>
          </w:p>
          <w:p w14:paraId="08B57222" w14:textId="4A37A690" w:rsidR="00345111" w:rsidRPr="00E11504" w:rsidRDefault="00345111" w:rsidP="000A7959">
            <w:pPr>
              <w:spacing w:after="0"/>
              <w:rPr>
                <w:rFonts w:ascii="Verdana" w:hAnsi="Verdana"/>
              </w:rPr>
            </w:pPr>
            <w:r w:rsidRPr="00E11504">
              <w:rPr>
                <w:rFonts w:ascii="Verdana" w:hAnsi="Verdana"/>
              </w:rPr>
              <w:sym w:font="Wingdings" w:char="F028"/>
            </w:r>
            <w:r w:rsidRPr="00E11504">
              <w:rPr>
                <w:rFonts w:ascii="Verdana" w:hAnsi="Verdana"/>
              </w:rPr>
              <w:t xml:space="preserve"> 0800 310 0054</w:t>
            </w:r>
          </w:p>
          <w:p w14:paraId="6B1EDA28" w14:textId="15770B31" w:rsidR="007D5D28" w:rsidRPr="00E11504" w:rsidRDefault="007D5D28" w:rsidP="000708CE">
            <w:pPr>
              <w:spacing w:after="0" w:line="240" w:lineRule="auto"/>
              <w:rPr>
                <w:rFonts w:ascii="Verdana" w:hAnsi="Verdana"/>
                <w:lang w:val="en-GB"/>
              </w:rPr>
            </w:pPr>
          </w:p>
          <w:p w14:paraId="76116F88" w14:textId="77777777" w:rsidR="001F7773" w:rsidRPr="00E11504" w:rsidRDefault="00345111" w:rsidP="000708CE">
            <w:pPr>
              <w:tabs>
                <w:tab w:val="right" w:pos="4147"/>
              </w:tabs>
              <w:spacing w:after="0" w:line="240" w:lineRule="auto"/>
              <w:rPr>
                <w:rFonts w:ascii="Verdana" w:hAnsi="Verdana"/>
              </w:rPr>
            </w:pPr>
            <w:r w:rsidRPr="00E11504">
              <w:rPr>
                <w:rFonts w:ascii="Verdana" w:hAnsi="Verdana"/>
                <w:noProof/>
              </w:rPr>
              <w:drawing>
                <wp:inline distT="0" distB="0" distL="0" distR="0" wp14:anchorId="0D15184D" wp14:editId="20444BB8">
                  <wp:extent cx="1300866" cy="450215"/>
                  <wp:effectExtent l="19050" t="19050" r="13970" b="26035"/>
                  <wp:docPr id="95359438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9477" name="Picture 1" descr="A black and white logo&#10;&#10;Description automatically generated"/>
                          <pic:cNvPicPr/>
                        </pic:nvPicPr>
                        <pic:blipFill>
                          <a:blip r:embed="rId12"/>
                          <a:stretch>
                            <a:fillRect/>
                          </a:stretch>
                        </pic:blipFill>
                        <pic:spPr>
                          <a:xfrm>
                            <a:off x="0" y="0"/>
                            <a:ext cx="1341811" cy="464386"/>
                          </a:xfrm>
                          <a:prstGeom prst="rect">
                            <a:avLst/>
                          </a:prstGeom>
                          <a:ln>
                            <a:solidFill>
                              <a:schemeClr val="tx1"/>
                            </a:solidFill>
                          </a:ln>
                        </pic:spPr>
                      </pic:pic>
                    </a:graphicData>
                  </a:graphic>
                </wp:inline>
              </w:drawing>
            </w:r>
            <w:r w:rsidRPr="00E11504">
              <w:rPr>
                <w:rFonts w:ascii="Verdana" w:hAnsi="Verdana"/>
              </w:rPr>
              <w:tab/>
            </w:r>
            <w:r w:rsidRPr="00E11504">
              <w:rPr>
                <w:rFonts w:ascii="Verdana" w:hAnsi="Verdana"/>
                <w:noProof/>
              </w:rPr>
              <w:drawing>
                <wp:inline distT="0" distB="0" distL="0" distR="0" wp14:anchorId="4773E2B9" wp14:editId="43CDAF4B">
                  <wp:extent cx="1131570" cy="642620"/>
                  <wp:effectExtent l="0" t="0" r="0" b="5080"/>
                  <wp:docPr id="826461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60773" name=""/>
                          <pic:cNvPicPr/>
                        </pic:nvPicPr>
                        <pic:blipFill>
                          <a:blip r:embed="rId13"/>
                          <a:stretch>
                            <a:fillRect/>
                          </a:stretch>
                        </pic:blipFill>
                        <pic:spPr>
                          <a:xfrm>
                            <a:off x="0" y="0"/>
                            <a:ext cx="1131570" cy="642620"/>
                          </a:xfrm>
                          <a:prstGeom prst="rect">
                            <a:avLst/>
                          </a:prstGeom>
                        </pic:spPr>
                      </pic:pic>
                    </a:graphicData>
                  </a:graphic>
                </wp:inline>
              </w:drawing>
            </w:r>
          </w:p>
          <w:p w14:paraId="56A0DC28" w14:textId="4D639CA9" w:rsidR="000708CE" w:rsidRPr="00E11504" w:rsidRDefault="000708CE" w:rsidP="000708CE">
            <w:pPr>
              <w:tabs>
                <w:tab w:val="right" w:pos="4147"/>
              </w:tabs>
              <w:spacing w:after="0" w:line="240" w:lineRule="auto"/>
              <w:rPr>
                <w:rFonts w:ascii="Verdana" w:hAnsi="Verdana"/>
              </w:rPr>
            </w:pPr>
            <w:r w:rsidRPr="00E11504">
              <w:rPr>
                <w:rFonts w:ascii="Verdana" w:hAnsi="Verdana"/>
                <w:noProof/>
              </w:rPr>
              <w:drawing>
                <wp:inline distT="0" distB="0" distL="0" distR="0" wp14:anchorId="2B6181E1" wp14:editId="56C06A28">
                  <wp:extent cx="1285240" cy="977900"/>
                  <wp:effectExtent l="0" t="0" r="0" b="0"/>
                  <wp:docPr id="568910807" name="Picture 1"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0220" name="Picture 1" descr="A red square with white text&#10;&#10;Description automatically generated"/>
                          <pic:cNvPicPr/>
                        </pic:nvPicPr>
                        <pic:blipFill>
                          <a:blip r:embed="rId14"/>
                          <a:stretch>
                            <a:fillRect/>
                          </a:stretch>
                        </pic:blipFill>
                        <pic:spPr>
                          <a:xfrm>
                            <a:off x="0" y="0"/>
                            <a:ext cx="1285240" cy="977900"/>
                          </a:xfrm>
                          <a:prstGeom prst="rect">
                            <a:avLst/>
                          </a:prstGeom>
                        </pic:spPr>
                      </pic:pic>
                    </a:graphicData>
                  </a:graphic>
                </wp:inline>
              </w:drawing>
            </w:r>
            <w:r w:rsidRPr="00E11504">
              <w:rPr>
                <w:rFonts w:ascii="Verdana" w:hAnsi="Verdana"/>
              </w:rPr>
              <w:tab/>
            </w:r>
            <w:r w:rsidRPr="00E11504">
              <w:rPr>
                <w:rFonts w:ascii="Verdana" w:hAnsi="Verdana"/>
                <w:noProof/>
              </w:rPr>
              <w:drawing>
                <wp:inline distT="0" distB="0" distL="0" distR="0" wp14:anchorId="017DEA2C" wp14:editId="568D473D">
                  <wp:extent cx="1114425" cy="397510"/>
                  <wp:effectExtent l="0" t="0" r="9525" b="2540"/>
                  <wp:docPr id="66031675" name="Picture 1" descr="A rainbow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2319" name="Picture 1" descr="A rainbow and white letters&#10;&#10;Description automatically generated"/>
                          <pic:cNvPicPr/>
                        </pic:nvPicPr>
                        <pic:blipFill>
                          <a:blip r:embed="rId15"/>
                          <a:stretch>
                            <a:fillRect/>
                          </a:stretch>
                        </pic:blipFill>
                        <pic:spPr>
                          <a:xfrm>
                            <a:off x="0" y="0"/>
                            <a:ext cx="1114425" cy="397510"/>
                          </a:xfrm>
                          <a:prstGeom prst="rect">
                            <a:avLst/>
                          </a:prstGeom>
                        </pic:spPr>
                      </pic:pic>
                    </a:graphicData>
                  </a:graphic>
                </wp:inline>
              </w:drawing>
            </w:r>
          </w:p>
        </w:tc>
        <w:tc>
          <w:tcPr>
            <w:tcW w:w="5245" w:type="dxa"/>
            <w:tcBorders>
              <w:left w:val="single" w:sz="2" w:space="0" w:color="BFBFBF" w:themeColor="background1" w:themeShade="BF"/>
            </w:tcBorders>
            <w:tcMar>
              <w:top w:w="288" w:type="dxa"/>
              <w:left w:w="720" w:type="dxa"/>
            </w:tcMar>
          </w:tcPr>
          <w:p w14:paraId="742AD0BB" w14:textId="1900D467" w:rsidR="00345111" w:rsidRPr="00E11504" w:rsidRDefault="00345111" w:rsidP="00E11504">
            <w:pPr>
              <w:pStyle w:val="Title"/>
              <w:spacing w:after="0"/>
              <w:jc w:val="center"/>
              <w:rPr>
                <w:rFonts w:ascii="Verdana" w:hAnsi="Verdana"/>
                <w:color w:val="2B7471" w:themeColor="accent1" w:themeShade="80"/>
                <w:sz w:val="72"/>
                <w:szCs w:val="72"/>
              </w:rPr>
            </w:pPr>
            <w:r w:rsidRPr="00E11504">
              <w:rPr>
                <w:rFonts w:ascii="Verdana" w:hAnsi="Verdana"/>
                <w:color w:val="2B7471" w:themeColor="accent1" w:themeShade="80"/>
                <w:sz w:val="72"/>
                <w:szCs w:val="72"/>
              </w:rPr>
              <w:t>Quyết định tị nạn tích cực</w:t>
            </w:r>
          </w:p>
          <w:p w14:paraId="0090478A" w14:textId="77777777" w:rsidR="00E5123F" w:rsidRPr="00E11504" w:rsidRDefault="00E5123F" w:rsidP="000708CE">
            <w:pPr>
              <w:pStyle w:val="Title"/>
              <w:spacing w:after="0"/>
              <w:jc w:val="center"/>
              <w:rPr>
                <w:rFonts w:ascii="Verdana" w:hAnsi="Verdana"/>
                <w:color w:val="2B7471" w:themeColor="accent1" w:themeShade="80"/>
                <w:sz w:val="44"/>
                <w:szCs w:val="16"/>
              </w:rPr>
            </w:pPr>
          </w:p>
          <w:p w14:paraId="7F3A41BB" w14:textId="665FD28E" w:rsidR="001F7773" w:rsidRPr="00E11504" w:rsidRDefault="00345111" w:rsidP="000708CE">
            <w:pPr>
              <w:pStyle w:val="Subtitle"/>
              <w:spacing w:after="0"/>
              <w:jc w:val="center"/>
              <w:rPr>
                <w:rFonts w:ascii="Verdana" w:hAnsi="Verdana"/>
              </w:rPr>
            </w:pPr>
            <w:r w:rsidRPr="00E11504">
              <w:rPr>
                <w:rFonts w:ascii="Verdana" w:hAnsi="Verdana"/>
              </w:rPr>
              <w:t>Hướng dẫn này cung cấp danh sách các tổ chức có thể hỗ trợ những người mới được cấp quy chế tị nạn.</w:t>
            </w:r>
          </w:p>
          <w:p w14:paraId="3F087DD9" w14:textId="77777777" w:rsidR="00173E92" w:rsidRPr="00E11504" w:rsidRDefault="00173E92" w:rsidP="00C739C5">
            <w:pPr>
              <w:pStyle w:val="Subtitle"/>
              <w:spacing w:after="0" w:line="240" w:lineRule="auto"/>
              <w:jc w:val="center"/>
              <w:rPr>
                <w:rFonts w:ascii="Verdana" w:hAnsi="Verdana"/>
              </w:rPr>
            </w:pPr>
          </w:p>
          <w:p w14:paraId="152BC769" w14:textId="051D746C" w:rsidR="001F7773" w:rsidRPr="00E11504" w:rsidRDefault="00582D94" w:rsidP="00C739C5">
            <w:pPr>
              <w:pStyle w:val="Subtitle"/>
              <w:spacing w:after="0" w:line="240" w:lineRule="auto"/>
              <w:jc w:val="center"/>
              <w:rPr>
                <w:rFonts w:ascii="Verdana" w:hAnsi="Verdana"/>
              </w:rPr>
            </w:pPr>
            <w:r w:rsidRPr="00E11504">
              <w:rPr>
                <w:rFonts w:ascii="Verdana" w:hAnsi="Verdana"/>
                <w:noProof/>
              </w:rPr>
              <w:drawing>
                <wp:inline distT="0" distB="0" distL="0" distR="0" wp14:anchorId="654299CB" wp14:editId="2860EF94">
                  <wp:extent cx="2348865" cy="2202180"/>
                  <wp:effectExtent l="0" t="0" r="0" b="7620"/>
                  <wp:docPr id="8316159" name="Picture 1" descr="A globe with flag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159" name="Picture 1" descr="A globe with flags of different countries/regions&#10;&#10;Description automatically generated"/>
                          <pic:cNvPicPr/>
                        </pic:nvPicPr>
                        <pic:blipFill>
                          <a:blip r:embed="rId16"/>
                          <a:stretch>
                            <a:fillRect/>
                          </a:stretch>
                        </pic:blipFill>
                        <pic:spPr>
                          <a:xfrm>
                            <a:off x="0" y="0"/>
                            <a:ext cx="2348865" cy="2202180"/>
                          </a:xfrm>
                          <a:prstGeom prst="rect">
                            <a:avLst/>
                          </a:prstGeom>
                        </pic:spPr>
                      </pic:pic>
                    </a:graphicData>
                  </a:graphic>
                </wp:inline>
              </w:drawing>
            </w:r>
          </w:p>
          <w:p w14:paraId="25085B0C" w14:textId="77777777" w:rsidR="00C739C5" w:rsidRPr="00E11504" w:rsidRDefault="00C739C5" w:rsidP="00C739C5">
            <w:pPr>
              <w:pStyle w:val="Subtitle"/>
              <w:spacing w:after="0" w:line="240" w:lineRule="auto"/>
              <w:jc w:val="center"/>
              <w:rPr>
                <w:rFonts w:ascii="Verdana" w:hAnsi="Verdana"/>
                <w:lang w:val="en-GB"/>
              </w:rPr>
            </w:pPr>
          </w:p>
          <w:p w14:paraId="2CB61E90" w14:textId="77777777" w:rsidR="00173E92" w:rsidRPr="00E11504" w:rsidRDefault="00914FB8" w:rsidP="00173E92">
            <w:pPr>
              <w:spacing w:after="0"/>
              <w:jc w:val="center"/>
              <w:rPr>
                <w:rFonts w:ascii="Verdana" w:hAnsi="Verdana"/>
                <w:b/>
                <w:bCs/>
                <w:color w:val="auto"/>
                <w:sz w:val="20"/>
                <w:szCs w:val="20"/>
              </w:rPr>
            </w:pPr>
            <w:r w:rsidRPr="00E11504">
              <w:rPr>
                <w:rFonts w:ascii="Verdana" w:hAnsi="Verdana"/>
                <w:b/>
                <w:color w:val="auto"/>
              </w:rPr>
              <w:t xml:space="preserve">Nhóm hỗ trợ người mới đến Scotland </w:t>
            </w:r>
            <w:r w:rsidRPr="00E11504">
              <w:rPr>
                <w:rFonts w:ascii="Verdana" w:hAnsi="Verdana"/>
                <w:b/>
                <w:color w:val="auto"/>
                <w:sz w:val="20"/>
                <w:szCs w:val="20"/>
              </w:rPr>
              <w:t xml:space="preserve">(New to Scotland Team) </w:t>
            </w:r>
          </w:p>
          <w:p w14:paraId="440E2426" w14:textId="1E408835" w:rsidR="00914FB8" w:rsidRPr="00E11504" w:rsidRDefault="00914FB8" w:rsidP="00173E92">
            <w:pPr>
              <w:spacing w:after="0"/>
              <w:jc w:val="center"/>
              <w:rPr>
                <w:rFonts w:ascii="Verdana" w:hAnsi="Verdana"/>
                <w:b/>
                <w:bCs/>
                <w:color w:val="auto"/>
              </w:rPr>
            </w:pPr>
            <w:r w:rsidRPr="00E11504">
              <w:rPr>
                <w:rFonts w:ascii="Verdana" w:hAnsi="Verdana"/>
                <w:b/>
                <w:color w:val="auto"/>
              </w:rPr>
              <w:t>(Inverclyde HSCP)</w:t>
            </w:r>
          </w:p>
          <w:p w14:paraId="7B2F65C4" w14:textId="77777777" w:rsidR="00173E92" w:rsidRPr="00E11504" w:rsidRDefault="00173E92" w:rsidP="00173E92">
            <w:pPr>
              <w:spacing w:after="0"/>
              <w:jc w:val="center"/>
              <w:rPr>
                <w:rFonts w:ascii="Verdana" w:hAnsi="Verdana"/>
                <w:b/>
                <w:bCs/>
                <w:color w:val="auto"/>
                <w:sz w:val="20"/>
                <w:szCs w:val="20"/>
                <w:lang w:val="fr-FR"/>
              </w:rPr>
            </w:pPr>
          </w:p>
          <w:p w14:paraId="1C5EAE60" w14:textId="26DE61F5" w:rsidR="00173E92" w:rsidRPr="00E11504" w:rsidRDefault="00914FB8" w:rsidP="00173E92">
            <w:pPr>
              <w:spacing w:after="0"/>
              <w:jc w:val="center"/>
              <w:rPr>
                <w:rFonts w:ascii="Verdana" w:hAnsi="Verdana"/>
              </w:rPr>
            </w:pPr>
            <w:r w:rsidRPr="00E11504">
              <w:rPr>
                <w:rFonts w:ascii="Verdana" w:hAnsi="Verdana"/>
              </w:rPr>
              <w:sym w:font="Wingdings" w:char="F028"/>
            </w:r>
            <w:r w:rsidRPr="00E11504">
              <w:rPr>
                <w:rFonts w:ascii="Verdana" w:hAnsi="Verdana"/>
              </w:rPr>
              <w:t xml:space="preserve"> 01475 715 365</w:t>
            </w:r>
          </w:p>
          <w:p w14:paraId="0FA61E80" w14:textId="72D55B78" w:rsidR="0011787F" w:rsidRPr="00E11504" w:rsidRDefault="00914FB8" w:rsidP="00342AD9">
            <w:pPr>
              <w:jc w:val="center"/>
              <w:rPr>
                <w:rFonts w:ascii="Verdana" w:hAnsi="Verdana"/>
              </w:rPr>
            </w:pPr>
            <w:r w:rsidRPr="00E11504">
              <w:rPr>
                <w:rFonts w:ascii="Verdana" w:hAnsi="Verdana"/>
                <w:b/>
                <w:sz w:val="20"/>
              </w:rPr>
              <w:sym w:font="Wingdings" w:char="F02A"/>
            </w:r>
            <w:r w:rsidRPr="00E11504">
              <w:rPr>
                <w:rFonts w:ascii="Verdana" w:hAnsi="Verdana"/>
                <w:b/>
                <w:color w:val="auto"/>
                <w:sz w:val="20"/>
              </w:rPr>
              <w:t xml:space="preserve"> </w:t>
            </w:r>
            <w:hyperlink r:id="rId17" w:history="1">
              <w:r w:rsidRPr="00E11504">
                <w:rPr>
                  <w:rStyle w:val="Hyperlink"/>
                  <w:rFonts w:ascii="Verdana" w:hAnsi="Verdana"/>
                  <w:sz w:val="20"/>
                  <w:u w:val="none"/>
                </w:rPr>
                <w:t>refugeeandmigration@inverclyde.gov.uk</w:t>
              </w:r>
            </w:hyperlink>
          </w:p>
        </w:tc>
      </w:tr>
    </w:tbl>
    <w:p w14:paraId="03921309" w14:textId="069749B5" w:rsidR="00CE1E3B" w:rsidRPr="00E11504" w:rsidRDefault="00CE1E3B" w:rsidP="00D91EF3">
      <w:pPr>
        <w:pStyle w:val="NoSpacing"/>
        <w:rPr>
          <w:rFonts w:ascii="Verdana" w:hAnsi="Verdana"/>
          <w:lang w:val="fr-FR"/>
        </w:rPr>
      </w:pPr>
    </w:p>
    <w:tbl>
      <w:tblPr>
        <w:tblStyle w:val="HostTable"/>
        <w:tblW w:w="15692" w:type="dxa"/>
        <w:jc w:val="left"/>
        <w:tblInd w:w="-284" w:type="dxa"/>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5104"/>
        <w:gridCol w:w="5368"/>
        <w:gridCol w:w="5220"/>
      </w:tblGrid>
      <w:tr w:rsidR="0037743C" w:rsidRPr="00E11504" w14:paraId="0463D310" w14:textId="77777777" w:rsidTr="00A56518">
        <w:trPr>
          <w:trHeight w:hRule="exact" w:val="9804"/>
          <w:tblHeader/>
          <w:jc w:val="left"/>
        </w:trPr>
        <w:tc>
          <w:tcPr>
            <w:tcW w:w="5104" w:type="dxa"/>
            <w:tcMar>
              <w:right w:w="432" w:type="dxa"/>
            </w:tcMar>
            <w:vAlign w:val="center"/>
          </w:tcPr>
          <w:p w14:paraId="63FBC3CD" w14:textId="363DD321" w:rsidR="00D04F17" w:rsidRPr="00E11504" w:rsidRDefault="00D04F17" w:rsidP="00C739C5">
            <w:pPr>
              <w:pStyle w:val="Heading1"/>
              <w:spacing w:before="100" w:beforeAutospacing="1"/>
              <w:ind w:left="138" w:hanging="137"/>
              <w:rPr>
                <w:rFonts w:ascii="Verdana" w:hAnsi="Verdana"/>
                <w:b/>
                <w:bCs/>
                <w:sz w:val="36"/>
                <w:szCs w:val="36"/>
              </w:rPr>
            </w:pPr>
            <w:r w:rsidRPr="00E11504">
              <w:rPr>
                <w:rFonts w:ascii="Verdana" w:hAnsi="Verdana"/>
                <w:b/>
                <w:sz w:val="36"/>
              </w:rPr>
              <w:t>Quyết định tích cực</w:t>
            </w:r>
          </w:p>
          <w:p w14:paraId="241A62D3" w14:textId="6EC386DD" w:rsidR="003B000D" w:rsidRPr="00E11504" w:rsidRDefault="00D04F17" w:rsidP="00C739C5">
            <w:pPr>
              <w:ind w:hanging="4"/>
              <w:rPr>
                <w:rFonts w:ascii="Verdana" w:hAnsi="Verdana"/>
              </w:rPr>
            </w:pPr>
            <w:r w:rsidRPr="00E11504">
              <w:rPr>
                <w:rFonts w:ascii="Verdana" w:hAnsi="Verdana"/>
              </w:rPr>
              <w:t xml:space="preserve">Nếu bạn được cấp quy chế tị nạn và đang cư trú tại Inverclyde, thông tin của bạn sẽ tự động được Mears chia sẻ với Nhóm hỗ trợ người mới đến Scotland tại Inverclyde HSCP. </w:t>
            </w:r>
          </w:p>
          <w:p w14:paraId="6D07FBAD" w14:textId="60F3B8A1" w:rsidR="003B000D" w:rsidRPr="00E11504" w:rsidRDefault="003B000D" w:rsidP="00C739C5">
            <w:pPr>
              <w:rPr>
                <w:rFonts w:ascii="Verdana" w:hAnsi="Verdana"/>
              </w:rPr>
            </w:pPr>
            <w:r w:rsidRPr="00E11504">
              <w:rPr>
                <w:rFonts w:ascii="Verdana" w:hAnsi="Verdana"/>
              </w:rPr>
              <w:t>Bạn sẽ phải rời khỏi nơi ở tại Mears và số tiền trong thẻ ASPEN của bạn sẽ không còn trong vòng 28 ngày kể từ khi nhận được quyết định.</w:t>
            </w:r>
          </w:p>
          <w:p w14:paraId="0F2B07F2" w14:textId="6B118AAB" w:rsidR="00342AD9" w:rsidRPr="00E11504" w:rsidRDefault="00342AD9" w:rsidP="00C739C5">
            <w:pPr>
              <w:spacing w:after="0" w:line="240" w:lineRule="auto"/>
              <w:rPr>
                <w:rFonts w:ascii="Verdana" w:hAnsi="Verdana"/>
              </w:rPr>
            </w:pPr>
            <w:r w:rsidRPr="00E11504">
              <w:rPr>
                <w:rFonts w:ascii="Verdana" w:hAnsi="Verdana"/>
                <w:noProof/>
              </w:rPr>
              <w:drawing>
                <wp:inline distT="0" distB="0" distL="0" distR="0" wp14:anchorId="5CA09BC2" wp14:editId="3D7FE59F">
                  <wp:extent cx="1270000" cy="452755"/>
                  <wp:effectExtent l="0" t="0" r="6350" b="4445"/>
                  <wp:docPr id="1095283851" name="M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83851" name="Mears"/>
                          <pic:cNvPicPr/>
                        </pic:nvPicPr>
                        <pic:blipFill>
                          <a:blip r:embed="rId18"/>
                          <a:stretch>
                            <a:fillRect/>
                          </a:stretch>
                        </pic:blipFill>
                        <pic:spPr>
                          <a:xfrm>
                            <a:off x="0" y="0"/>
                            <a:ext cx="1270000" cy="452755"/>
                          </a:xfrm>
                          <a:prstGeom prst="rect">
                            <a:avLst/>
                          </a:prstGeom>
                        </pic:spPr>
                      </pic:pic>
                    </a:graphicData>
                  </a:graphic>
                </wp:inline>
              </w:drawing>
            </w:r>
            <w:r w:rsidRPr="00E11504">
              <w:rPr>
                <w:rFonts w:ascii="Verdana" w:hAnsi="Verdana"/>
              </w:rPr>
              <w:tab/>
            </w:r>
            <w:r w:rsidRPr="00E11504">
              <w:rPr>
                <w:rFonts w:ascii="Verdana" w:hAnsi="Verdana"/>
                <w:noProof/>
              </w:rPr>
              <w:drawing>
                <wp:inline distT="0" distB="0" distL="0" distR="0" wp14:anchorId="060F8A0B" wp14:editId="6E98D3E2">
                  <wp:extent cx="1238250" cy="461010"/>
                  <wp:effectExtent l="0" t="0" r="0" b="0"/>
                  <wp:docPr id="1628046260" name="As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46260" name="Aspen"/>
                          <pic:cNvPicPr/>
                        </pic:nvPicPr>
                        <pic:blipFill>
                          <a:blip r:embed="rId19"/>
                          <a:stretch>
                            <a:fillRect/>
                          </a:stretch>
                        </pic:blipFill>
                        <pic:spPr>
                          <a:xfrm>
                            <a:off x="0" y="0"/>
                            <a:ext cx="1238250" cy="461010"/>
                          </a:xfrm>
                          <a:prstGeom prst="rect">
                            <a:avLst/>
                          </a:prstGeom>
                        </pic:spPr>
                      </pic:pic>
                    </a:graphicData>
                  </a:graphic>
                </wp:inline>
              </w:drawing>
            </w:r>
          </w:p>
          <w:p w14:paraId="645560BD" w14:textId="77F96D11" w:rsidR="00342AD9" w:rsidRPr="00E11504" w:rsidRDefault="00342AD9" w:rsidP="00523835">
            <w:pPr>
              <w:spacing w:line="240" w:lineRule="auto"/>
              <w:rPr>
                <w:rFonts w:ascii="Verdana" w:hAnsi="Verdana"/>
              </w:rPr>
            </w:pPr>
            <w:r w:rsidRPr="00E11504">
              <w:rPr>
                <w:rFonts w:ascii="Verdana" w:hAnsi="Verdana"/>
                <w:noProof/>
              </w:rPr>
              <mc:AlternateContent>
                <mc:Choice Requires="wps">
                  <w:drawing>
                    <wp:inline distT="0" distB="0" distL="0" distR="0" wp14:anchorId="36DA1964" wp14:editId="680CE0AD">
                      <wp:extent cx="2943225" cy="45085"/>
                      <wp:effectExtent l="0" t="0" r="9525" b="0"/>
                      <wp:docPr id="141715675" name="Continuation footer rectangle" descr="Continuation footer rectangle"/>
                      <wp:cNvGraphicFramePr/>
                      <a:graphic xmlns:a="http://schemas.openxmlformats.org/drawingml/2006/main">
                        <a:graphicData uri="http://schemas.microsoft.com/office/word/2010/wordprocessingShape">
                          <wps:wsp>
                            <wps:cNvSpPr/>
                            <wps:spPr>
                              <a:xfrm>
                                <a:off x="0" y="0"/>
                                <a:ext cx="2943225"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142E8" id="Continuation footer rectangle" o:spid="_x0000_s1026" alt="Continuation footer rectangle" style="width:231.7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" fillcolor="#2b7370 [1604]" stroked="f" strokeweight="1pt">
                      <w10:anchorlock/>
                    </v:rect>
                  </w:pict>
                </mc:Fallback>
              </mc:AlternateContent>
            </w:r>
          </w:p>
          <w:p w14:paraId="6C145921" w14:textId="336959C8" w:rsidR="00FC6C39" w:rsidRDefault="0087225E" w:rsidP="00E11504">
            <w:pPr>
              <w:spacing w:after="0"/>
              <w:rPr>
                <w:rFonts w:ascii="Verdana" w:hAnsi="Verdana"/>
                <w:b/>
                <w:color w:val="2B7471" w:themeColor="accent1" w:themeShade="80"/>
                <w:sz w:val="36"/>
                <w:lang w:val="en-GB"/>
              </w:rPr>
            </w:pPr>
            <w:r w:rsidRPr="00E11504">
              <w:rPr>
                <w:rFonts w:ascii="Verdana" w:hAnsi="Verdana"/>
                <w:b/>
                <w:color w:val="2B7471" w:themeColor="accent1" w:themeShade="80"/>
                <w:sz w:val="36"/>
              </w:rPr>
              <w:t>Thị thực điện tử</w:t>
            </w:r>
          </w:p>
          <w:p w14:paraId="611ABB3D" w14:textId="7936714C" w:rsidR="00E11504" w:rsidRPr="00E11504" w:rsidRDefault="00E11504" w:rsidP="00C739C5">
            <w:pPr>
              <w:rPr>
                <w:rFonts w:ascii="Verdana" w:hAnsi="Verdana"/>
                <w:b/>
                <w:color w:val="2B7471" w:themeColor="accent1" w:themeShade="80"/>
                <w:sz w:val="24"/>
                <w:szCs w:val="18"/>
                <w:lang w:val="en-GB"/>
              </w:rPr>
            </w:pPr>
            <w:r w:rsidRPr="00E11504">
              <w:rPr>
                <w:rFonts w:ascii="Verdana" w:hAnsi="Verdana"/>
                <w:b/>
                <w:color w:val="2B7471" w:themeColor="accent1" w:themeShade="80"/>
                <w:sz w:val="24"/>
                <w:szCs w:val="18"/>
                <w:lang w:val="en-GB"/>
              </w:rPr>
              <w:t>(</w:t>
            </w:r>
            <w:r w:rsidRPr="00E11504">
              <w:rPr>
                <w:rFonts w:ascii="Verdana" w:hAnsi="Verdana"/>
                <w:b/>
                <w:color w:val="2B7471" w:themeColor="accent1" w:themeShade="80"/>
                <w:sz w:val="24"/>
                <w:szCs w:val="18"/>
              </w:rPr>
              <w:t>e-VISA</w:t>
            </w:r>
            <w:r w:rsidRPr="00E11504">
              <w:rPr>
                <w:rFonts w:ascii="Verdana" w:hAnsi="Verdana"/>
                <w:b/>
                <w:color w:val="2B7471" w:themeColor="accent1" w:themeShade="80"/>
                <w:sz w:val="24"/>
                <w:szCs w:val="18"/>
                <w:lang w:val="en-GB"/>
              </w:rPr>
              <w:t>)</w:t>
            </w:r>
          </w:p>
          <w:p w14:paraId="40E6387B" w14:textId="5B118E04" w:rsidR="00523835" w:rsidRPr="00E11504" w:rsidRDefault="0087225E" w:rsidP="00523835">
            <w:pPr>
              <w:spacing w:after="0"/>
              <w:rPr>
                <w:rFonts w:ascii="Verdana" w:hAnsi="Verdana"/>
              </w:rPr>
            </w:pPr>
            <w:r w:rsidRPr="00E11504">
              <w:rPr>
                <w:rFonts w:ascii="Verdana" w:hAnsi="Verdana"/>
              </w:rPr>
              <w:t>Từ ngày 1 tháng 11 năm 2024, Bộ Nội vụ sẽ không còn in Giấy phép cư trú sinh trắc học nữa.</w:t>
            </w:r>
          </w:p>
          <w:p w14:paraId="36BB263F" w14:textId="45434621" w:rsidR="00FC6C39" w:rsidRPr="00E11504" w:rsidRDefault="0087225E" w:rsidP="00C739C5">
            <w:pPr>
              <w:rPr>
                <w:rFonts w:ascii="Verdana" w:hAnsi="Verdana"/>
              </w:rPr>
            </w:pPr>
            <w:r w:rsidRPr="00E11504">
              <w:rPr>
                <w:rFonts w:ascii="Verdana" w:hAnsi="Verdana"/>
              </w:rPr>
              <w:t>Bạn sẽ được cung cấp thông tin đăng nhập để truy cập e-VISA và chứng minh tình trạng nhập cư của mình.</w:t>
            </w:r>
          </w:p>
          <w:p w14:paraId="1848EDCD" w14:textId="35B969B4" w:rsidR="00AF3D28" w:rsidRPr="00E11504" w:rsidRDefault="0068035D" w:rsidP="00523835">
            <w:pPr>
              <w:rPr>
                <w:rFonts w:ascii="Verdana" w:hAnsi="Verdana"/>
              </w:rPr>
            </w:pPr>
            <w:r w:rsidRPr="00E11504">
              <w:rPr>
                <w:rFonts w:ascii="Verdana" w:hAnsi="Verdana"/>
                <w:noProof/>
              </w:rPr>
              <w:drawing>
                <wp:inline distT="0" distB="0" distL="0" distR="0" wp14:anchorId="358B5A3A" wp14:editId="78057E1C">
                  <wp:extent cx="2905125" cy="1438275"/>
                  <wp:effectExtent l="0" t="0" r="9525" b="9525"/>
                  <wp:docPr id="1766487331" name=".gov.uk Immi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87331" name=".gov.uk Immigration"/>
                          <pic:cNvPicPr/>
                        </pic:nvPicPr>
                        <pic:blipFill>
                          <a:blip r:embed="rId20"/>
                          <a:stretch>
                            <a:fillRect/>
                          </a:stretch>
                        </pic:blipFill>
                        <pic:spPr>
                          <a:xfrm>
                            <a:off x="0" y="0"/>
                            <a:ext cx="2943275" cy="1457162"/>
                          </a:xfrm>
                          <a:prstGeom prst="rect">
                            <a:avLst/>
                          </a:prstGeom>
                        </pic:spPr>
                      </pic:pic>
                    </a:graphicData>
                  </a:graphic>
                </wp:inline>
              </w:drawing>
            </w:r>
          </w:p>
        </w:tc>
        <w:tc>
          <w:tcPr>
            <w:tcW w:w="5368" w:type="dxa"/>
            <w:tcMar>
              <w:left w:w="432" w:type="dxa"/>
              <w:right w:w="432" w:type="dxa"/>
            </w:tcMar>
            <w:vAlign w:val="center"/>
          </w:tcPr>
          <w:p w14:paraId="0F6BEC94" w14:textId="59960ED4" w:rsidR="00345111" w:rsidRPr="00E11504" w:rsidRDefault="009F3984" w:rsidP="00C739C5">
            <w:pPr>
              <w:pStyle w:val="Heading1"/>
              <w:spacing w:before="0"/>
              <w:rPr>
                <w:rFonts w:ascii="Verdana" w:hAnsi="Verdana"/>
                <w:b/>
                <w:bCs/>
                <w:sz w:val="36"/>
                <w:szCs w:val="36"/>
              </w:rPr>
            </w:pPr>
            <w:r w:rsidRPr="00E11504">
              <w:rPr>
                <w:rFonts w:ascii="Verdana" w:hAnsi="Verdana"/>
                <w:noProof/>
              </w:rPr>
              <w:drawing>
                <wp:anchor distT="0" distB="0" distL="114300" distR="114300" simplePos="0" relativeHeight="251707392" behindDoc="1" locked="0" layoutInCell="1" allowOverlap="1" wp14:anchorId="38D44529" wp14:editId="795524D1">
                  <wp:simplePos x="0" y="0"/>
                  <wp:positionH relativeFrom="column">
                    <wp:posOffset>1951355</wp:posOffset>
                  </wp:positionH>
                  <wp:positionV relativeFrom="paragraph">
                    <wp:posOffset>118110</wp:posOffset>
                  </wp:positionV>
                  <wp:extent cx="1064895" cy="858520"/>
                  <wp:effectExtent l="0" t="0" r="1905" b="0"/>
                  <wp:wrapTight wrapText="bothSides">
                    <wp:wrapPolygon edited="0">
                      <wp:start x="0" y="0"/>
                      <wp:lineTo x="0" y="21089"/>
                      <wp:lineTo x="21252" y="21089"/>
                      <wp:lineTo x="21252" y="0"/>
                      <wp:lineTo x="0" y="0"/>
                    </wp:wrapPolygon>
                  </wp:wrapTight>
                  <wp:docPr id="1874318092" name="Inverclyde H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18092" name="Inverclyde HSCP"/>
                          <pic:cNvPicPr/>
                        </pic:nvPicPr>
                        <pic:blipFill>
                          <a:blip r:embed="rId21"/>
                          <a:stretch>
                            <a:fillRect/>
                          </a:stretch>
                        </pic:blipFill>
                        <pic:spPr>
                          <a:xfrm>
                            <a:off x="0" y="0"/>
                            <a:ext cx="1064895" cy="858520"/>
                          </a:xfrm>
                          <a:prstGeom prst="rect">
                            <a:avLst/>
                          </a:prstGeom>
                        </pic:spPr>
                      </pic:pic>
                    </a:graphicData>
                  </a:graphic>
                  <wp14:sizeRelH relativeFrom="page">
                    <wp14:pctWidth>0</wp14:pctWidth>
                  </wp14:sizeRelH>
                  <wp14:sizeRelV relativeFrom="page">
                    <wp14:pctHeight>0</wp14:pctHeight>
                  </wp14:sizeRelV>
                </wp:anchor>
              </w:drawing>
            </w:r>
            <w:r w:rsidRPr="00E11504">
              <w:rPr>
                <w:rFonts w:ascii="Verdana" w:hAnsi="Verdana"/>
                <w:b/>
                <w:sz w:val="36"/>
              </w:rPr>
              <w:t>Nhà ở</w:t>
            </w:r>
          </w:p>
          <w:p w14:paraId="447D0E17" w14:textId="7EFBD83B" w:rsidR="00345111" w:rsidRPr="00FA1D8C" w:rsidRDefault="00345111" w:rsidP="00C739C5">
            <w:pPr>
              <w:rPr>
                <w:rFonts w:ascii="Verdana" w:hAnsi="Verdana"/>
                <w:sz w:val="21"/>
                <w:szCs w:val="21"/>
              </w:rPr>
            </w:pPr>
            <w:r w:rsidRPr="00FA1D8C">
              <w:rPr>
                <w:rFonts w:ascii="Verdana" w:hAnsi="Verdana"/>
                <w:sz w:val="21"/>
                <w:szCs w:val="21"/>
              </w:rPr>
              <w:t>Nếu bạn dự định sống ở Inverclyde, New to Scotland hoặc Dịch vụ Tư vấn Nhà ở và Người vô gia cư sẽ giúp bạn tìm chỗ ở.</w:t>
            </w:r>
          </w:p>
          <w:p w14:paraId="2553162A" w14:textId="520E3E25" w:rsidR="001955B7" w:rsidRPr="00FA1D8C" w:rsidRDefault="00CE58EA" w:rsidP="00C739C5">
            <w:pPr>
              <w:pStyle w:val="Heading1"/>
              <w:spacing w:before="120"/>
              <w:rPr>
                <w:rFonts w:ascii="Verdana" w:hAnsi="Verdana"/>
                <w:noProof/>
                <w:sz w:val="28"/>
                <w:szCs w:val="21"/>
                <w:lang w:val="en-US"/>
              </w:rPr>
            </w:pPr>
            <w:r w:rsidRPr="00FA1D8C">
              <w:rPr>
                <w:rFonts w:ascii="Verdana" w:hAnsi="Verdana"/>
                <w:b/>
                <w:color w:val="auto"/>
                <w:sz w:val="22"/>
                <w:szCs w:val="21"/>
              </w:rPr>
              <w:t>Dịch vụ Tư vấn Nhà ở và Người vô gia cư</w:t>
            </w:r>
            <w:r w:rsidR="00953E16" w:rsidRPr="00FA1D8C">
              <w:rPr>
                <w:rFonts w:ascii="Verdana" w:hAnsi="Verdana"/>
                <w:b/>
                <w:color w:val="auto"/>
                <w:sz w:val="22"/>
                <w:szCs w:val="21"/>
                <w:lang w:val="en-US"/>
              </w:rPr>
              <w:t xml:space="preserve"> </w:t>
            </w:r>
            <w:r w:rsidR="00953E16" w:rsidRPr="00FA1D8C">
              <w:rPr>
                <w:rFonts w:ascii="Verdana" w:hAnsi="Verdana"/>
                <w:b/>
                <w:color w:val="auto"/>
                <w:sz w:val="22"/>
                <w:szCs w:val="21"/>
              </w:rPr>
              <w:t>(The Housing Options and Homeless Advice Service)</w:t>
            </w:r>
          </w:p>
          <w:p w14:paraId="02B3972C" w14:textId="73ADD260" w:rsidR="009F3984" w:rsidRPr="00E11504" w:rsidRDefault="009F3984" w:rsidP="00C739C5">
            <w:pPr>
              <w:rPr>
                <w:rFonts w:ascii="Verdana" w:hAnsi="Verdana"/>
              </w:rPr>
            </w:pPr>
            <w:r w:rsidRPr="00E11504">
              <w:rPr>
                <w:rFonts w:ascii="Verdana" w:hAnsi="Verdana"/>
                <w:noProof/>
              </w:rPr>
              <mc:AlternateContent>
                <mc:Choice Requires="wps">
                  <w:drawing>
                    <wp:anchor distT="0" distB="0" distL="114300" distR="114300" simplePos="0" relativeHeight="251671552" behindDoc="0" locked="0" layoutInCell="1" allowOverlap="1" wp14:anchorId="57A5DBA5" wp14:editId="3A6290A7">
                      <wp:simplePos x="0" y="0"/>
                      <wp:positionH relativeFrom="column">
                        <wp:posOffset>-15875</wp:posOffset>
                      </wp:positionH>
                      <wp:positionV relativeFrom="paragraph">
                        <wp:posOffset>239395</wp:posOffset>
                      </wp:positionV>
                      <wp:extent cx="2829560" cy="45085"/>
                      <wp:effectExtent l="0" t="0" r="8890" b="0"/>
                      <wp:wrapThrough wrapText="bothSides">
                        <wp:wrapPolygon edited="0">
                          <wp:start x="0" y="0"/>
                          <wp:lineTo x="0" y="9127"/>
                          <wp:lineTo x="21522" y="9127"/>
                          <wp:lineTo x="21522" y="0"/>
                          <wp:lineTo x="0" y="0"/>
                        </wp:wrapPolygon>
                      </wp:wrapThrough>
                      <wp:docPr id="768052716" name="Continuation footer rectangle" descr="Continuation footer rectangle"/>
                      <wp:cNvGraphicFramePr/>
                      <a:graphic xmlns:a="http://schemas.openxmlformats.org/drawingml/2006/main">
                        <a:graphicData uri="http://schemas.microsoft.com/office/word/2010/wordprocessingShape">
                          <wps:wsp>
                            <wps:cNvSpPr/>
                            <wps:spPr>
                              <a:xfrm>
                                <a:off x="0" y="0"/>
                                <a:ext cx="282956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272317" id="Continuation footer rectangle" o:spid="_x0000_s1026" alt="Continuation footer rectangle" style="position:absolute;margin-left:-1.25pt;margin-top:18.85pt;width:222.8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" fillcolor="#2b7370 [1604]" stroked="f" strokeweight="1pt">
                      <w10:wrap type="through"/>
                    </v:rect>
                  </w:pict>
                </mc:Fallback>
              </mc:AlternateContent>
            </w:r>
            <w:r w:rsidRPr="00E11504">
              <w:rPr>
                <w:rFonts w:ascii="Verdana" w:hAnsi="Verdana"/>
              </w:rPr>
              <w:sym w:font="Wingdings" w:char="F028"/>
            </w:r>
            <w:r w:rsidRPr="00E11504">
              <w:rPr>
                <w:rFonts w:ascii="Verdana" w:hAnsi="Verdana"/>
              </w:rPr>
              <w:t xml:space="preserve"> 01475 715 880</w:t>
            </w:r>
          </w:p>
          <w:p w14:paraId="61CA29B4" w14:textId="4D08255F" w:rsidR="00AF3D28" w:rsidRPr="00E11504" w:rsidRDefault="00AF3D28" w:rsidP="00C739C5">
            <w:pPr>
              <w:pStyle w:val="Heading1"/>
              <w:spacing w:before="240"/>
              <w:rPr>
                <w:rFonts w:ascii="Verdana" w:hAnsi="Verdana"/>
                <w:b/>
                <w:bCs/>
                <w:sz w:val="36"/>
                <w:szCs w:val="36"/>
              </w:rPr>
            </w:pPr>
            <w:r w:rsidRPr="00E11504">
              <w:rPr>
                <w:rFonts w:ascii="Verdana" w:hAnsi="Verdana"/>
                <w:b/>
                <w:sz w:val="36"/>
              </w:rPr>
              <w:t>Nhà ở tại nơi khác</w:t>
            </w:r>
          </w:p>
          <w:p w14:paraId="25B2E525" w14:textId="6EE9E23B" w:rsidR="001955B7" w:rsidRPr="00FA1D8C" w:rsidRDefault="001955B7" w:rsidP="00C739C5">
            <w:pPr>
              <w:rPr>
                <w:rFonts w:ascii="Verdana" w:hAnsi="Verdana"/>
                <w:sz w:val="21"/>
                <w:szCs w:val="21"/>
              </w:rPr>
            </w:pPr>
            <w:r w:rsidRPr="00FA1D8C">
              <w:rPr>
                <w:rFonts w:ascii="Verdana" w:hAnsi="Verdana"/>
                <w:sz w:val="21"/>
                <w:szCs w:val="21"/>
              </w:rPr>
              <w:t>Nếu bạn có ý định chuyển đến một khu vực khác, ngoại trừ Inverclyde, vui lòng liên hệ với các tổ chức dưới đây để được trợ giúp:</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56"/>
              <w:gridCol w:w="2126"/>
              <w:gridCol w:w="1112"/>
            </w:tblGrid>
            <w:tr w:rsidR="00523835" w:rsidRPr="00E11504" w14:paraId="6045F763" w14:textId="77777777" w:rsidTr="004922E0">
              <w:trPr>
                <w:cantSplit/>
                <w:trHeight w:val="335"/>
                <w:jc w:val="center"/>
              </w:trPr>
              <w:tc>
                <w:tcPr>
                  <w:tcW w:w="1256" w:type="dxa"/>
                </w:tcPr>
                <w:p w14:paraId="376F0CE2" w14:textId="5AF5AE81" w:rsidR="00523835" w:rsidRPr="00E11504" w:rsidRDefault="00523835" w:rsidP="004922E0">
                  <w:pPr>
                    <w:rPr>
                      <w:rFonts w:ascii="Verdana" w:hAnsi="Verdana"/>
                    </w:rPr>
                  </w:pPr>
                  <w:r w:rsidRPr="00E11504">
                    <w:rPr>
                      <w:rFonts w:ascii="Verdana" w:hAnsi="Verdana"/>
                      <w:noProof/>
                      <w:color w:val="auto"/>
                    </w:rPr>
                    <w:drawing>
                      <wp:inline distT="0" distB="0" distL="0" distR="0" wp14:anchorId="1E348107" wp14:editId="71662C58">
                        <wp:extent cx="757895" cy="540000"/>
                        <wp:effectExtent l="0" t="0" r="4445" b="0"/>
                        <wp:docPr id="741407587" name="Migrant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07587" name="Migrant Help"/>
                                <pic:cNvPicPr/>
                              </pic:nvPicPr>
                              <pic:blipFill>
                                <a:blip r:embed="rId22"/>
                                <a:stretch>
                                  <a:fillRect/>
                                </a:stretch>
                              </pic:blipFill>
                              <pic:spPr>
                                <a:xfrm>
                                  <a:off x="0" y="0"/>
                                  <a:ext cx="757895" cy="540000"/>
                                </a:xfrm>
                                <a:prstGeom prst="rect">
                                  <a:avLst/>
                                </a:prstGeom>
                              </pic:spPr>
                            </pic:pic>
                          </a:graphicData>
                        </a:graphic>
                      </wp:inline>
                    </w:drawing>
                  </w:r>
                </w:p>
              </w:tc>
              <w:tc>
                <w:tcPr>
                  <w:tcW w:w="3238" w:type="dxa"/>
                  <w:gridSpan w:val="2"/>
                  <w:vAlign w:val="center"/>
                </w:tcPr>
                <w:p w14:paraId="5F11185B" w14:textId="77777777" w:rsidR="00523835" w:rsidRPr="00E11504" w:rsidRDefault="00523835" w:rsidP="004922E0">
                  <w:pPr>
                    <w:keepNext/>
                    <w:keepLines/>
                    <w:jc w:val="right"/>
                    <w:outlineLvl w:val="0"/>
                    <w:rPr>
                      <w:rFonts w:ascii="Verdana" w:eastAsiaTheme="majorEastAsia" w:hAnsi="Verdana" w:cstheme="majorBidi"/>
                      <w:b/>
                      <w:bCs/>
                      <w:color w:val="2B7471" w:themeColor="accent1" w:themeShade="80"/>
                      <w:sz w:val="24"/>
                      <w:szCs w:val="24"/>
                    </w:rPr>
                  </w:pPr>
                  <w:r w:rsidRPr="00E11504">
                    <w:rPr>
                      <w:rFonts w:ascii="Verdana" w:hAnsi="Verdana"/>
                      <w:b/>
                      <w:color w:val="auto"/>
                      <w:sz w:val="24"/>
                    </w:rPr>
                    <w:t>Migrant Help</w:t>
                  </w:r>
                </w:p>
                <w:p w14:paraId="3A4E1344" w14:textId="2DE05352" w:rsidR="00523835" w:rsidRPr="00E11504" w:rsidRDefault="00523835" w:rsidP="004922E0">
                  <w:pPr>
                    <w:jc w:val="right"/>
                    <w:rPr>
                      <w:rFonts w:ascii="Verdana" w:hAnsi="Verdana"/>
                    </w:rPr>
                  </w:pPr>
                  <w:r w:rsidRPr="00E11504">
                    <w:rPr>
                      <w:rFonts w:ascii="Verdana" w:hAnsi="Verdana"/>
                      <w:sz w:val="24"/>
                    </w:rPr>
                    <w:sym w:font="Wingdings" w:char="F028"/>
                  </w:r>
                  <w:r w:rsidRPr="00E11504">
                    <w:rPr>
                      <w:rFonts w:ascii="Verdana" w:hAnsi="Verdana"/>
                      <w:sz w:val="24"/>
                    </w:rPr>
                    <w:t xml:space="preserve"> 0808 8010 503</w:t>
                  </w:r>
                </w:p>
              </w:tc>
            </w:tr>
            <w:tr w:rsidR="00523835" w:rsidRPr="00E11504" w14:paraId="7710FB34" w14:textId="77777777" w:rsidTr="004922E0">
              <w:trPr>
                <w:cantSplit/>
                <w:jc w:val="center"/>
              </w:trPr>
              <w:tc>
                <w:tcPr>
                  <w:tcW w:w="3382" w:type="dxa"/>
                  <w:gridSpan w:val="2"/>
                  <w:vAlign w:val="center"/>
                </w:tcPr>
                <w:p w14:paraId="15CE6EBA" w14:textId="77777777" w:rsidR="004922E0" w:rsidRPr="004922E0" w:rsidRDefault="00523835" w:rsidP="004922E0">
                  <w:pPr>
                    <w:rPr>
                      <w:rFonts w:ascii="Verdana" w:hAnsi="Verdana"/>
                      <w:b/>
                      <w:sz w:val="18"/>
                      <w:szCs w:val="16"/>
                    </w:rPr>
                  </w:pPr>
                  <w:r w:rsidRPr="004922E0">
                    <w:rPr>
                      <w:rFonts w:ascii="Verdana" w:hAnsi="Verdana"/>
                      <w:b/>
                      <w:sz w:val="18"/>
                      <w:szCs w:val="16"/>
                    </w:rPr>
                    <w:t>Hội đồng Người tị nạn Scotland</w:t>
                  </w:r>
                </w:p>
                <w:p w14:paraId="1D556B52" w14:textId="3A6A29B2" w:rsidR="00523835" w:rsidRPr="004922E0" w:rsidRDefault="00523835" w:rsidP="004922E0">
                  <w:pPr>
                    <w:rPr>
                      <w:rFonts w:ascii="Verdana" w:hAnsi="Verdana"/>
                      <w:sz w:val="16"/>
                      <w:szCs w:val="16"/>
                    </w:rPr>
                  </w:pPr>
                  <w:r w:rsidRPr="004922E0">
                    <w:rPr>
                      <w:rFonts w:ascii="Verdana" w:hAnsi="Verdana"/>
                      <w:b/>
                      <w:sz w:val="16"/>
                      <w:szCs w:val="16"/>
                    </w:rPr>
                    <w:t>(Scottish Refugee Council)</w:t>
                  </w:r>
                </w:p>
                <w:p w14:paraId="77306914" w14:textId="3640ECBA" w:rsidR="00523835" w:rsidRPr="00E11504" w:rsidRDefault="00523835" w:rsidP="004922E0">
                  <w:pPr>
                    <w:rPr>
                      <w:rFonts w:ascii="Verdana" w:hAnsi="Verdana"/>
                    </w:rPr>
                  </w:pPr>
                  <w:r w:rsidRPr="00E11504">
                    <w:rPr>
                      <w:rFonts w:ascii="Verdana" w:hAnsi="Verdana"/>
                    </w:rPr>
                    <w:sym w:font="Wingdings" w:char="F028"/>
                  </w:r>
                  <w:r w:rsidRPr="00E11504">
                    <w:rPr>
                      <w:rFonts w:ascii="Verdana" w:hAnsi="Verdana"/>
                    </w:rPr>
                    <w:t xml:space="preserve"> 0808 1967 274</w:t>
                  </w:r>
                </w:p>
              </w:tc>
              <w:tc>
                <w:tcPr>
                  <w:tcW w:w="1112" w:type="dxa"/>
                  <w:vAlign w:val="bottom"/>
                </w:tcPr>
                <w:p w14:paraId="173C157C" w14:textId="3E150425" w:rsidR="00523835" w:rsidRPr="00E11504" w:rsidRDefault="00523835" w:rsidP="004922E0">
                  <w:pPr>
                    <w:jc w:val="right"/>
                    <w:rPr>
                      <w:rFonts w:ascii="Verdana" w:hAnsi="Verdana"/>
                    </w:rPr>
                  </w:pPr>
                  <w:r w:rsidRPr="00E11504">
                    <w:rPr>
                      <w:rFonts w:ascii="Verdana" w:hAnsi="Verdana"/>
                      <w:noProof/>
                    </w:rPr>
                    <w:drawing>
                      <wp:inline distT="0" distB="0" distL="0" distR="0" wp14:anchorId="474CCB6B" wp14:editId="7F9C20B4">
                        <wp:extent cx="671250" cy="540000"/>
                        <wp:effectExtent l="0" t="0" r="0" b="0"/>
                        <wp:docPr id="1195447197" name="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47197" name="SRC"/>
                                <pic:cNvPicPr/>
                              </pic:nvPicPr>
                              <pic:blipFill>
                                <a:blip r:embed="rId23"/>
                                <a:stretch>
                                  <a:fillRect/>
                                </a:stretch>
                              </pic:blipFill>
                              <pic:spPr>
                                <a:xfrm>
                                  <a:off x="0" y="0"/>
                                  <a:ext cx="671250" cy="540000"/>
                                </a:xfrm>
                                <a:prstGeom prst="rect">
                                  <a:avLst/>
                                </a:prstGeom>
                              </pic:spPr>
                            </pic:pic>
                          </a:graphicData>
                        </a:graphic>
                      </wp:inline>
                    </w:drawing>
                  </w:r>
                </w:p>
              </w:tc>
            </w:tr>
          </w:tbl>
          <w:p w14:paraId="128E17F6" w14:textId="7E61457C" w:rsidR="00523835" w:rsidRPr="00E11504" w:rsidRDefault="00523835" w:rsidP="00BF3B99">
            <w:pPr>
              <w:spacing w:after="0"/>
              <w:rPr>
                <w:rFonts w:ascii="Verdana" w:hAnsi="Verdana"/>
              </w:rPr>
            </w:pPr>
            <w:r w:rsidRPr="00E11504">
              <w:rPr>
                <w:rFonts w:ascii="Verdana" w:hAnsi="Verdana"/>
                <w:noProof/>
              </w:rPr>
              <mc:AlternateContent>
                <mc:Choice Requires="wps">
                  <w:drawing>
                    <wp:inline distT="0" distB="0" distL="0" distR="0" wp14:anchorId="74B3B229" wp14:editId="2CC6C283">
                      <wp:extent cx="2861945" cy="45085"/>
                      <wp:effectExtent l="0" t="0" r="0" b="0"/>
                      <wp:docPr id="2011679280" name="Continuation footer rectangle" descr="Continuation footer rectangle"/>
                      <wp:cNvGraphicFramePr/>
                      <a:graphic xmlns:a="http://schemas.openxmlformats.org/drawingml/2006/main">
                        <a:graphicData uri="http://schemas.microsoft.com/office/word/2010/wordprocessingShape">
                          <wps:wsp>
                            <wps:cNvSpPr/>
                            <wps:spPr>
                              <a:xfrm>
                                <a:off x="0" y="0"/>
                                <a:ext cx="2861945"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4A004D" id="Continuation footer rectangle" o:spid="_x0000_s1026" alt="Continuation footer rectangle" style="width:225.3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" fillcolor="#2b7370 [1604]" stroked="f" strokeweight="1pt">
                      <w10:anchorlock/>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1134"/>
              <w:gridCol w:w="1665"/>
            </w:tblGrid>
            <w:tr w:rsidR="005B390F" w:rsidRPr="00E11504" w14:paraId="683E06AE" w14:textId="77777777" w:rsidTr="0071074F">
              <w:trPr>
                <w:cantSplit/>
                <w:jc w:val="center"/>
              </w:trPr>
              <w:tc>
                <w:tcPr>
                  <w:tcW w:w="1696" w:type="dxa"/>
                  <w:vAlign w:val="center"/>
                </w:tcPr>
                <w:p w14:paraId="5BABCD7D" w14:textId="21F032ED" w:rsidR="005B390F" w:rsidRPr="00E11504" w:rsidRDefault="00BF3B99" w:rsidP="0071074F">
                  <w:pPr>
                    <w:rPr>
                      <w:rFonts w:ascii="Verdana" w:hAnsi="Verdana"/>
                    </w:rPr>
                  </w:pPr>
                  <w:r w:rsidRPr="00E11504">
                    <w:rPr>
                      <w:rFonts w:ascii="Verdana" w:hAnsi="Verdana"/>
                      <w:noProof/>
                      <w:sz w:val="20"/>
                    </w:rPr>
                    <w:drawing>
                      <wp:inline distT="0" distB="0" distL="0" distR="0" wp14:anchorId="16DE61F3" wp14:editId="403C5227">
                        <wp:extent cx="1072439" cy="396000"/>
                        <wp:effectExtent l="0" t="0" r="0" b="4445"/>
                        <wp:docPr id="383152160" name="GCC"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52160" name="GCC" descr="A blue background with white text&#10;&#10;Description automatically generated"/>
                                <pic:cNvPicPr/>
                              </pic:nvPicPr>
                              <pic:blipFill>
                                <a:blip r:embed="rId24"/>
                                <a:stretch>
                                  <a:fillRect/>
                                </a:stretch>
                              </pic:blipFill>
                              <pic:spPr>
                                <a:xfrm>
                                  <a:off x="0" y="0"/>
                                  <a:ext cx="1072439" cy="396000"/>
                                </a:xfrm>
                                <a:prstGeom prst="rect">
                                  <a:avLst/>
                                </a:prstGeom>
                              </pic:spPr>
                            </pic:pic>
                          </a:graphicData>
                        </a:graphic>
                      </wp:inline>
                    </w:drawing>
                  </w:r>
                </w:p>
              </w:tc>
              <w:tc>
                <w:tcPr>
                  <w:tcW w:w="2799" w:type="dxa"/>
                  <w:gridSpan w:val="2"/>
                  <w:vAlign w:val="center"/>
                </w:tcPr>
                <w:p w14:paraId="3C5695D7" w14:textId="77777777" w:rsidR="004922E0" w:rsidRPr="00FA1D8C" w:rsidRDefault="00BF3B99" w:rsidP="00FA1D8C">
                  <w:pPr>
                    <w:jc w:val="right"/>
                    <w:rPr>
                      <w:rFonts w:ascii="Verdana" w:hAnsi="Verdana"/>
                      <w:b/>
                      <w:sz w:val="19"/>
                      <w:szCs w:val="19"/>
                      <w:lang w:val="en-GB"/>
                    </w:rPr>
                  </w:pPr>
                  <w:r w:rsidRPr="00FA1D8C">
                    <w:rPr>
                      <w:rFonts w:ascii="Verdana" w:hAnsi="Verdana"/>
                      <w:b/>
                      <w:sz w:val="19"/>
                      <w:szCs w:val="19"/>
                    </w:rPr>
                    <w:t>Hội đồng Thành phố Glasgow</w:t>
                  </w:r>
                </w:p>
                <w:p w14:paraId="1398EB15" w14:textId="1A57FB76" w:rsidR="00BF3B99" w:rsidRPr="004922E0" w:rsidRDefault="00BF3B99" w:rsidP="004922E0">
                  <w:pPr>
                    <w:tabs>
                      <w:tab w:val="center" w:pos="989"/>
                    </w:tabs>
                    <w:jc w:val="right"/>
                    <w:rPr>
                      <w:rFonts w:ascii="Verdana" w:hAnsi="Verdana"/>
                      <w:b/>
                      <w:bCs/>
                      <w:sz w:val="16"/>
                      <w:szCs w:val="16"/>
                    </w:rPr>
                  </w:pPr>
                  <w:r w:rsidRPr="004922E0">
                    <w:rPr>
                      <w:rFonts w:ascii="Verdana" w:hAnsi="Verdana"/>
                      <w:b/>
                      <w:sz w:val="16"/>
                      <w:szCs w:val="16"/>
                    </w:rPr>
                    <w:t>(Glasgow City Council)</w:t>
                  </w:r>
                </w:p>
                <w:p w14:paraId="68F709C0" w14:textId="2C6D7EE5" w:rsidR="005B390F" w:rsidRPr="00E11504" w:rsidRDefault="00BF3B99" w:rsidP="004922E0">
                  <w:pPr>
                    <w:jc w:val="right"/>
                    <w:rPr>
                      <w:rFonts w:ascii="Verdana" w:hAnsi="Verdana"/>
                    </w:rPr>
                  </w:pPr>
                  <w:r w:rsidRPr="00E11504">
                    <w:rPr>
                      <w:rFonts w:ascii="Verdana" w:hAnsi="Verdana"/>
                    </w:rPr>
                    <w:sym w:font="Wingdings" w:char="F028"/>
                  </w:r>
                  <w:r w:rsidRPr="00E11504">
                    <w:rPr>
                      <w:rFonts w:ascii="Verdana" w:hAnsi="Verdana"/>
                    </w:rPr>
                    <w:t xml:space="preserve"> 0141 222 7352</w:t>
                  </w:r>
                </w:p>
              </w:tc>
            </w:tr>
            <w:tr w:rsidR="005B390F" w:rsidRPr="00E11504" w14:paraId="131036D0" w14:textId="77777777" w:rsidTr="00FA1D8C">
              <w:trPr>
                <w:cantSplit/>
                <w:jc w:val="center"/>
              </w:trPr>
              <w:tc>
                <w:tcPr>
                  <w:tcW w:w="2830" w:type="dxa"/>
                  <w:gridSpan w:val="2"/>
                </w:tcPr>
                <w:p w14:paraId="7B8D63E9" w14:textId="77777777" w:rsidR="004922E0" w:rsidRPr="00FA1D8C" w:rsidRDefault="00BF3B99" w:rsidP="00BF3B99">
                  <w:pPr>
                    <w:rPr>
                      <w:rFonts w:ascii="Verdana" w:hAnsi="Verdana"/>
                      <w:b/>
                      <w:sz w:val="19"/>
                      <w:szCs w:val="19"/>
                    </w:rPr>
                  </w:pPr>
                  <w:r w:rsidRPr="00FA1D8C">
                    <w:rPr>
                      <w:rFonts w:ascii="Verdana" w:hAnsi="Verdana"/>
                      <w:b/>
                      <w:sz w:val="19"/>
                      <w:szCs w:val="19"/>
                    </w:rPr>
                    <w:t>Hội đồng Thành phố Edinburgh</w:t>
                  </w:r>
                </w:p>
                <w:p w14:paraId="7EC0BCC2" w14:textId="50377B98" w:rsidR="005B390F" w:rsidRPr="0071074F" w:rsidRDefault="00BF3B99" w:rsidP="00BF3B99">
                  <w:pPr>
                    <w:rPr>
                      <w:rFonts w:ascii="Verdana" w:hAnsi="Verdana"/>
                      <w:b/>
                      <w:bCs/>
                      <w:sz w:val="16"/>
                      <w:szCs w:val="16"/>
                    </w:rPr>
                  </w:pPr>
                  <w:r w:rsidRPr="0071074F">
                    <w:rPr>
                      <w:rFonts w:ascii="Verdana" w:hAnsi="Verdana"/>
                      <w:b/>
                      <w:sz w:val="16"/>
                      <w:szCs w:val="16"/>
                    </w:rPr>
                    <w:t>(Edinburgh City Council)</w:t>
                  </w:r>
                </w:p>
                <w:p w14:paraId="25EA9AF1" w14:textId="215592E2" w:rsidR="00BF3B99" w:rsidRPr="00E11504" w:rsidRDefault="00BF3B99" w:rsidP="00BF3B99">
                  <w:pPr>
                    <w:rPr>
                      <w:rFonts w:ascii="Verdana" w:hAnsi="Verdana"/>
                    </w:rPr>
                  </w:pPr>
                  <w:r w:rsidRPr="00E11504">
                    <w:rPr>
                      <w:rFonts w:ascii="Verdana" w:hAnsi="Verdana"/>
                    </w:rPr>
                    <w:sym w:font="Wingdings" w:char="F028"/>
                  </w:r>
                  <w:r w:rsidRPr="00E11504">
                    <w:rPr>
                      <w:rFonts w:ascii="Verdana" w:hAnsi="Verdana"/>
                    </w:rPr>
                    <w:t xml:space="preserve"> 0131 200 2000</w:t>
                  </w:r>
                </w:p>
                <w:p w14:paraId="2E932BAF" w14:textId="4BC71DF6" w:rsidR="00BF3B99" w:rsidRPr="00E11504" w:rsidRDefault="00BF3B99" w:rsidP="00BF3B99">
                  <w:pPr>
                    <w:rPr>
                      <w:rFonts w:ascii="Verdana" w:hAnsi="Verdana"/>
                      <w:b/>
                      <w:bCs/>
                      <w:sz w:val="20"/>
                      <w:szCs w:val="20"/>
                      <w:lang w:val="en-GB"/>
                    </w:rPr>
                  </w:pPr>
                </w:p>
              </w:tc>
              <w:tc>
                <w:tcPr>
                  <w:tcW w:w="1665" w:type="dxa"/>
                  <w:vAlign w:val="center"/>
                </w:tcPr>
                <w:p w14:paraId="5EFFB6AF" w14:textId="60A3F893" w:rsidR="005B390F" w:rsidRPr="00E11504" w:rsidRDefault="00BF3B99" w:rsidP="00FA1D8C">
                  <w:pPr>
                    <w:jc w:val="right"/>
                    <w:rPr>
                      <w:rFonts w:ascii="Verdana" w:hAnsi="Verdana"/>
                    </w:rPr>
                  </w:pPr>
                  <w:r w:rsidRPr="00E11504">
                    <w:rPr>
                      <w:rFonts w:ascii="Verdana" w:hAnsi="Verdana"/>
                      <w:noProof/>
                      <w:sz w:val="20"/>
                    </w:rPr>
                    <w:drawing>
                      <wp:inline distT="0" distB="0" distL="0" distR="0" wp14:anchorId="0D83FE91" wp14:editId="0F0559B8">
                        <wp:extent cx="1110554" cy="432000"/>
                        <wp:effectExtent l="0" t="0" r="0" b="6350"/>
                        <wp:docPr id="204788160" name="Edi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8160" name="Edi CC"/>
                                <pic:cNvPicPr/>
                              </pic:nvPicPr>
                              <pic:blipFill>
                                <a:blip r:embed="rId25"/>
                                <a:stretch>
                                  <a:fillRect/>
                                </a:stretch>
                              </pic:blipFill>
                              <pic:spPr>
                                <a:xfrm>
                                  <a:off x="0" y="0"/>
                                  <a:ext cx="1110554" cy="432000"/>
                                </a:xfrm>
                                <a:prstGeom prst="rect">
                                  <a:avLst/>
                                </a:prstGeom>
                              </pic:spPr>
                            </pic:pic>
                          </a:graphicData>
                        </a:graphic>
                      </wp:inline>
                    </w:drawing>
                  </w:r>
                </w:p>
              </w:tc>
            </w:tr>
          </w:tbl>
          <w:p w14:paraId="29F55960" w14:textId="514B6A5C" w:rsidR="00AF3D28" w:rsidRPr="00E11504" w:rsidRDefault="00AF3D28" w:rsidP="00C739C5">
            <w:pPr>
              <w:rPr>
                <w:rFonts w:ascii="Verdana" w:hAnsi="Verdana"/>
                <w:lang w:val="en-GB"/>
              </w:rPr>
            </w:pPr>
          </w:p>
          <w:p w14:paraId="524284A4" w14:textId="5C4B3831" w:rsidR="00AF3D28" w:rsidRPr="00E11504" w:rsidRDefault="00AF3D28" w:rsidP="00C739C5">
            <w:pPr>
              <w:rPr>
                <w:rFonts w:ascii="Verdana" w:hAnsi="Verdana"/>
                <w:lang w:val="en-GB"/>
              </w:rPr>
            </w:pPr>
          </w:p>
          <w:p w14:paraId="771860A6" w14:textId="77777777" w:rsidR="00FC2BCE" w:rsidRPr="00E11504" w:rsidRDefault="00FC2BCE" w:rsidP="00C739C5">
            <w:pPr>
              <w:rPr>
                <w:rFonts w:ascii="Verdana" w:hAnsi="Verdana"/>
                <w:lang w:val="en-GB"/>
              </w:rPr>
            </w:pPr>
          </w:p>
          <w:p w14:paraId="454244C1" w14:textId="77777777" w:rsidR="00FC2BCE" w:rsidRPr="00E11504" w:rsidRDefault="00FC2BCE" w:rsidP="00C739C5">
            <w:pPr>
              <w:rPr>
                <w:rFonts w:ascii="Verdana" w:hAnsi="Verdana"/>
                <w:lang w:val="en-GB"/>
              </w:rPr>
            </w:pPr>
          </w:p>
          <w:p w14:paraId="3AF8EF98" w14:textId="380A54A2" w:rsidR="0037743C" w:rsidRPr="00E11504" w:rsidRDefault="0037743C" w:rsidP="00C739C5">
            <w:pPr>
              <w:pStyle w:val="Heading1"/>
              <w:rPr>
                <w:rFonts w:ascii="Verdana" w:hAnsi="Verdana"/>
                <w:lang w:val="en-GB"/>
              </w:rPr>
            </w:pPr>
          </w:p>
        </w:tc>
        <w:tc>
          <w:tcPr>
            <w:tcW w:w="5220" w:type="dxa"/>
            <w:tcMar>
              <w:left w:w="432" w:type="dxa"/>
            </w:tcMar>
          </w:tcPr>
          <w:p w14:paraId="596165C7" w14:textId="22D564CE" w:rsidR="0087225E" w:rsidRPr="00E11504" w:rsidRDefault="0087225E" w:rsidP="00A56518">
            <w:pPr>
              <w:pStyle w:val="Heading1"/>
              <w:spacing w:before="0"/>
              <w:rPr>
                <w:rFonts w:ascii="Verdana" w:hAnsi="Verdana"/>
                <w:b/>
                <w:bCs/>
                <w:sz w:val="36"/>
                <w:szCs w:val="36"/>
              </w:rPr>
            </w:pPr>
            <w:r w:rsidRPr="00E11504">
              <w:rPr>
                <w:rFonts w:ascii="Verdana" w:hAnsi="Verdana"/>
                <w:b/>
                <w:sz w:val="36"/>
              </w:rPr>
              <w:t>Tài chính</w:t>
            </w:r>
          </w:p>
          <w:p w14:paraId="61FC189C" w14:textId="1500BAB1" w:rsidR="0087225E" w:rsidRPr="00E11504" w:rsidRDefault="0071074F" w:rsidP="0071074F">
            <w:pPr>
              <w:rPr>
                <w:rFonts w:ascii="Verdana" w:hAnsi="Verdana"/>
              </w:rPr>
            </w:pPr>
            <w:r w:rsidRPr="00E11504">
              <w:rPr>
                <w:rFonts w:ascii="Verdana" w:hAnsi="Verdana"/>
                <w:noProof/>
              </w:rPr>
              <mc:AlternateContent>
                <mc:Choice Requires="wps">
                  <w:drawing>
                    <wp:anchor distT="0" distB="0" distL="114300" distR="114300" simplePos="0" relativeHeight="251698176" behindDoc="0" locked="0" layoutInCell="1" allowOverlap="1" wp14:anchorId="1011238F" wp14:editId="061EDC35">
                      <wp:simplePos x="0" y="0"/>
                      <wp:positionH relativeFrom="column">
                        <wp:posOffset>21590</wp:posOffset>
                      </wp:positionH>
                      <wp:positionV relativeFrom="page">
                        <wp:posOffset>808990</wp:posOffset>
                      </wp:positionV>
                      <wp:extent cx="2819400" cy="45085"/>
                      <wp:effectExtent l="0" t="0" r="0" b="0"/>
                      <wp:wrapNone/>
                      <wp:docPr id="800509822" name="Continuation footer rectangle" descr="Continuation footer rectangle"/>
                      <wp:cNvGraphicFramePr/>
                      <a:graphic xmlns:a="http://schemas.openxmlformats.org/drawingml/2006/main">
                        <a:graphicData uri="http://schemas.microsoft.com/office/word/2010/wordprocessingShape">
                          <wps:wsp>
                            <wps:cNvSpPr/>
                            <wps:spPr>
                              <a:xfrm flipV="1">
                                <a:off x="0" y="0"/>
                                <a:ext cx="281940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7EFC9A" id="Continuation footer rectangle" o:spid="_x0000_s1026" alt="Continuation footer rectangle" style="position:absolute;margin-left:1.7pt;margin-top:63.7pt;width:222pt;height:3.5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" fillcolor="#2b7370 [1604]" stroked="f" strokeweight="1pt">
                      <w10:wrap anchory="page"/>
                    </v:rect>
                  </w:pict>
                </mc:Fallback>
              </mc:AlternateContent>
            </w:r>
            <w:r w:rsidR="0087225E" w:rsidRPr="00E11504">
              <w:rPr>
                <w:rFonts w:ascii="Verdana" w:hAnsi="Verdana"/>
              </w:rPr>
              <w:t xml:space="preserve">Bây giờ bạn có quyền yêu cầu </w:t>
            </w:r>
            <w:r w:rsidR="00205729" w:rsidRPr="00E11504">
              <w:rPr>
                <w:rFonts w:ascii="Verdana" w:hAnsi="Verdana"/>
              </w:rPr>
              <w:t>phúc lợi và công việc tại Vương quốc Anh.</w:t>
            </w:r>
          </w:p>
          <w:p w14:paraId="28858ECC" w14:textId="4F8EB880" w:rsidR="00345111" w:rsidRPr="00E11504" w:rsidRDefault="004C38A7" w:rsidP="00A56518">
            <w:pPr>
              <w:pStyle w:val="Heading1"/>
              <w:spacing w:before="120"/>
              <w:rPr>
                <w:rFonts w:ascii="Verdana" w:hAnsi="Verdana"/>
                <w:b/>
                <w:bCs/>
                <w:sz w:val="36"/>
                <w:szCs w:val="36"/>
              </w:rPr>
            </w:pPr>
            <w:r w:rsidRPr="00E11504">
              <w:rPr>
                <w:rFonts w:ascii="Verdana" w:hAnsi="Verdana"/>
                <w:noProof/>
              </w:rPr>
              <w:drawing>
                <wp:anchor distT="0" distB="0" distL="114300" distR="114300" simplePos="0" relativeHeight="251686912" behindDoc="1" locked="0" layoutInCell="1" allowOverlap="1" wp14:anchorId="4351DA22" wp14:editId="5565A92C">
                  <wp:simplePos x="0" y="0"/>
                  <wp:positionH relativeFrom="column">
                    <wp:posOffset>1440815</wp:posOffset>
                  </wp:positionH>
                  <wp:positionV relativeFrom="paragraph">
                    <wp:posOffset>382270</wp:posOffset>
                  </wp:positionV>
                  <wp:extent cx="1428750" cy="842645"/>
                  <wp:effectExtent l="0" t="0" r="0" b="0"/>
                  <wp:wrapTight wrapText="bothSides">
                    <wp:wrapPolygon edited="0">
                      <wp:start x="0" y="0"/>
                      <wp:lineTo x="0" y="20998"/>
                      <wp:lineTo x="21312" y="20998"/>
                      <wp:lineTo x="21312" y="0"/>
                      <wp:lineTo x="0" y="0"/>
                    </wp:wrapPolygon>
                  </wp:wrapTight>
                  <wp:docPr id="1153533022" name="Universal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33022" name="Universal Credit"/>
                          <pic:cNvPicPr/>
                        </pic:nvPicPr>
                        <pic:blipFill>
                          <a:blip r:embed="rId26"/>
                          <a:stretch>
                            <a:fillRect/>
                          </a:stretch>
                        </pic:blipFill>
                        <pic:spPr>
                          <a:xfrm>
                            <a:off x="0" y="0"/>
                            <a:ext cx="1428750" cy="842645"/>
                          </a:xfrm>
                          <a:prstGeom prst="rect">
                            <a:avLst/>
                          </a:prstGeom>
                        </pic:spPr>
                      </pic:pic>
                    </a:graphicData>
                  </a:graphic>
                  <wp14:sizeRelH relativeFrom="page">
                    <wp14:pctWidth>0</wp14:pctWidth>
                  </wp14:sizeRelH>
                  <wp14:sizeRelV relativeFrom="page">
                    <wp14:pctHeight>0</wp14:pctHeight>
                  </wp14:sizeRelV>
                </wp:anchor>
              </w:drawing>
            </w:r>
            <w:r w:rsidRPr="00E11504">
              <w:rPr>
                <w:rFonts w:ascii="Verdana" w:hAnsi="Verdana"/>
                <w:b/>
                <w:sz w:val="36"/>
              </w:rPr>
              <w:t>Tín dụng phổ thông</w:t>
            </w:r>
          </w:p>
          <w:p w14:paraId="24C7BD05" w14:textId="42AAAF1E" w:rsidR="004C38A7" w:rsidRPr="00E11504" w:rsidRDefault="00345111" w:rsidP="00A56518">
            <w:pPr>
              <w:spacing w:after="0"/>
              <w:ind w:right="384"/>
              <w:rPr>
                <w:rFonts w:ascii="Verdana" w:hAnsi="Verdana"/>
              </w:rPr>
            </w:pPr>
            <w:r w:rsidRPr="00E11504">
              <w:rPr>
                <w:rFonts w:ascii="Verdana" w:hAnsi="Verdana"/>
              </w:rPr>
              <w:t>Tiền trong thẻ ASPEN của bạn sẽ chấm dứt và bạn sẽ cần phải yêu cầu trợ cấp Tín dụng phổ thông.</w:t>
            </w:r>
          </w:p>
          <w:p w14:paraId="1D58A827" w14:textId="0937FEC8" w:rsidR="00205729" w:rsidRPr="00E11504" w:rsidRDefault="00205729" w:rsidP="0071074F">
            <w:pPr>
              <w:spacing w:after="0"/>
              <w:ind w:right="384"/>
              <w:rPr>
                <w:rFonts w:ascii="Verdana" w:hAnsi="Verdana"/>
              </w:rPr>
            </w:pPr>
            <w:r w:rsidRPr="00E11504">
              <w:rPr>
                <w:rFonts w:ascii="Verdana" w:hAnsi="Verdana"/>
              </w:rPr>
              <w:sym w:font="Wingdings" w:char="F028"/>
            </w:r>
            <w:r w:rsidRPr="00E11504">
              <w:rPr>
                <w:rFonts w:ascii="Verdana" w:hAnsi="Verdana"/>
              </w:rPr>
              <w:t xml:space="preserve"> 0800 328 5644</w:t>
            </w:r>
          </w:p>
          <w:p w14:paraId="7A59DAC7" w14:textId="18582C63" w:rsidR="00097F6C" w:rsidRPr="00E11504" w:rsidRDefault="00097F6C" w:rsidP="00A56518">
            <w:pPr>
              <w:spacing w:after="0"/>
              <w:ind w:right="384"/>
              <w:rPr>
                <w:rFonts w:ascii="Verdana" w:hAnsi="Verdana"/>
              </w:rPr>
            </w:pPr>
            <w:r w:rsidRPr="00E11504">
              <w:rPr>
                <w:rFonts w:ascii="Verdana" w:hAnsi="Verdana"/>
                <w:noProof/>
              </w:rPr>
              <mc:AlternateContent>
                <mc:Choice Requires="wps">
                  <w:drawing>
                    <wp:inline distT="0" distB="0" distL="0" distR="0" wp14:anchorId="09AB99E6" wp14:editId="173BCE6B">
                      <wp:extent cx="2876550" cy="45085"/>
                      <wp:effectExtent l="0" t="0" r="0" b="0"/>
                      <wp:docPr id="212669088" name="Continuation footer rectangle" descr="Continuation footer rectangle"/>
                      <wp:cNvGraphicFramePr/>
                      <a:graphic xmlns:a="http://schemas.openxmlformats.org/drawingml/2006/main">
                        <a:graphicData uri="http://schemas.microsoft.com/office/word/2010/wordprocessingShape">
                          <wps:wsp>
                            <wps:cNvSpPr/>
                            <wps:spPr>
                              <a:xfrm flipV="1">
                                <a:off x="0" y="0"/>
                                <a:ext cx="2876550" cy="45085"/>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FF781D" id="Continuation footer rectangle" o:spid="_x0000_s1026" alt="Continuation footer rectangle" style="width:226.5pt;height:3.5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" fillcolor="#2b7370 [1604]" stroked="f" strokeweight="1pt">
                      <w10:anchorlock/>
                    </v:rect>
                  </w:pict>
                </mc:Fallback>
              </mc:AlternateContent>
            </w:r>
          </w:p>
          <w:p w14:paraId="091C9B59" w14:textId="6B4AA507" w:rsidR="00345111" w:rsidRPr="00E11504" w:rsidRDefault="0011224E" w:rsidP="00A56518">
            <w:pPr>
              <w:spacing w:after="0"/>
              <w:rPr>
                <w:rFonts w:ascii="Verdana" w:hAnsi="Verdana"/>
              </w:rPr>
            </w:pPr>
            <w:r w:rsidRPr="00E11504">
              <w:rPr>
                <w:rFonts w:ascii="Verdana" w:hAnsi="Verdana"/>
                <w:b/>
                <w:color w:val="2B7471" w:themeColor="accent1" w:themeShade="80"/>
                <w:sz w:val="36"/>
              </w:rPr>
              <w:t>Tài khoản ngân hàng</w:t>
            </w:r>
          </w:p>
          <w:p w14:paraId="2980677F" w14:textId="3FE21DF4" w:rsidR="00345111" w:rsidRPr="00E11504" w:rsidRDefault="00345111" w:rsidP="00A56518">
            <w:pPr>
              <w:rPr>
                <w:rFonts w:ascii="Verdana" w:hAnsi="Verdana"/>
              </w:rPr>
            </w:pPr>
            <w:r w:rsidRPr="00E11504">
              <w:rPr>
                <w:rFonts w:ascii="Verdana" w:hAnsi="Verdana"/>
              </w:rPr>
              <w:t>Tín dụng phổ thông/các phúc lợi khác sẽ cần phải được trả vào tài khoản ngân hàng, vì vậy bạn cần phải mở một tài khoản càng sớm càng tốt và bạn có thể thực hiện việc này bằng cách đến các ngân hàng khác nhau.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389"/>
              <w:gridCol w:w="2389"/>
            </w:tblGrid>
            <w:tr w:rsidR="00097F6C" w:rsidRPr="00E11504" w14:paraId="39008A4C" w14:textId="77777777" w:rsidTr="00097F6C">
              <w:trPr>
                <w:cantSplit/>
                <w:jc w:val="center"/>
              </w:trPr>
              <w:tc>
                <w:tcPr>
                  <w:tcW w:w="2389" w:type="dxa"/>
                  <w:vAlign w:val="center"/>
                </w:tcPr>
                <w:p w14:paraId="2BC066C4" w14:textId="741F3CB3" w:rsidR="00097F6C" w:rsidRPr="00E11504" w:rsidRDefault="00097F6C" w:rsidP="00A56518">
                  <w:pPr>
                    <w:rPr>
                      <w:rFonts w:ascii="Verdana" w:hAnsi="Verdana"/>
                      <w:sz w:val="10"/>
                      <w:szCs w:val="10"/>
                    </w:rPr>
                  </w:pPr>
                  <w:r w:rsidRPr="00E11504">
                    <w:rPr>
                      <w:rFonts w:ascii="Verdana" w:hAnsi="Verdana"/>
                      <w:noProof/>
                      <w:sz w:val="10"/>
                    </w:rPr>
                    <w:drawing>
                      <wp:inline distT="0" distB="0" distL="0" distR="0" wp14:anchorId="2705B500" wp14:editId="60F694A9">
                        <wp:extent cx="1190625" cy="520700"/>
                        <wp:effectExtent l="0" t="0" r="9525" b="0"/>
                        <wp:docPr id="102904986" nam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4986" name="RBS"/>
                                <pic:cNvPicPr/>
                              </pic:nvPicPr>
                              <pic:blipFill>
                                <a:blip r:embed="rId27"/>
                                <a:stretch>
                                  <a:fillRect/>
                                </a:stretch>
                              </pic:blipFill>
                              <pic:spPr>
                                <a:xfrm>
                                  <a:off x="0" y="0"/>
                                  <a:ext cx="1190625" cy="520700"/>
                                </a:xfrm>
                                <a:prstGeom prst="rect">
                                  <a:avLst/>
                                </a:prstGeom>
                              </pic:spPr>
                            </pic:pic>
                          </a:graphicData>
                        </a:graphic>
                      </wp:inline>
                    </w:drawing>
                  </w:r>
                </w:p>
              </w:tc>
              <w:tc>
                <w:tcPr>
                  <w:tcW w:w="2389" w:type="dxa"/>
                  <w:vMerge w:val="restart"/>
                  <w:vAlign w:val="center"/>
                </w:tcPr>
                <w:p w14:paraId="0F332AE0" w14:textId="285898B0" w:rsidR="00097F6C" w:rsidRPr="00E11504" w:rsidRDefault="00097F6C" w:rsidP="00A56518">
                  <w:pPr>
                    <w:rPr>
                      <w:rFonts w:ascii="Verdana" w:hAnsi="Verdana"/>
                      <w:sz w:val="10"/>
                      <w:szCs w:val="10"/>
                    </w:rPr>
                  </w:pPr>
                  <w:r w:rsidRPr="00E11504">
                    <w:rPr>
                      <w:rFonts w:ascii="Verdana" w:hAnsi="Verdana"/>
                      <w:noProof/>
                      <w:sz w:val="10"/>
                    </w:rPr>
                    <w:drawing>
                      <wp:inline distT="0" distB="0" distL="0" distR="0" wp14:anchorId="69E670BA" wp14:editId="7171784F">
                        <wp:extent cx="1282700" cy="1104900"/>
                        <wp:effectExtent l="0" t="0" r="0" b="0"/>
                        <wp:docPr id="1997753524" name="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53524" name="BOS"/>
                                <pic:cNvPicPr/>
                              </pic:nvPicPr>
                              <pic:blipFill>
                                <a:blip r:embed="rId28"/>
                                <a:stretch>
                                  <a:fillRect/>
                                </a:stretch>
                              </pic:blipFill>
                              <pic:spPr>
                                <a:xfrm>
                                  <a:off x="0" y="0"/>
                                  <a:ext cx="1282700" cy="1104900"/>
                                </a:xfrm>
                                <a:prstGeom prst="rect">
                                  <a:avLst/>
                                </a:prstGeom>
                              </pic:spPr>
                            </pic:pic>
                          </a:graphicData>
                        </a:graphic>
                      </wp:inline>
                    </w:drawing>
                  </w:r>
                </w:p>
              </w:tc>
            </w:tr>
            <w:tr w:rsidR="00097F6C" w:rsidRPr="00E11504" w14:paraId="51EE972F" w14:textId="77777777" w:rsidTr="00097F6C">
              <w:trPr>
                <w:cantSplit/>
                <w:jc w:val="center"/>
              </w:trPr>
              <w:tc>
                <w:tcPr>
                  <w:tcW w:w="2389" w:type="dxa"/>
                  <w:vAlign w:val="center"/>
                </w:tcPr>
                <w:p w14:paraId="64C664EB" w14:textId="19B0EDC2" w:rsidR="00097F6C" w:rsidRPr="00E11504" w:rsidRDefault="00097F6C" w:rsidP="00A56518">
                  <w:pPr>
                    <w:rPr>
                      <w:rFonts w:ascii="Verdana" w:hAnsi="Verdana"/>
                    </w:rPr>
                  </w:pPr>
                  <w:r w:rsidRPr="00E11504">
                    <w:rPr>
                      <w:rFonts w:ascii="Verdana" w:hAnsi="Verdana"/>
                      <w:noProof/>
                    </w:rPr>
                    <w:drawing>
                      <wp:inline distT="0" distB="0" distL="0" distR="0" wp14:anchorId="00F537AE" wp14:editId="29215940">
                        <wp:extent cx="1333500" cy="735965"/>
                        <wp:effectExtent l="0" t="0" r="0" b="6985"/>
                        <wp:docPr id="100010323" name="Nation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323" name="Nationwide"/>
                                <pic:cNvPicPr/>
                              </pic:nvPicPr>
                              <pic:blipFill>
                                <a:blip r:embed="rId29"/>
                                <a:stretch>
                                  <a:fillRect/>
                                </a:stretch>
                              </pic:blipFill>
                              <pic:spPr>
                                <a:xfrm>
                                  <a:off x="0" y="0"/>
                                  <a:ext cx="1333500" cy="735965"/>
                                </a:xfrm>
                                <a:prstGeom prst="rect">
                                  <a:avLst/>
                                </a:prstGeom>
                              </pic:spPr>
                            </pic:pic>
                          </a:graphicData>
                        </a:graphic>
                      </wp:inline>
                    </w:drawing>
                  </w:r>
                </w:p>
              </w:tc>
              <w:tc>
                <w:tcPr>
                  <w:tcW w:w="2389" w:type="dxa"/>
                  <w:vMerge/>
                  <w:vAlign w:val="center"/>
                </w:tcPr>
                <w:p w14:paraId="2A1A6703" w14:textId="77777777" w:rsidR="00097F6C" w:rsidRPr="00E11504" w:rsidRDefault="00097F6C" w:rsidP="00A56518">
                  <w:pPr>
                    <w:rPr>
                      <w:rFonts w:ascii="Verdana" w:hAnsi="Verdana"/>
                      <w:lang w:val="en-GB"/>
                    </w:rPr>
                  </w:pPr>
                </w:p>
              </w:tc>
            </w:tr>
            <w:tr w:rsidR="00097F6C" w:rsidRPr="00E11504" w14:paraId="0F6DDAA5" w14:textId="77777777" w:rsidTr="00097F6C">
              <w:trPr>
                <w:cantSplit/>
                <w:jc w:val="center"/>
              </w:trPr>
              <w:tc>
                <w:tcPr>
                  <w:tcW w:w="4778" w:type="dxa"/>
                  <w:gridSpan w:val="2"/>
                  <w:vAlign w:val="center"/>
                </w:tcPr>
                <w:p w14:paraId="0A6CEA86" w14:textId="12CD369F" w:rsidR="00097F6C" w:rsidRPr="00E11504" w:rsidRDefault="00097F6C" w:rsidP="00A56518">
                  <w:pPr>
                    <w:rPr>
                      <w:rFonts w:ascii="Verdana" w:hAnsi="Verdana"/>
                    </w:rPr>
                  </w:pPr>
                  <w:r w:rsidRPr="00E11504">
                    <w:rPr>
                      <w:rFonts w:ascii="Verdana" w:hAnsi="Verdana"/>
                      <w:noProof/>
                    </w:rPr>
                    <w:drawing>
                      <wp:inline distT="0" distB="0" distL="0" distR="0" wp14:anchorId="65B52456" wp14:editId="713FE862">
                        <wp:extent cx="2463800" cy="457200"/>
                        <wp:effectExtent l="0" t="0" r="0" b="0"/>
                        <wp:docPr id="1178952840" name="Virgin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52840" name="Virgin Money"/>
                                <pic:cNvPicPr/>
                              </pic:nvPicPr>
                              <pic:blipFill>
                                <a:blip r:embed="rId30"/>
                                <a:stretch>
                                  <a:fillRect/>
                                </a:stretch>
                              </pic:blipFill>
                              <pic:spPr>
                                <a:xfrm>
                                  <a:off x="0" y="0"/>
                                  <a:ext cx="2463800" cy="457200"/>
                                </a:xfrm>
                                <a:prstGeom prst="rect">
                                  <a:avLst/>
                                </a:prstGeom>
                              </pic:spPr>
                            </pic:pic>
                          </a:graphicData>
                        </a:graphic>
                      </wp:inline>
                    </w:drawing>
                  </w:r>
                </w:p>
              </w:tc>
            </w:tr>
          </w:tbl>
          <w:p w14:paraId="418AC993" w14:textId="667F7B49" w:rsidR="0037743C" w:rsidRPr="00E11504" w:rsidRDefault="0037743C" w:rsidP="00A56518">
            <w:pPr>
              <w:rPr>
                <w:rFonts w:ascii="Verdana" w:hAnsi="Verdana"/>
                <w:lang w:val="en-GB"/>
              </w:rPr>
            </w:pPr>
          </w:p>
        </w:tc>
      </w:tr>
    </w:tbl>
    <w:p w14:paraId="4593CD6C" w14:textId="77777777" w:rsidR="0011787F" w:rsidRPr="00E11504" w:rsidRDefault="0011787F" w:rsidP="00097F6C">
      <w:pPr>
        <w:tabs>
          <w:tab w:val="left" w:pos="2080"/>
        </w:tabs>
        <w:rPr>
          <w:rFonts w:ascii="Verdana" w:hAnsi="Verdana"/>
          <w:lang w:val="en-GB"/>
        </w:rPr>
      </w:pPr>
    </w:p>
    <w:sectPr w:rsidR="0011787F" w:rsidRPr="00E11504" w:rsidSect="00582D94">
      <w:headerReference w:type="even" r:id="rId31"/>
      <w:headerReference w:type="default" r:id="rId32"/>
      <w:footerReference w:type="default" r:id="rId33"/>
      <w:headerReference w:type="first" r:id="rId34"/>
      <w:footerReference w:type="first" r:id="rId35"/>
      <w:pgSz w:w="16838" w:h="11906" w:orient="landscape" w:code="9"/>
      <w:pgMar w:top="709" w:right="851" w:bottom="431" w:left="851" w:header="431"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06CC5" w14:textId="77777777" w:rsidR="00F95C2C" w:rsidRDefault="00F95C2C" w:rsidP="0037743C">
      <w:pPr>
        <w:spacing w:after="0" w:line="240" w:lineRule="auto"/>
      </w:pPr>
      <w:r>
        <w:separator/>
      </w:r>
    </w:p>
  </w:endnote>
  <w:endnote w:type="continuationSeparator" w:id="0">
    <w:p w14:paraId="450D8D03" w14:textId="77777777" w:rsidR="00F95C2C" w:rsidRDefault="00F95C2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 w:fontKey="{F2963BB0-2DD1-4E12-BE84-00F1F01CF11E}"/>
    <w:embedBold r:id="rId2" w:fontKey="{F65BF4E0-32C0-4378-B478-8B910A52A920}"/>
  </w:font>
  <w:font w:name="Calibri">
    <w:panose1 w:val="020F0502020204030204"/>
    <w:charset w:val="00"/>
    <w:family w:val="swiss"/>
    <w:pitch w:val="variable"/>
    <w:sig w:usb0="E4002EFF" w:usb1="C000247B" w:usb2="00000009" w:usb3="00000000" w:csb0="000001FF" w:csb1="00000000"/>
    <w:embedRegular r:id="rId3" w:fontKey="{5A7410A5-967F-411F-A60B-1E996ADB4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6231" w14:textId="77777777" w:rsidR="000E2C45" w:rsidRPr="00D272C6" w:rsidRDefault="000E2C45">
    <w:pPr>
      <w:pStyle w:val="Footer"/>
    </w:pPr>
    <w:r>
      <w:rPr>
        <w:noProof/>
      </w:rPr>
      <mc:AlternateContent>
        <mc:Choice Requires="wps">
          <w:drawing>
            <wp:inline distT="0" distB="0" distL="0" distR="0" wp14:anchorId="55BD729F" wp14:editId="26ECE0EC">
              <wp:extent cx="9385300" cy="101600"/>
              <wp:effectExtent l="0" t="0" r="6350"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385300" cy="1016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0AD709" id="Continuation footer rectangle" o:spid="_x0000_s1026" alt="Continuation footer rectangle" style="width:739pt;height: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" fillcolor="#2b7370 [1604]"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9F89" w14:textId="7EEFEE75" w:rsidR="000E2C45" w:rsidRPr="007E4245" w:rsidRDefault="000E2C45" w:rsidP="000E2C45">
    <w:pPr>
      <w:pStyle w:val="Footer"/>
      <w:tabs>
        <w:tab w:val="left" w:pos="10513"/>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E1F5B" w14:textId="77777777" w:rsidR="00F95C2C" w:rsidRDefault="00F95C2C" w:rsidP="0037743C">
      <w:pPr>
        <w:spacing w:after="0" w:line="240" w:lineRule="auto"/>
      </w:pPr>
      <w:r>
        <w:separator/>
      </w:r>
    </w:p>
  </w:footnote>
  <w:footnote w:type="continuationSeparator" w:id="0">
    <w:p w14:paraId="619FEC8A" w14:textId="77777777" w:rsidR="00F95C2C" w:rsidRDefault="00F95C2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713D5" w14:textId="77D75D90" w:rsidR="0068035D" w:rsidRDefault="00F214EC">
    <w:pPr>
      <w:pStyle w:val="Header"/>
    </w:pPr>
    <w:r>
      <w:rPr>
        <w:noProof/>
      </w:rPr>
      <mc:AlternateContent>
        <mc:Choice Requires="wps">
          <w:drawing>
            <wp:anchor distT="0" distB="0" distL="0" distR="0" simplePos="0" relativeHeight="251659264" behindDoc="0" locked="0" layoutInCell="1" allowOverlap="1" wp14:anchorId="1C2D6263" wp14:editId="06464909">
              <wp:simplePos x="635" y="635"/>
              <wp:positionH relativeFrom="page">
                <wp:align>left</wp:align>
              </wp:positionH>
              <wp:positionV relativeFrom="page">
                <wp:align>top</wp:align>
              </wp:positionV>
              <wp:extent cx="1599565" cy="404495"/>
              <wp:effectExtent l="0" t="0" r="635" b="14605"/>
              <wp:wrapNone/>
              <wp:docPr id="928446506" name="Text Box 11"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99565" cy="404495"/>
                      </a:xfrm>
                      <a:prstGeom prst="rect">
                        <a:avLst/>
                      </a:prstGeom>
                      <a:noFill/>
                      <a:ln>
                        <a:noFill/>
                      </a:ln>
                    </wps:spPr>
                    <wps:txbx>
                      <w:txbxContent>
                        <w:p w14:paraId="4CDA5068" w14:textId="6E4B8C5B" w:rsidR="00F214EC" w:rsidRPr="00F214EC" w:rsidRDefault="00F214EC" w:rsidP="00F214EC">
                          <w:pPr>
                            <w:spacing w:after="0"/>
                            <w:rPr>
                              <w:rFonts w:ascii="Calibri" w:eastAsia="Calibri" w:hAnsi="Calibri" w:cs="Calibri"/>
                              <w:noProof/>
                              <w:color w:val="000000"/>
                              <w:sz w:val="24"/>
                              <w:szCs w:val="24"/>
                            </w:rPr>
                          </w:pPr>
                          <w:r w:rsidRPr="00F214EC">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C2D6263" id="_x0000_t202" coordsize="21600,21600" o:spt="202" path="m,l,21600r21600,l21600,xe">
              <v:stroke joinstyle="miter"/>
              <v:path gradientshapeok="t" o:connecttype="rect"/>
            </v:shapetype>
            <v:shape id="Text Box 11" o:spid="_x0000_s1026" type="#_x0000_t202" alt="Classification : Official" style="position:absolute;margin-left:0;margin-top:0;width:125.95pt;height:31.8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" filled="f" stroked="f">
              <v:fill o:detectmouseclick="t"/>
              <v:textbox style="mso-fit-shape-to-text:t" inset="20pt,15pt,0,0">
                <w:txbxContent>
                  <w:p w14:paraId="4CDA5068" w14:textId="6E4B8C5B" w:rsidR="00F214EC" w:rsidRPr="00F214EC" w:rsidRDefault="00F214EC" w:rsidP="00F214EC">
                    <w:pPr>
                      <w:spacing w:after="0"/>
                      <w:rPr>
                        <w:rFonts w:ascii="Calibri" w:eastAsia="Calibri" w:hAnsi="Calibri" w:cs="Calibri"/>
                        <w:noProof/>
                        <w:color w:val="000000"/>
                        <w:sz w:val="24"/>
                        <w:szCs w:val="24"/>
                      </w:rPr>
                    </w:pPr>
                    <w:r w:rsidRPr="00F214EC">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4A27F" w14:textId="4C2BC90D" w:rsidR="0068035D" w:rsidRDefault="00F214EC">
    <w:pPr>
      <w:pStyle w:val="Header"/>
    </w:pPr>
    <w:r>
      <w:rPr>
        <w:noProof/>
      </w:rPr>
      <mc:AlternateContent>
        <mc:Choice Requires="wps">
          <w:drawing>
            <wp:anchor distT="0" distB="0" distL="0" distR="0" simplePos="0" relativeHeight="251660288" behindDoc="0" locked="0" layoutInCell="1" allowOverlap="1" wp14:anchorId="46CCD622" wp14:editId="74938E29">
              <wp:simplePos x="542925" y="276225"/>
              <wp:positionH relativeFrom="page">
                <wp:align>left</wp:align>
              </wp:positionH>
              <wp:positionV relativeFrom="page">
                <wp:align>top</wp:align>
              </wp:positionV>
              <wp:extent cx="1599565" cy="404495"/>
              <wp:effectExtent l="0" t="0" r="635" b="14605"/>
              <wp:wrapNone/>
              <wp:docPr id="1285005180" name="Text Box 12"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99565" cy="404495"/>
                      </a:xfrm>
                      <a:prstGeom prst="rect">
                        <a:avLst/>
                      </a:prstGeom>
                      <a:noFill/>
                      <a:ln>
                        <a:noFill/>
                      </a:ln>
                    </wps:spPr>
                    <wps:txbx>
                      <w:txbxContent>
                        <w:p w14:paraId="7EC4EFC7" w14:textId="642FA6C4" w:rsidR="00F214EC" w:rsidRPr="00F214EC" w:rsidRDefault="00F214EC" w:rsidP="00F214EC">
                          <w:pPr>
                            <w:spacing w:after="0"/>
                            <w:rPr>
                              <w:rFonts w:ascii="Calibri" w:eastAsia="Calibri" w:hAnsi="Calibri" w:cs="Calibri"/>
                              <w:noProof/>
                              <w:color w:val="000000"/>
                              <w:sz w:val="24"/>
                              <w:szCs w:val="24"/>
                            </w:rPr>
                          </w:pPr>
                          <w:r w:rsidRPr="00F214EC">
                            <w:rPr>
                              <w:rFonts w:ascii="Calibri" w:eastAsia="Calibri" w:hAnsi="Calibri" w:cs="Calibri"/>
                              <w:noProof/>
                              <w:color w:val="000000"/>
                              <w:sz w:val="24"/>
                              <w:szCs w:val="24"/>
                            </w:rPr>
                            <w:t>Classification :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6CCD622" id="_x0000_t202" coordsize="21600,21600" o:spt="202" path="m,l,21600r21600,l21600,xe">
              <v:stroke joinstyle="miter"/>
              <v:path gradientshapeok="t" o:connecttype="rect"/>
            </v:shapetype>
            <v:shape id="Text Box 12" o:spid="_x0000_s1027" type="#_x0000_t202" alt="Classification : Official" style="position:absolute;margin-left:0;margin-top:0;width:125.95pt;height:31.8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" filled="f" stroked="f">
              <v:fill o:detectmouseclick="t"/>
              <v:textbox style="mso-fit-shape-to-text:t" inset="20pt,15pt,0,0">
                <w:txbxContent>
                  <w:p w14:paraId="7EC4EFC7" w14:textId="642FA6C4" w:rsidR="00F214EC" w:rsidRPr="00F214EC" w:rsidRDefault="00F214EC" w:rsidP="00F214EC">
                    <w:pPr>
                      <w:spacing w:after="0"/>
                      <w:rPr>
                        <w:rFonts w:ascii="Calibri" w:eastAsia="Calibri" w:hAnsi="Calibri" w:cs="Calibri"/>
                        <w:noProof/>
                        <w:color w:val="000000"/>
                        <w:sz w:val="24"/>
                        <w:szCs w:val="24"/>
                      </w:rPr>
                    </w:pPr>
                    <w:r w:rsidRPr="00F214EC">
                      <w:rPr>
                        <w:rFonts w:ascii="Calibri" w:eastAsia="Calibri" w:hAnsi="Calibri" w:cs="Calibri"/>
                        <w:noProof/>
                        <w:color w:val="000000"/>
                        <w:sz w:val="24"/>
                        <w:szCs w:val="24"/>
                      </w:rPr>
                      <w:t>Classification :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C0E02" w14:textId="591B16F1" w:rsidR="00F214EC" w:rsidRDefault="00F214EC">
    <w:pPr>
      <w:pStyle w:val="Header"/>
    </w:pPr>
    <w:r>
      <w:rPr>
        <w:noProof/>
      </w:rPr>
      <mc:AlternateContent>
        <mc:Choice Requires="wps">
          <w:drawing>
            <wp:anchor distT="0" distB="0" distL="0" distR="0" simplePos="0" relativeHeight="251658240" behindDoc="0" locked="0" layoutInCell="1" allowOverlap="1" wp14:anchorId="7F4BF4A3" wp14:editId="6A3F6144">
              <wp:simplePos x="542925" y="276225"/>
              <wp:positionH relativeFrom="page">
                <wp:align>left</wp:align>
              </wp:positionH>
              <wp:positionV relativeFrom="page">
                <wp:align>top</wp:align>
              </wp:positionV>
              <wp:extent cx="1599565" cy="404495"/>
              <wp:effectExtent l="0" t="0" r="635" b="14605"/>
              <wp:wrapNone/>
              <wp:docPr id="1364087725" name="Text Box 10" descr="Classification : 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599565" cy="404495"/>
                      </a:xfrm>
                      <a:prstGeom prst="rect">
                        <a:avLst/>
                      </a:prstGeom>
                      <a:noFill/>
                      <a:ln>
                        <a:noFill/>
                      </a:ln>
                    </wps:spPr>
                    <wps:txbx>
                      <w:txbxContent>
                        <w:p w14:paraId="177EE97C" w14:textId="70919A5A" w:rsidR="00F214EC" w:rsidRPr="00F214EC" w:rsidRDefault="00F214EC" w:rsidP="00F214EC">
                          <w:pPr>
                            <w:spacing w:after="0"/>
                            <w:rPr>
                              <w:rFonts w:ascii="Calibri" w:eastAsia="Calibri" w:hAnsi="Calibri" w:cs="Calibri"/>
                              <w:noProof/>
                              <w:color w:val="000000"/>
                              <w:sz w:val="24"/>
                              <w:szCs w:val="24"/>
                            </w:rPr>
                          </w:pPr>
                          <w:r>
                            <w:rPr>
                              <w:rFonts w:ascii="Calibri" w:eastAsia="Calibri" w:hAnsi="Calibri" w:cs="Calibri"/>
                              <w:noProof/>
                              <w:color w:val="000000"/>
                              <w:sz w:val="24"/>
                              <w:szCs w:val="24"/>
                            </w:rPr>
                            <w:fldChar w:fldCharType="begin"/>
                          </w:r>
                          <w:r>
                            <w:rPr>
                              <w:rFonts w:ascii="Calibri" w:eastAsia="Calibri" w:hAnsi="Calibri" w:cs="Calibri"/>
                              <w:noProof/>
                              <w:color w:val="000000"/>
                              <w:sz w:val="24"/>
                              <w:szCs w:val="24"/>
                            </w:rPr>
                            <w:instrText xml:space="preserve"> FILENAME   \* MERGEFORMAT </w:instrText>
                          </w:r>
                          <w:r>
                            <w:rPr>
                              <w:rFonts w:ascii="Calibri" w:eastAsia="Calibri" w:hAnsi="Calibri" w:cs="Calibri"/>
                              <w:noProof/>
                              <w:color w:val="000000"/>
                              <w:sz w:val="24"/>
                              <w:szCs w:val="24"/>
                            </w:rPr>
                            <w:fldChar w:fldCharType="separate"/>
                          </w:r>
                          <w:r w:rsidR="00FE2938">
                            <w:rPr>
                              <w:rFonts w:ascii="Calibri" w:eastAsia="Calibri" w:hAnsi="Calibri" w:cs="Calibri"/>
                              <w:noProof/>
                              <w:color w:val="000000"/>
                              <w:sz w:val="24"/>
                              <w:szCs w:val="24"/>
                            </w:rPr>
                            <w:t>Positive Decisions Leaflet VIETNAMESE</w:t>
                          </w:r>
                          <w:r>
                            <w:rPr>
                              <w:rFonts w:ascii="Calibri" w:eastAsia="Calibri" w:hAnsi="Calibri" w:cs="Calibri"/>
                              <w:noProof/>
                              <w:color w:val="000000"/>
                              <w:sz w:val="24"/>
                              <w:szCs w:val="24"/>
                            </w:rPr>
                            <w:fldChar w:fldCharType="end"/>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4BF4A3" id="_x0000_t202" coordsize="21600,21600" o:spt="202" path="m,l,21600r21600,l21600,xe">
              <v:stroke joinstyle="miter"/>
              <v:path gradientshapeok="t" o:connecttype="rect"/>
            </v:shapetype>
            <v:shape id="Text Box 10" o:spid="_x0000_s1028" type="#_x0000_t202" alt="Classification : Official" style="position:absolute;margin-left:0;margin-top:0;width:125.95pt;height:31.8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" filled="f" stroked="f">
              <v:fill o:detectmouseclick="t"/>
              <v:textbox style="mso-fit-shape-to-text:t" inset="20pt,15pt,0,0">
                <w:txbxContent>
                  <w:p w14:paraId="177EE97C" w14:textId="70919A5A" w:rsidR="00F214EC" w:rsidRPr="00F214EC" w:rsidRDefault="00F214EC" w:rsidP="00F214EC">
                    <w:pPr>
                      <w:spacing w:after="0"/>
                      <w:rPr>
                        <w:rFonts w:ascii="Calibri" w:eastAsia="Calibri" w:hAnsi="Calibri" w:cs="Calibri"/>
                        <w:noProof/>
                        <w:color w:val="000000"/>
                        <w:sz w:val="24"/>
                        <w:szCs w:val="24"/>
                      </w:rPr>
                    </w:pPr>
                    <w:r>
                      <w:rPr>
                        <w:rFonts w:ascii="Calibri" w:eastAsia="Calibri" w:hAnsi="Calibri" w:cs="Calibri"/>
                        <w:noProof/>
                        <w:color w:val="000000"/>
                        <w:sz w:val="24"/>
                        <w:szCs w:val="24"/>
                      </w:rPr>
                      <w:fldChar w:fldCharType="begin"/>
                    </w:r>
                    <w:r>
                      <w:rPr>
                        <w:rFonts w:ascii="Calibri" w:eastAsia="Calibri" w:hAnsi="Calibri" w:cs="Calibri"/>
                        <w:noProof/>
                        <w:color w:val="000000"/>
                        <w:sz w:val="24"/>
                        <w:szCs w:val="24"/>
                      </w:rPr>
                      <w:instrText xml:space="preserve"> FILENAME   \* MERGEFORMAT </w:instrText>
                    </w:r>
                    <w:r>
                      <w:rPr>
                        <w:rFonts w:ascii="Calibri" w:eastAsia="Calibri" w:hAnsi="Calibri" w:cs="Calibri"/>
                        <w:noProof/>
                        <w:color w:val="000000"/>
                        <w:sz w:val="24"/>
                        <w:szCs w:val="24"/>
                      </w:rPr>
                      <w:fldChar w:fldCharType="separate"/>
                    </w:r>
                    <w:r w:rsidR="00FE2938">
                      <w:rPr>
                        <w:rFonts w:ascii="Calibri" w:eastAsia="Calibri" w:hAnsi="Calibri" w:cs="Calibri"/>
                        <w:noProof/>
                        <w:color w:val="000000"/>
                        <w:sz w:val="24"/>
                        <w:szCs w:val="24"/>
                      </w:rPr>
                      <w:t>Positive Decisions Leaflet VIETNAMESE</w:t>
                    </w:r>
                    <w:r>
                      <w:rPr>
                        <w:rFonts w:ascii="Calibri" w:eastAsia="Calibri" w:hAnsi="Calibri" w:cs="Calibri"/>
                        <w:noProof/>
                        <w:color w:val="000000"/>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924A3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1E73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B7A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84893613">
    <w:abstractNumId w:val="9"/>
  </w:num>
  <w:num w:numId="2" w16cid:durableId="139928984">
    <w:abstractNumId w:val="9"/>
    <w:lvlOverride w:ilvl="0">
      <w:startOverride w:val="1"/>
    </w:lvlOverride>
  </w:num>
  <w:num w:numId="3" w16cid:durableId="1513374885">
    <w:abstractNumId w:val="9"/>
    <w:lvlOverride w:ilvl="0">
      <w:startOverride w:val="1"/>
    </w:lvlOverride>
  </w:num>
  <w:num w:numId="4" w16cid:durableId="342047852">
    <w:abstractNumId w:val="8"/>
  </w:num>
  <w:num w:numId="5" w16cid:durableId="1244754176">
    <w:abstractNumId w:val="9"/>
    <w:lvlOverride w:ilvl="0">
      <w:startOverride w:val="1"/>
    </w:lvlOverride>
  </w:num>
  <w:num w:numId="6" w16cid:durableId="1055082905">
    <w:abstractNumId w:val="7"/>
  </w:num>
  <w:num w:numId="7" w16cid:durableId="1592197481">
    <w:abstractNumId w:val="6"/>
  </w:num>
  <w:num w:numId="8" w16cid:durableId="1297762648">
    <w:abstractNumId w:val="5"/>
  </w:num>
  <w:num w:numId="9" w16cid:durableId="1613435520">
    <w:abstractNumId w:val="4"/>
  </w:num>
  <w:num w:numId="10" w16cid:durableId="1001740949">
    <w:abstractNumId w:val="3"/>
  </w:num>
  <w:num w:numId="11" w16cid:durableId="1548957403">
    <w:abstractNumId w:val="2"/>
  </w:num>
  <w:num w:numId="12" w16cid:durableId="593172809">
    <w:abstractNumId w:val="1"/>
  </w:num>
  <w:num w:numId="13" w16cid:durableId="1852182578">
    <w:abstractNumId w:val="0"/>
  </w:num>
  <w:num w:numId="14" w16cid:durableId="932159">
    <w:abstractNumId w:val="12"/>
  </w:num>
  <w:num w:numId="15" w16cid:durableId="497967469">
    <w:abstractNumId w:val="10"/>
  </w:num>
  <w:num w:numId="16" w16cid:durableId="1012610113">
    <w:abstractNumId w:val="13"/>
  </w:num>
  <w:num w:numId="17" w16cid:durableId="1469436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297"/>
    <w:rsid w:val="00016C11"/>
    <w:rsid w:val="000425F6"/>
    <w:rsid w:val="000708CE"/>
    <w:rsid w:val="00075279"/>
    <w:rsid w:val="000907DB"/>
    <w:rsid w:val="00097F6C"/>
    <w:rsid w:val="000A7959"/>
    <w:rsid w:val="000C4157"/>
    <w:rsid w:val="000E2C45"/>
    <w:rsid w:val="000E6331"/>
    <w:rsid w:val="0011224E"/>
    <w:rsid w:val="0011787F"/>
    <w:rsid w:val="001261B3"/>
    <w:rsid w:val="00164565"/>
    <w:rsid w:val="00173E92"/>
    <w:rsid w:val="00175960"/>
    <w:rsid w:val="001824F6"/>
    <w:rsid w:val="001955B7"/>
    <w:rsid w:val="001A1BA5"/>
    <w:rsid w:val="001A2BB3"/>
    <w:rsid w:val="001D315A"/>
    <w:rsid w:val="001F7773"/>
    <w:rsid w:val="00205729"/>
    <w:rsid w:val="00206800"/>
    <w:rsid w:val="00267E4F"/>
    <w:rsid w:val="00275195"/>
    <w:rsid w:val="00291068"/>
    <w:rsid w:val="002C5A08"/>
    <w:rsid w:val="002F5ECB"/>
    <w:rsid w:val="003270C5"/>
    <w:rsid w:val="003309C2"/>
    <w:rsid w:val="003330F6"/>
    <w:rsid w:val="00342AD9"/>
    <w:rsid w:val="00345111"/>
    <w:rsid w:val="0037743C"/>
    <w:rsid w:val="00390DE7"/>
    <w:rsid w:val="00393058"/>
    <w:rsid w:val="003B000D"/>
    <w:rsid w:val="003D59BA"/>
    <w:rsid w:val="003E1E9B"/>
    <w:rsid w:val="003F1B31"/>
    <w:rsid w:val="00400FAF"/>
    <w:rsid w:val="00404A20"/>
    <w:rsid w:val="00425687"/>
    <w:rsid w:val="0044155E"/>
    <w:rsid w:val="0048709F"/>
    <w:rsid w:val="004922E0"/>
    <w:rsid w:val="004B3C9E"/>
    <w:rsid w:val="004C38A7"/>
    <w:rsid w:val="004C5299"/>
    <w:rsid w:val="004C7905"/>
    <w:rsid w:val="00514C6F"/>
    <w:rsid w:val="00523273"/>
    <w:rsid w:val="00523835"/>
    <w:rsid w:val="0053506A"/>
    <w:rsid w:val="00555FE1"/>
    <w:rsid w:val="00582D94"/>
    <w:rsid w:val="005B390F"/>
    <w:rsid w:val="005B6EBC"/>
    <w:rsid w:val="005F496D"/>
    <w:rsid w:val="00604735"/>
    <w:rsid w:val="0061438E"/>
    <w:rsid w:val="00632BB1"/>
    <w:rsid w:val="00636FE2"/>
    <w:rsid w:val="00656E11"/>
    <w:rsid w:val="0068035D"/>
    <w:rsid w:val="0069002D"/>
    <w:rsid w:val="006B1F4C"/>
    <w:rsid w:val="00704FD6"/>
    <w:rsid w:val="0071074F"/>
    <w:rsid w:val="00712321"/>
    <w:rsid w:val="00726D69"/>
    <w:rsid w:val="007327A6"/>
    <w:rsid w:val="00751AA2"/>
    <w:rsid w:val="00761AC4"/>
    <w:rsid w:val="0077191F"/>
    <w:rsid w:val="007B03D6"/>
    <w:rsid w:val="007C70E3"/>
    <w:rsid w:val="007D5D28"/>
    <w:rsid w:val="007E4245"/>
    <w:rsid w:val="0087225E"/>
    <w:rsid w:val="008944A5"/>
    <w:rsid w:val="008A354D"/>
    <w:rsid w:val="009054C1"/>
    <w:rsid w:val="00914FB8"/>
    <w:rsid w:val="00920E53"/>
    <w:rsid w:val="00953BAE"/>
    <w:rsid w:val="00953E16"/>
    <w:rsid w:val="009775E0"/>
    <w:rsid w:val="009C3321"/>
    <w:rsid w:val="009E7544"/>
    <w:rsid w:val="009F3984"/>
    <w:rsid w:val="00A01D2E"/>
    <w:rsid w:val="00A20846"/>
    <w:rsid w:val="00A24479"/>
    <w:rsid w:val="00A56518"/>
    <w:rsid w:val="00A719A0"/>
    <w:rsid w:val="00A728A4"/>
    <w:rsid w:val="00A75961"/>
    <w:rsid w:val="00A92C80"/>
    <w:rsid w:val="00AB694D"/>
    <w:rsid w:val="00AC14B4"/>
    <w:rsid w:val="00AD7826"/>
    <w:rsid w:val="00AF3D28"/>
    <w:rsid w:val="00BD74A4"/>
    <w:rsid w:val="00BF3B99"/>
    <w:rsid w:val="00C05347"/>
    <w:rsid w:val="00C06437"/>
    <w:rsid w:val="00C06DA9"/>
    <w:rsid w:val="00C204A9"/>
    <w:rsid w:val="00C21DB1"/>
    <w:rsid w:val="00C407D7"/>
    <w:rsid w:val="00C70BF0"/>
    <w:rsid w:val="00C739C5"/>
    <w:rsid w:val="00CA1864"/>
    <w:rsid w:val="00CB52E2"/>
    <w:rsid w:val="00CD1B39"/>
    <w:rsid w:val="00CD4ED2"/>
    <w:rsid w:val="00CE1E3B"/>
    <w:rsid w:val="00CE44ED"/>
    <w:rsid w:val="00CE58EA"/>
    <w:rsid w:val="00CF1B6A"/>
    <w:rsid w:val="00D04F17"/>
    <w:rsid w:val="00D20447"/>
    <w:rsid w:val="00D2631E"/>
    <w:rsid w:val="00D272C6"/>
    <w:rsid w:val="00D44270"/>
    <w:rsid w:val="00D81048"/>
    <w:rsid w:val="00D91EF3"/>
    <w:rsid w:val="00DC332A"/>
    <w:rsid w:val="00E11504"/>
    <w:rsid w:val="00E36671"/>
    <w:rsid w:val="00E5123F"/>
    <w:rsid w:val="00E55209"/>
    <w:rsid w:val="00E758D3"/>
    <w:rsid w:val="00E75E55"/>
    <w:rsid w:val="00E938FB"/>
    <w:rsid w:val="00EB46AA"/>
    <w:rsid w:val="00EB5355"/>
    <w:rsid w:val="00ED7C90"/>
    <w:rsid w:val="00F214EC"/>
    <w:rsid w:val="00F37B17"/>
    <w:rsid w:val="00F703C2"/>
    <w:rsid w:val="00F87D56"/>
    <w:rsid w:val="00F91541"/>
    <w:rsid w:val="00F95C2C"/>
    <w:rsid w:val="00FA1D8C"/>
    <w:rsid w:val="00FB1F73"/>
    <w:rsid w:val="00FB447F"/>
    <w:rsid w:val="00FC2BCE"/>
    <w:rsid w:val="00FC6C39"/>
    <w:rsid w:val="00FE0297"/>
    <w:rsid w:val="00FE2938"/>
    <w:rsid w:val="00FE3A85"/>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2D3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kern w:val="2"/>
        <w:sz w:val="22"/>
        <w:szCs w:val="22"/>
        <w:lang w:val="vi-VN"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2C6"/>
    <w:rPr>
      <w:rFonts w:ascii="Arial" w:hAnsi="Arial"/>
    </w:rPr>
  </w:style>
  <w:style w:type="paragraph" w:styleId="Heading1">
    <w:name w:val="heading 1"/>
    <w:basedOn w:val="Normal"/>
    <w:next w:val="Normal"/>
    <w:link w:val="Heading1Char"/>
    <w:uiPriority w:val="8"/>
    <w:qFormat/>
    <w:rsid w:val="00D272C6"/>
    <w:pPr>
      <w:keepNext/>
      <w:keepLines/>
      <w:spacing w:before="400" w:after="120" w:line="240" w:lineRule="auto"/>
      <w:outlineLvl w:val="0"/>
    </w:pPr>
    <w:rPr>
      <w:rFonts w:eastAsiaTheme="majorEastAsia" w:cstheme="majorBidi"/>
      <w:color w:val="2B7471" w:themeColor="accent1" w:themeShade="80"/>
      <w:sz w:val="30"/>
    </w:rPr>
  </w:style>
  <w:style w:type="paragraph" w:styleId="Heading2">
    <w:name w:val="heading 2"/>
    <w:basedOn w:val="Normal"/>
    <w:next w:val="Normal"/>
    <w:link w:val="Heading2Char"/>
    <w:uiPriority w:val="8"/>
    <w:unhideWhenUsed/>
    <w:qFormat/>
    <w:rsid w:val="00D272C6"/>
    <w:pPr>
      <w:keepNext/>
      <w:keepLines/>
      <w:spacing w:before="360" w:after="40"/>
      <w:outlineLvl w:val="1"/>
    </w:pPr>
    <w:rPr>
      <w:rFonts w:eastAsiaTheme="majorEastAsia" w:cstheme="majorBidi"/>
      <w:b/>
      <w:bCs/>
    </w:rPr>
  </w:style>
  <w:style w:type="paragraph" w:styleId="Heading3">
    <w:name w:val="heading 3"/>
    <w:basedOn w:val="Normal"/>
    <w:next w:val="Normal"/>
    <w:link w:val="Heading3Char"/>
    <w:uiPriority w:val="8"/>
    <w:semiHidden/>
    <w:unhideWhenUsed/>
    <w:qFormat/>
    <w:rsid w:val="00D272C6"/>
    <w:pPr>
      <w:keepNext/>
      <w:keepLines/>
      <w:spacing w:before="160" w:after="0"/>
      <w:outlineLvl w:val="2"/>
    </w:pPr>
    <w:rPr>
      <w:rFonts w:eastAsiaTheme="majorEastAsia" w:cstheme="majorBidi"/>
      <w:b/>
      <w:bCs/>
      <w:color w:val="2B7471" w:themeColor="accent1" w:themeShade="80"/>
    </w:rPr>
  </w:style>
  <w:style w:type="paragraph" w:styleId="Heading4">
    <w:name w:val="heading 4"/>
    <w:basedOn w:val="Normal"/>
    <w:next w:val="Normal"/>
    <w:link w:val="Heading4Char"/>
    <w:uiPriority w:val="8"/>
    <w:semiHidden/>
    <w:unhideWhenUsed/>
    <w:qFormat/>
    <w:rsid w:val="00D272C6"/>
    <w:pPr>
      <w:keepNext/>
      <w:keepLines/>
      <w:spacing w:before="40" w:after="0"/>
      <w:outlineLvl w:val="3"/>
    </w:pPr>
    <w:rPr>
      <w:rFonts w:eastAsiaTheme="majorEastAsia" w:cstheme="majorBidi"/>
      <w:i/>
      <w:iCs/>
      <w:color w:val="2B7471" w:themeColor="accent1" w:themeShade="80"/>
    </w:rPr>
  </w:style>
  <w:style w:type="paragraph" w:styleId="Heading5">
    <w:name w:val="heading 5"/>
    <w:basedOn w:val="Normal"/>
    <w:next w:val="Normal"/>
    <w:link w:val="Heading5Char"/>
    <w:uiPriority w:val="8"/>
    <w:semiHidden/>
    <w:unhideWhenUsed/>
    <w:qFormat/>
    <w:rsid w:val="00D272C6"/>
    <w:pPr>
      <w:keepNext/>
      <w:keepLines/>
      <w:spacing w:before="40" w:after="0"/>
      <w:outlineLvl w:val="4"/>
    </w:pPr>
    <w:rPr>
      <w:rFonts w:eastAsiaTheme="majorEastAsia" w:cstheme="majorBidi"/>
      <w:color w:val="2B7471" w:themeColor="accent1" w:themeShade="80"/>
    </w:rPr>
  </w:style>
  <w:style w:type="paragraph" w:styleId="Heading6">
    <w:name w:val="heading 6"/>
    <w:basedOn w:val="Normal"/>
    <w:next w:val="Normal"/>
    <w:link w:val="Heading6Char"/>
    <w:uiPriority w:val="8"/>
    <w:semiHidden/>
    <w:unhideWhenUsed/>
    <w:qFormat/>
    <w:rsid w:val="00D272C6"/>
    <w:pPr>
      <w:keepNext/>
      <w:keepLines/>
      <w:spacing w:before="40" w:after="0"/>
      <w:outlineLvl w:val="5"/>
    </w:pPr>
    <w:rPr>
      <w:rFonts w:eastAsiaTheme="majorEastAsia" w:cstheme="majorBidi"/>
      <w:color w:val="2B7370" w:themeColor="accent1" w:themeShade="7F"/>
    </w:rPr>
  </w:style>
  <w:style w:type="paragraph" w:styleId="Heading7">
    <w:name w:val="heading 7"/>
    <w:basedOn w:val="Normal"/>
    <w:next w:val="Normal"/>
    <w:link w:val="Heading7Char"/>
    <w:uiPriority w:val="8"/>
    <w:semiHidden/>
    <w:unhideWhenUsed/>
    <w:qFormat/>
    <w:rsid w:val="00D272C6"/>
    <w:pPr>
      <w:keepNext/>
      <w:keepLines/>
      <w:spacing w:before="40" w:after="0"/>
      <w:outlineLvl w:val="6"/>
    </w:pPr>
    <w:rPr>
      <w:rFonts w:eastAsiaTheme="majorEastAsia" w:cstheme="majorBidi"/>
      <w:i/>
      <w:iCs/>
      <w:color w:val="2B7370" w:themeColor="accent1" w:themeShade="7F"/>
    </w:rPr>
  </w:style>
  <w:style w:type="paragraph" w:styleId="Heading8">
    <w:name w:val="heading 8"/>
    <w:basedOn w:val="Normal"/>
    <w:next w:val="Normal"/>
    <w:link w:val="Heading8Char"/>
    <w:uiPriority w:val="8"/>
    <w:semiHidden/>
    <w:unhideWhenUsed/>
    <w:qFormat/>
    <w:rsid w:val="00D272C6"/>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D272C6"/>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2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rsid w:val="00D272C6"/>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rsid w:val="00D272C6"/>
    <w:pPr>
      <w:spacing w:after="0"/>
    </w:pPr>
    <w:rPr>
      <w:rFonts w:cs="Segoe UI"/>
    </w:rPr>
  </w:style>
  <w:style w:type="character" w:customStyle="1" w:styleId="BalloonTextChar">
    <w:name w:val="Balloon Text Char"/>
    <w:basedOn w:val="DefaultParagraphFont"/>
    <w:link w:val="BalloonText"/>
    <w:uiPriority w:val="99"/>
    <w:semiHidden/>
    <w:rsid w:val="00D272C6"/>
    <w:rPr>
      <w:rFonts w:ascii="Arial" w:hAnsi="Arial" w:cs="Segoe UI"/>
    </w:rPr>
  </w:style>
  <w:style w:type="paragraph" w:customStyle="1" w:styleId="BlockHeading">
    <w:name w:val="Block Heading"/>
    <w:basedOn w:val="Normal"/>
    <w:uiPriority w:val="1"/>
    <w:qFormat/>
    <w:rsid w:val="00D272C6"/>
    <w:pPr>
      <w:spacing w:before="720" w:after="180" w:line="240" w:lineRule="auto"/>
      <w:ind w:left="504" w:right="504"/>
      <w:contextualSpacing/>
    </w:pPr>
    <w:rPr>
      <w:rFonts w:eastAsiaTheme="majorEastAsia" w:cstheme="majorBidi"/>
      <w:color w:val="FFFFFF" w:themeColor="background1"/>
      <w:sz w:val="36"/>
      <w:szCs w:val="20"/>
    </w:rPr>
  </w:style>
  <w:style w:type="paragraph" w:styleId="BlockText">
    <w:name w:val="Block Text"/>
    <w:basedOn w:val="Normal"/>
    <w:uiPriority w:val="2"/>
    <w:unhideWhenUsed/>
    <w:qFormat/>
    <w:rsid w:val="00D272C6"/>
    <w:pPr>
      <w:spacing w:line="252" w:lineRule="auto"/>
      <w:ind w:left="504" w:right="504"/>
    </w:pPr>
    <w:rPr>
      <w:color w:val="FFFFFF" w:themeColor="background1"/>
    </w:rPr>
  </w:style>
  <w:style w:type="character" w:styleId="PlaceholderText">
    <w:name w:val="Placeholder Text"/>
    <w:basedOn w:val="DefaultParagraphFont"/>
    <w:uiPriority w:val="99"/>
    <w:semiHidden/>
    <w:rsid w:val="00D272C6"/>
    <w:rPr>
      <w:rFonts w:ascii="Arial" w:hAnsi="Arial"/>
      <w:color w:val="808080"/>
    </w:rPr>
  </w:style>
  <w:style w:type="paragraph" w:customStyle="1" w:styleId="Recipient">
    <w:name w:val="Recipient"/>
    <w:basedOn w:val="Normal"/>
    <w:uiPriority w:val="4"/>
    <w:qFormat/>
    <w:rsid w:val="00D272C6"/>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D272C6"/>
    <w:pPr>
      <w:spacing w:after="0" w:line="288" w:lineRule="auto"/>
    </w:pPr>
    <w:rPr>
      <w:color w:val="595959" w:themeColor="text1" w:themeTint="A6"/>
    </w:rPr>
  </w:style>
  <w:style w:type="paragraph" w:styleId="Title">
    <w:name w:val="Title"/>
    <w:basedOn w:val="Normal"/>
    <w:link w:val="TitleChar"/>
    <w:uiPriority w:val="5"/>
    <w:qFormat/>
    <w:rsid w:val="00D272C6"/>
    <w:pPr>
      <w:spacing w:after="60" w:line="228" w:lineRule="auto"/>
    </w:pPr>
    <w:rPr>
      <w:rFonts w:eastAsiaTheme="majorEastAsia" w:cstheme="majorBidi"/>
      <w:b/>
      <w:bCs/>
      <w:color w:val="595959" w:themeColor="text1" w:themeTint="A6"/>
      <w:kern w:val="28"/>
      <w:sz w:val="60"/>
    </w:rPr>
  </w:style>
  <w:style w:type="character" w:customStyle="1" w:styleId="TitleChar">
    <w:name w:val="Title Char"/>
    <w:basedOn w:val="DefaultParagraphFont"/>
    <w:link w:val="Title"/>
    <w:uiPriority w:val="5"/>
    <w:rsid w:val="00D272C6"/>
    <w:rPr>
      <w:rFonts w:ascii="Arial" w:eastAsiaTheme="majorEastAsia" w:hAnsi="Arial" w:cstheme="majorBidi"/>
      <w:b/>
      <w:bCs/>
      <w:color w:val="595959" w:themeColor="text1" w:themeTint="A6"/>
      <w:kern w:val="28"/>
      <w:sz w:val="60"/>
    </w:rPr>
  </w:style>
  <w:style w:type="paragraph" w:styleId="Subtitle">
    <w:name w:val="Subtitle"/>
    <w:basedOn w:val="Normal"/>
    <w:link w:val="SubtitleChar"/>
    <w:uiPriority w:val="6"/>
    <w:qFormat/>
    <w:rsid w:val="00D272C6"/>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D272C6"/>
    <w:rPr>
      <w:rFonts w:ascii="Arial" w:hAnsi="Arial"/>
      <w:color w:val="2B7471" w:themeColor="accent1" w:themeShade="80"/>
    </w:rPr>
  </w:style>
  <w:style w:type="character" w:customStyle="1" w:styleId="Heading1Char">
    <w:name w:val="Heading 1 Char"/>
    <w:basedOn w:val="DefaultParagraphFont"/>
    <w:link w:val="Heading1"/>
    <w:uiPriority w:val="8"/>
    <w:rsid w:val="00D272C6"/>
    <w:rPr>
      <w:rFonts w:ascii="Arial" w:eastAsiaTheme="majorEastAsia" w:hAnsi="Arial" w:cstheme="majorBidi"/>
      <w:color w:val="2B7471" w:themeColor="accent1" w:themeShade="80"/>
      <w:sz w:val="30"/>
    </w:rPr>
  </w:style>
  <w:style w:type="character" w:customStyle="1" w:styleId="Heading2Char">
    <w:name w:val="Heading 2 Char"/>
    <w:basedOn w:val="DefaultParagraphFont"/>
    <w:link w:val="Heading2"/>
    <w:uiPriority w:val="8"/>
    <w:rsid w:val="00D272C6"/>
    <w:rPr>
      <w:rFonts w:ascii="Arial" w:eastAsiaTheme="majorEastAsia" w:hAnsi="Arial" w:cstheme="majorBidi"/>
      <w:b/>
      <w:bCs/>
    </w:rPr>
  </w:style>
  <w:style w:type="paragraph" w:styleId="Quote">
    <w:name w:val="Quote"/>
    <w:basedOn w:val="Normal"/>
    <w:link w:val="QuoteChar"/>
    <w:uiPriority w:val="12"/>
    <w:unhideWhenUsed/>
    <w:qFormat/>
    <w:rsid w:val="00D272C6"/>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QuoteChar">
    <w:name w:val="Quote Char"/>
    <w:basedOn w:val="DefaultParagraphFont"/>
    <w:link w:val="Quote"/>
    <w:uiPriority w:val="12"/>
    <w:rsid w:val="00D272C6"/>
    <w:rPr>
      <w:rFonts w:ascii="Arial" w:eastAsiaTheme="majorEastAsia" w:hAnsi="Arial"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D272C6"/>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D272C6"/>
    <w:pPr>
      <w:spacing w:after="0"/>
    </w:pPr>
  </w:style>
  <w:style w:type="paragraph" w:customStyle="1" w:styleId="Website">
    <w:name w:val="Website"/>
    <w:basedOn w:val="Normal"/>
    <w:next w:val="Normal"/>
    <w:uiPriority w:val="14"/>
    <w:qFormat/>
    <w:rsid w:val="00D272C6"/>
    <w:pPr>
      <w:spacing w:before="120"/>
    </w:pPr>
    <w:rPr>
      <w:color w:val="2B7471" w:themeColor="accent1" w:themeShade="80"/>
    </w:rPr>
  </w:style>
  <w:style w:type="character" w:customStyle="1" w:styleId="Heading3Char">
    <w:name w:val="Heading 3 Char"/>
    <w:basedOn w:val="DefaultParagraphFont"/>
    <w:link w:val="Heading3"/>
    <w:uiPriority w:val="8"/>
    <w:semiHidden/>
    <w:rsid w:val="00D272C6"/>
    <w:rPr>
      <w:rFonts w:ascii="Arial" w:eastAsiaTheme="majorEastAsia" w:hAnsi="Arial" w:cstheme="majorBidi"/>
      <w:b/>
      <w:bCs/>
      <w:color w:val="2B7471" w:themeColor="accent1" w:themeShade="80"/>
    </w:rPr>
  </w:style>
  <w:style w:type="paragraph" w:styleId="ListNumber">
    <w:name w:val="List Number"/>
    <w:basedOn w:val="Normal"/>
    <w:uiPriority w:val="11"/>
    <w:unhideWhenUsed/>
    <w:rsid w:val="00D272C6"/>
    <w:pPr>
      <w:numPr>
        <w:numId w:val="4"/>
      </w:numPr>
      <w:tabs>
        <w:tab w:val="left" w:pos="360"/>
      </w:tabs>
      <w:spacing w:after="120"/>
    </w:pPr>
  </w:style>
  <w:style w:type="character" w:customStyle="1" w:styleId="Heading4Char">
    <w:name w:val="Heading 4 Char"/>
    <w:basedOn w:val="DefaultParagraphFont"/>
    <w:link w:val="Heading4"/>
    <w:uiPriority w:val="8"/>
    <w:semiHidden/>
    <w:rsid w:val="00D272C6"/>
    <w:rPr>
      <w:rFonts w:ascii="Arial" w:eastAsiaTheme="majorEastAsia" w:hAnsi="Arial" w:cstheme="majorBidi"/>
      <w:i/>
      <w:iCs/>
      <w:color w:val="2B7471" w:themeColor="accent1" w:themeShade="80"/>
    </w:rPr>
  </w:style>
  <w:style w:type="character" w:customStyle="1" w:styleId="Heading5Char">
    <w:name w:val="Heading 5 Char"/>
    <w:basedOn w:val="DefaultParagraphFont"/>
    <w:link w:val="Heading5"/>
    <w:uiPriority w:val="8"/>
    <w:semiHidden/>
    <w:rsid w:val="00D272C6"/>
    <w:rPr>
      <w:rFonts w:ascii="Arial" w:eastAsiaTheme="majorEastAsia" w:hAnsi="Arial" w:cstheme="majorBidi"/>
      <w:color w:val="2B7471" w:themeColor="accent1" w:themeShade="80"/>
    </w:rPr>
  </w:style>
  <w:style w:type="character" w:customStyle="1" w:styleId="Heading6Char">
    <w:name w:val="Heading 6 Char"/>
    <w:basedOn w:val="DefaultParagraphFont"/>
    <w:link w:val="Heading6"/>
    <w:uiPriority w:val="8"/>
    <w:semiHidden/>
    <w:rsid w:val="00D272C6"/>
    <w:rPr>
      <w:rFonts w:ascii="Arial" w:eastAsiaTheme="majorEastAsia" w:hAnsi="Arial" w:cstheme="majorBidi"/>
      <w:color w:val="2B7370" w:themeColor="accent1" w:themeShade="7F"/>
    </w:rPr>
  </w:style>
  <w:style w:type="character" w:styleId="IntenseEmphasis">
    <w:name w:val="Intense Emphasis"/>
    <w:basedOn w:val="DefaultParagraphFont"/>
    <w:uiPriority w:val="21"/>
    <w:semiHidden/>
    <w:unhideWhenUsed/>
    <w:qFormat/>
    <w:rsid w:val="00D272C6"/>
    <w:rPr>
      <w:rFonts w:ascii="Arial" w:hAnsi="Arial"/>
      <w:i/>
      <w:iCs/>
      <w:color w:val="2B7471" w:themeColor="accent1" w:themeShade="80"/>
    </w:rPr>
  </w:style>
  <w:style w:type="paragraph" w:styleId="IntenseQuote">
    <w:name w:val="Intense Quote"/>
    <w:basedOn w:val="Normal"/>
    <w:next w:val="Normal"/>
    <w:link w:val="IntenseQuoteChar"/>
    <w:uiPriority w:val="30"/>
    <w:semiHidden/>
    <w:unhideWhenUsed/>
    <w:qFormat/>
    <w:rsid w:val="00D272C6"/>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D272C6"/>
    <w:rPr>
      <w:rFonts w:ascii="Arial" w:hAnsi="Arial"/>
      <w:i/>
      <w:iCs/>
      <w:color w:val="2B7471" w:themeColor="accent1" w:themeShade="80"/>
    </w:rPr>
  </w:style>
  <w:style w:type="character" w:styleId="IntenseReference">
    <w:name w:val="Intense Reference"/>
    <w:basedOn w:val="DefaultParagraphFont"/>
    <w:uiPriority w:val="32"/>
    <w:semiHidden/>
    <w:unhideWhenUsed/>
    <w:qFormat/>
    <w:rsid w:val="00D272C6"/>
    <w:rPr>
      <w:rFonts w:ascii="Arial" w:hAnsi="Arial"/>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D272C6"/>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D272C6"/>
  </w:style>
  <w:style w:type="paragraph" w:styleId="BodyText">
    <w:name w:val="Body Text"/>
    <w:basedOn w:val="Normal"/>
    <w:link w:val="BodyTextChar"/>
    <w:uiPriority w:val="99"/>
    <w:semiHidden/>
    <w:unhideWhenUsed/>
    <w:rsid w:val="00D272C6"/>
    <w:pPr>
      <w:spacing w:after="120"/>
    </w:pPr>
  </w:style>
  <w:style w:type="character" w:customStyle="1" w:styleId="BodyTextChar">
    <w:name w:val="Body Text Char"/>
    <w:basedOn w:val="DefaultParagraphFont"/>
    <w:link w:val="BodyText"/>
    <w:uiPriority w:val="99"/>
    <w:semiHidden/>
    <w:rsid w:val="00D272C6"/>
    <w:rPr>
      <w:rFonts w:ascii="Arial" w:hAnsi="Arial"/>
    </w:rPr>
  </w:style>
  <w:style w:type="paragraph" w:styleId="BodyText2">
    <w:name w:val="Body Text 2"/>
    <w:basedOn w:val="Normal"/>
    <w:link w:val="BodyText2Char"/>
    <w:uiPriority w:val="99"/>
    <w:semiHidden/>
    <w:unhideWhenUsed/>
    <w:rsid w:val="00D272C6"/>
    <w:pPr>
      <w:spacing w:after="120" w:line="480" w:lineRule="auto"/>
    </w:pPr>
  </w:style>
  <w:style w:type="character" w:customStyle="1" w:styleId="BodyText2Char">
    <w:name w:val="Body Text 2 Char"/>
    <w:basedOn w:val="DefaultParagraphFont"/>
    <w:link w:val="BodyText2"/>
    <w:uiPriority w:val="99"/>
    <w:semiHidden/>
    <w:rsid w:val="00D272C6"/>
    <w:rPr>
      <w:rFonts w:ascii="Arial" w:hAnsi="Arial"/>
    </w:rPr>
  </w:style>
  <w:style w:type="paragraph" w:styleId="BodyText3">
    <w:name w:val="Body Text 3"/>
    <w:basedOn w:val="Normal"/>
    <w:link w:val="BodyText3Char"/>
    <w:uiPriority w:val="99"/>
    <w:semiHidden/>
    <w:unhideWhenUsed/>
    <w:rsid w:val="00D272C6"/>
    <w:pPr>
      <w:spacing w:after="120"/>
    </w:pPr>
    <w:rPr>
      <w:szCs w:val="16"/>
    </w:rPr>
  </w:style>
  <w:style w:type="character" w:customStyle="1" w:styleId="BodyText3Char">
    <w:name w:val="Body Text 3 Char"/>
    <w:basedOn w:val="DefaultParagraphFont"/>
    <w:link w:val="BodyText3"/>
    <w:uiPriority w:val="99"/>
    <w:semiHidden/>
    <w:rsid w:val="00D272C6"/>
    <w:rPr>
      <w:rFonts w:ascii="Arial" w:hAnsi="Arial"/>
      <w:szCs w:val="16"/>
    </w:rPr>
  </w:style>
  <w:style w:type="paragraph" w:styleId="BodyTextFirstIndent">
    <w:name w:val="Body Text First Indent"/>
    <w:basedOn w:val="BodyText"/>
    <w:link w:val="BodyTextFirstIndentChar"/>
    <w:uiPriority w:val="99"/>
    <w:semiHidden/>
    <w:unhideWhenUsed/>
    <w:rsid w:val="00D272C6"/>
    <w:pPr>
      <w:spacing w:after="160"/>
      <w:ind w:firstLine="360"/>
    </w:pPr>
  </w:style>
  <w:style w:type="character" w:customStyle="1" w:styleId="BodyTextFirstIndentChar">
    <w:name w:val="Body Text First Indent Char"/>
    <w:basedOn w:val="BodyTextChar"/>
    <w:link w:val="BodyTextFirstIndent"/>
    <w:uiPriority w:val="99"/>
    <w:semiHidden/>
    <w:rsid w:val="00D272C6"/>
    <w:rPr>
      <w:rFonts w:ascii="Arial" w:hAnsi="Arial"/>
    </w:rPr>
  </w:style>
  <w:style w:type="paragraph" w:styleId="BodyTextIndent">
    <w:name w:val="Body Text Indent"/>
    <w:basedOn w:val="Normal"/>
    <w:link w:val="BodyTextIndentChar"/>
    <w:uiPriority w:val="99"/>
    <w:semiHidden/>
    <w:unhideWhenUsed/>
    <w:rsid w:val="00D272C6"/>
    <w:pPr>
      <w:spacing w:after="120"/>
      <w:ind w:left="360"/>
    </w:pPr>
  </w:style>
  <w:style w:type="character" w:customStyle="1" w:styleId="BodyTextIndentChar">
    <w:name w:val="Body Text Indent Char"/>
    <w:basedOn w:val="DefaultParagraphFont"/>
    <w:link w:val="BodyTextIndent"/>
    <w:uiPriority w:val="99"/>
    <w:semiHidden/>
    <w:rsid w:val="00D272C6"/>
    <w:rPr>
      <w:rFonts w:ascii="Arial" w:hAnsi="Arial"/>
    </w:rPr>
  </w:style>
  <w:style w:type="paragraph" w:styleId="BodyTextFirstIndent2">
    <w:name w:val="Body Text First Indent 2"/>
    <w:basedOn w:val="BodyTextIndent"/>
    <w:link w:val="BodyTextFirstIndent2Char"/>
    <w:uiPriority w:val="99"/>
    <w:semiHidden/>
    <w:unhideWhenUsed/>
    <w:rsid w:val="00D272C6"/>
    <w:pPr>
      <w:spacing w:after="160"/>
      <w:ind w:firstLine="360"/>
    </w:pPr>
  </w:style>
  <w:style w:type="character" w:customStyle="1" w:styleId="BodyTextFirstIndent2Char">
    <w:name w:val="Body Text First Indent 2 Char"/>
    <w:basedOn w:val="BodyTextIndentChar"/>
    <w:link w:val="BodyTextFirstIndent2"/>
    <w:uiPriority w:val="99"/>
    <w:semiHidden/>
    <w:rsid w:val="00D272C6"/>
    <w:rPr>
      <w:rFonts w:ascii="Arial" w:hAnsi="Arial"/>
    </w:rPr>
  </w:style>
  <w:style w:type="paragraph" w:styleId="BodyTextIndent2">
    <w:name w:val="Body Text Indent 2"/>
    <w:basedOn w:val="Normal"/>
    <w:link w:val="BodyTextIndent2Char"/>
    <w:uiPriority w:val="99"/>
    <w:semiHidden/>
    <w:unhideWhenUsed/>
    <w:rsid w:val="00D272C6"/>
    <w:pPr>
      <w:spacing w:after="120" w:line="480" w:lineRule="auto"/>
      <w:ind w:left="360"/>
    </w:pPr>
  </w:style>
  <w:style w:type="character" w:customStyle="1" w:styleId="BodyTextIndent2Char">
    <w:name w:val="Body Text Indent 2 Char"/>
    <w:basedOn w:val="DefaultParagraphFont"/>
    <w:link w:val="BodyTextIndent2"/>
    <w:uiPriority w:val="99"/>
    <w:semiHidden/>
    <w:rsid w:val="00D272C6"/>
    <w:rPr>
      <w:rFonts w:ascii="Arial" w:hAnsi="Arial"/>
    </w:rPr>
  </w:style>
  <w:style w:type="paragraph" w:styleId="BodyTextIndent3">
    <w:name w:val="Body Text Indent 3"/>
    <w:basedOn w:val="Normal"/>
    <w:link w:val="BodyTextIndent3Char"/>
    <w:uiPriority w:val="99"/>
    <w:semiHidden/>
    <w:unhideWhenUsed/>
    <w:rsid w:val="00D272C6"/>
    <w:pPr>
      <w:spacing w:after="120"/>
      <w:ind w:left="360"/>
    </w:pPr>
    <w:rPr>
      <w:szCs w:val="16"/>
    </w:rPr>
  </w:style>
  <w:style w:type="character" w:customStyle="1" w:styleId="BodyTextIndent3Char">
    <w:name w:val="Body Text Indent 3 Char"/>
    <w:basedOn w:val="DefaultParagraphFont"/>
    <w:link w:val="BodyTextIndent3"/>
    <w:uiPriority w:val="99"/>
    <w:semiHidden/>
    <w:rsid w:val="00D272C6"/>
    <w:rPr>
      <w:rFonts w:ascii="Arial" w:hAnsi="Arial"/>
      <w:szCs w:val="16"/>
    </w:rPr>
  </w:style>
  <w:style w:type="character" w:styleId="BookTitle">
    <w:name w:val="Book Title"/>
    <w:basedOn w:val="DefaultParagraphFont"/>
    <w:uiPriority w:val="33"/>
    <w:semiHidden/>
    <w:unhideWhenUsed/>
    <w:qFormat/>
    <w:rsid w:val="00D272C6"/>
    <w:rPr>
      <w:rFonts w:ascii="Arial" w:hAnsi="Arial"/>
      <w:b/>
      <w:bCs/>
      <w:i/>
      <w:iCs/>
      <w:spacing w:val="5"/>
    </w:rPr>
  </w:style>
  <w:style w:type="paragraph" w:styleId="Caption">
    <w:name w:val="caption"/>
    <w:basedOn w:val="Normal"/>
    <w:next w:val="Normal"/>
    <w:uiPriority w:val="35"/>
    <w:semiHidden/>
    <w:unhideWhenUsed/>
    <w:qFormat/>
    <w:rsid w:val="00D272C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D272C6"/>
    <w:pPr>
      <w:spacing w:after="0" w:line="240" w:lineRule="auto"/>
      <w:ind w:left="4320"/>
    </w:pPr>
  </w:style>
  <w:style w:type="character" w:customStyle="1" w:styleId="ClosingChar">
    <w:name w:val="Closing Char"/>
    <w:basedOn w:val="DefaultParagraphFont"/>
    <w:link w:val="Closing"/>
    <w:uiPriority w:val="99"/>
    <w:semiHidden/>
    <w:rsid w:val="00D272C6"/>
    <w:rPr>
      <w:rFonts w:ascii="Arial" w:hAnsi="Arial"/>
    </w:rPr>
  </w:style>
  <w:style w:type="table" w:styleId="ColourfulGrid">
    <w:name w:val="Colorful Grid"/>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urfulGridAccent2">
    <w:name w:val="Colorful Grid Accent 2"/>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urfulGridAccent3">
    <w:name w:val="Colorful Grid Accent 3"/>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urfulGridAccent4">
    <w:name w:val="Colorful Grid Accent 4"/>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urfulGridAccent5">
    <w:name w:val="Colorful Grid Accent 5"/>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urfulGridAccent6">
    <w:name w:val="Colorful Grid Accent 6"/>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urfulList">
    <w:name w:val="Colorful List"/>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urfulListAccent2">
    <w:name w:val="Colorful List Accent 2"/>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urfulListAccent3">
    <w:name w:val="Colorful List Accent 3"/>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urfulListAccent4">
    <w:name w:val="Colorful List Accent 4"/>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urfulListAccent5">
    <w:name w:val="Colorful List Accent 5"/>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urfulListAccent6">
    <w:name w:val="Colorful List Accent 6"/>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urfulShading">
    <w:name w:val="Colorful Shading"/>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urfulShadingAccent4">
    <w:name w:val="Colorful Shading Accent 4"/>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272C6"/>
    <w:rPr>
      <w:rFonts w:ascii="Arial" w:hAnsi="Arial"/>
      <w:sz w:val="22"/>
      <w:szCs w:val="16"/>
    </w:rPr>
  </w:style>
  <w:style w:type="paragraph" w:styleId="CommentText">
    <w:name w:val="annotation text"/>
    <w:basedOn w:val="Normal"/>
    <w:link w:val="CommentTextChar"/>
    <w:uiPriority w:val="99"/>
    <w:semiHidden/>
    <w:unhideWhenUsed/>
    <w:rsid w:val="00D272C6"/>
    <w:pPr>
      <w:spacing w:line="240" w:lineRule="auto"/>
    </w:pPr>
    <w:rPr>
      <w:szCs w:val="20"/>
    </w:rPr>
  </w:style>
  <w:style w:type="character" w:customStyle="1" w:styleId="CommentTextChar">
    <w:name w:val="Comment Text Char"/>
    <w:basedOn w:val="DefaultParagraphFont"/>
    <w:link w:val="CommentText"/>
    <w:uiPriority w:val="99"/>
    <w:semiHidden/>
    <w:rsid w:val="00D272C6"/>
    <w:rPr>
      <w:rFonts w:ascii="Arial" w:hAnsi="Arial"/>
      <w:szCs w:val="20"/>
    </w:rPr>
  </w:style>
  <w:style w:type="paragraph" w:styleId="CommentSubject">
    <w:name w:val="annotation subject"/>
    <w:basedOn w:val="CommentText"/>
    <w:next w:val="CommentText"/>
    <w:link w:val="CommentSubjectChar"/>
    <w:uiPriority w:val="99"/>
    <w:semiHidden/>
    <w:unhideWhenUsed/>
    <w:rsid w:val="00D272C6"/>
    <w:rPr>
      <w:b/>
      <w:bCs/>
    </w:rPr>
  </w:style>
  <w:style w:type="character" w:customStyle="1" w:styleId="CommentSubjectChar">
    <w:name w:val="Comment Subject Char"/>
    <w:basedOn w:val="CommentTextChar"/>
    <w:link w:val="CommentSubject"/>
    <w:uiPriority w:val="99"/>
    <w:semiHidden/>
    <w:rsid w:val="00D272C6"/>
    <w:rPr>
      <w:rFonts w:ascii="Arial" w:hAnsi="Arial"/>
      <w:b/>
      <w:bCs/>
      <w:szCs w:val="20"/>
    </w:rPr>
  </w:style>
  <w:style w:type="table" w:styleId="DarkList">
    <w:name w:val="Dark List"/>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D272C6"/>
  </w:style>
  <w:style w:type="character" w:customStyle="1" w:styleId="DateChar">
    <w:name w:val="Date Char"/>
    <w:basedOn w:val="DefaultParagraphFont"/>
    <w:link w:val="Date"/>
    <w:uiPriority w:val="99"/>
    <w:semiHidden/>
    <w:rsid w:val="00D272C6"/>
    <w:rPr>
      <w:rFonts w:ascii="Arial" w:hAnsi="Arial"/>
    </w:rPr>
  </w:style>
  <w:style w:type="paragraph" w:styleId="DocumentMap">
    <w:name w:val="Document Map"/>
    <w:basedOn w:val="Normal"/>
    <w:link w:val="DocumentMapChar"/>
    <w:uiPriority w:val="99"/>
    <w:semiHidden/>
    <w:unhideWhenUsed/>
    <w:rsid w:val="00D272C6"/>
    <w:pPr>
      <w:spacing w:after="0" w:line="240" w:lineRule="auto"/>
    </w:pPr>
    <w:rPr>
      <w:rFonts w:cs="Segoe UI"/>
      <w:szCs w:val="16"/>
    </w:rPr>
  </w:style>
  <w:style w:type="character" w:customStyle="1" w:styleId="DocumentMapChar">
    <w:name w:val="Document Map Char"/>
    <w:basedOn w:val="DefaultParagraphFont"/>
    <w:link w:val="DocumentMap"/>
    <w:uiPriority w:val="99"/>
    <w:semiHidden/>
    <w:rsid w:val="00D272C6"/>
    <w:rPr>
      <w:rFonts w:ascii="Arial" w:hAnsi="Arial" w:cs="Segoe UI"/>
      <w:szCs w:val="16"/>
    </w:rPr>
  </w:style>
  <w:style w:type="paragraph" w:styleId="EmailSignature">
    <w:name w:val="E-mail Signature"/>
    <w:basedOn w:val="Normal"/>
    <w:link w:val="EmailSignatureChar"/>
    <w:uiPriority w:val="99"/>
    <w:semiHidden/>
    <w:unhideWhenUsed/>
    <w:rsid w:val="00D272C6"/>
    <w:pPr>
      <w:spacing w:after="0" w:line="240" w:lineRule="auto"/>
    </w:pPr>
  </w:style>
  <w:style w:type="character" w:customStyle="1" w:styleId="EmailSignatureChar">
    <w:name w:val="Email Signature Char"/>
    <w:basedOn w:val="DefaultParagraphFont"/>
    <w:link w:val="EmailSignature"/>
    <w:uiPriority w:val="99"/>
    <w:semiHidden/>
    <w:rsid w:val="00D272C6"/>
    <w:rPr>
      <w:rFonts w:ascii="Arial" w:hAnsi="Arial"/>
    </w:rPr>
  </w:style>
  <w:style w:type="character" w:styleId="Emphasis">
    <w:name w:val="Emphasis"/>
    <w:basedOn w:val="DefaultParagraphFont"/>
    <w:uiPriority w:val="20"/>
    <w:semiHidden/>
    <w:unhideWhenUsed/>
    <w:qFormat/>
    <w:rsid w:val="00D272C6"/>
    <w:rPr>
      <w:rFonts w:ascii="Arial" w:hAnsi="Arial"/>
      <w:i/>
      <w:iCs/>
    </w:rPr>
  </w:style>
  <w:style w:type="character" w:styleId="EndnoteReference">
    <w:name w:val="endnote reference"/>
    <w:basedOn w:val="DefaultParagraphFont"/>
    <w:uiPriority w:val="99"/>
    <w:semiHidden/>
    <w:unhideWhenUsed/>
    <w:rsid w:val="00D272C6"/>
    <w:rPr>
      <w:rFonts w:ascii="Arial" w:hAnsi="Arial"/>
      <w:vertAlign w:val="superscript"/>
    </w:rPr>
  </w:style>
  <w:style w:type="paragraph" w:styleId="EndnoteText">
    <w:name w:val="endnote text"/>
    <w:basedOn w:val="Normal"/>
    <w:link w:val="EndnoteTextChar"/>
    <w:uiPriority w:val="99"/>
    <w:semiHidden/>
    <w:unhideWhenUsed/>
    <w:rsid w:val="00D272C6"/>
    <w:pPr>
      <w:spacing w:after="0" w:line="240" w:lineRule="auto"/>
    </w:pPr>
    <w:rPr>
      <w:szCs w:val="20"/>
    </w:rPr>
  </w:style>
  <w:style w:type="character" w:customStyle="1" w:styleId="EndnoteTextChar">
    <w:name w:val="Endnote Text Char"/>
    <w:basedOn w:val="DefaultParagraphFont"/>
    <w:link w:val="EndnoteText"/>
    <w:uiPriority w:val="99"/>
    <w:semiHidden/>
    <w:rsid w:val="00D272C6"/>
    <w:rPr>
      <w:rFonts w:ascii="Arial" w:hAnsi="Arial"/>
      <w:szCs w:val="20"/>
    </w:rPr>
  </w:style>
  <w:style w:type="paragraph" w:styleId="EnvelopeAddress">
    <w:name w:val="envelope address"/>
    <w:basedOn w:val="Normal"/>
    <w:uiPriority w:val="99"/>
    <w:semiHidden/>
    <w:unhideWhenUsed/>
    <w:rsid w:val="00D272C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D272C6"/>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D272C6"/>
    <w:rPr>
      <w:rFonts w:ascii="Arial" w:hAnsi="Arial"/>
      <w:color w:val="68538F" w:themeColor="accent5" w:themeShade="BF"/>
      <w:u w:val="single"/>
    </w:rPr>
  </w:style>
  <w:style w:type="paragraph" w:styleId="Footer">
    <w:name w:val="footer"/>
    <w:basedOn w:val="Normal"/>
    <w:link w:val="FooterChar"/>
    <w:uiPriority w:val="99"/>
    <w:unhideWhenUsed/>
    <w:rsid w:val="00D272C6"/>
    <w:pPr>
      <w:spacing w:after="0" w:line="240" w:lineRule="auto"/>
    </w:pPr>
  </w:style>
  <w:style w:type="character" w:customStyle="1" w:styleId="FooterChar">
    <w:name w:val="Footer Char"/>
    <w:basedOn w:val="DefaultParagraphFont"/>
    <w:link w:val="Footer"/>
    <w:uiPriority w:val="99"/>
    <w:rsid w:val="00D272C6"/>
    <w:rPr>
      <w:rFonts w:ascii="Arial" w:hAnsi="Arial"/>
    </w:rPr>
  </w:style>
  <w:style w:type="character" w:styleId="FootnoteReference">
    <w:name w:val="footnote reference"/>
    <w:basedOn w:val="DefaultParagraphFont"/>
    <w:uiPriority w:val="99"/>
    <w:semiHidden/>
    <w:unhideWhenUsed/>
    <w:rsid w:val="00D272C6"/>
    <w:rPr>
      <w:rFonts w:ascii="Arial" w:hAnsi="Arial"/>
      <w:vertAlign w:val="superscript"/>
    </w:rPr>
  </w:style>
  <w:style w:type="paragraph" w:styleId="FootnoteText">
    <w:name w:val="footnote text"/>
    <w:basedOn w:val="Normal"/>
    <w:link w:val="FootnoteTextChar"/>
    <w:uiPriority w:val="99"/>
    <w:semiHidden/>
    <w:unhideWhenUsed/>
    <w:rsid w:val="00D272C6"/>
    <w:pPr>
      <w:spacing w:after="0" w:line="240" w:lineRule="auto"/>
    </w:pPr>
    <w:rPr>
      <w:szCs w:val="20"/>
    </w:rPr>
  </w:style>
  <w:style w:type="character" w:customStyle="1" w:styleId="FootnoteTextChar">
    <w:name w:val="Footnote Text Char"/>
    <w:basedOn w:val="DefaultParagraphFont"/>
    <w:link w:val="FootnoteText"/>
    <w:uiPriority w:val="99"/>
    <w:semiHidden/>
    <w:rsid w:val="00D272C6"/>
    <w:rPr>
      <w:rFonts w:ascii="Arial" w:hAnsi="Arial"/>
      <w:szCs w:val="20"/>
    </w:rPr>
  </w:style>
  <w:style w:type="table" w:customStyle="1" w:styleId="11">
    <w:name w:val="网格表 1 浅色1"/>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
    <w:name w:val="网格表 2 - 着色 21"/>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
    <w:name w:val="网格表 2 - 着色 31"/>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
    <w:name w:val="网格表 2 - 着色 41"/>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
    <w:name w:val="网格表 2 - 着色 51"/>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
    <w:name w:val="网格表 2 - 着色 61"/>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
    <w:name w:val="网格表 31"/>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3-21">
    <w:name w:val="网格表 3 - 着色 21"/>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3-31">
    <w:name w:val="网格表 3 - 着色 31"/>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3-41">
    <w:name w:val="网格表 3 - 着色 41"/>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3-51">
    <w:name w:val="网格表 3 - 着色 51"/>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3-61">
    <w:name w:val="网格表 3 - 着色 61"/>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41">
    <w:name w:val="网格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
    <w:name w:val="网格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
    <w:name w:val="网格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
    <w:name w:val="网格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
    <w:name w:val="网格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
    <w:name w:val="网格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
    <w:name w:val="网格表 5 深色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5-21">
    <w:name w:val="网格表 5 深色 - 着色 2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5-31">
    <w:name w:val="网格表 5 深色 - 着色 3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5-41">
    <w:name w:val="网格表 5 深色 - 着色 4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5-51">
    <w:name w:val="网格表 5 深色 - 着色 5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5-61">
    <w:name w:val="网格表 5 深色 - 着色 6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61">
    <w:name w:val="网格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
    <w:name w:val="网格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
    <w:name w:val="网格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
    <w:name w:val="网格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
    <w:name w:val="网格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
    <w:name w:val="网格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
    <w:name w:val="网格表 7 彩色1"/>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7-21">
    <w:name w:val="网格表 7 彩色 - 着色 21"/>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7-31">
    <w:name w:val="网格表 7 彩色 - 着色 31"/>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7-41">
    <w:name w:val="网格表 7 彩色 - 着色 41"/>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7-51">
    <w:name w:val="网格表 7 彩色 - 着色 51"/>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7-61">
    <w:name w:val="网格表 7 彩色 - 着色 61"/>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D272C6"/>
    <w:pPr>
      <w:spacing w:after="0" w:line="240" w:lineRule="auto"/>
    </w:pPr>
  </w:style>
  <w:style w:type="character" w:customStyle="1" w:styleId="HeaderChar">
    <w:name w:val="Header Char"/>
    <w:basedOn w:val="DefaultParagraphFont"/>
    <w:link w:val="Header"/>
    <w:uiPriority w:val="99"/>
    <w:rsid w:val="00D272C6"/>
    <w:rPr>
      <w:rFonts w:ascii="Arial" w:hAnsi="Arial"/>
    </w:rPr>
  </w:style>
  <w:style w:type="character" w:customStyle="1" w:styleId="Heading7Char">
    <w:name w:val="Heading 7 Char"/>
    <w:basedOn w:val="DefaultParagraphFont"/>
    <w:link w:val="Heading7"/>
    <w:uiPriority w:val="8"/>
    <w:semiHidden/>
    <w:rsid w:val="00D272C6"/>
    <w:rPr>
      <w:rFonts w:ascii="Arial" w:eastAsiaTheme="majorEastAsia" w:hAnsi="Arial" w:cstheme="majorBidi"/>
      <w:i/>
      <w:iCs/>
      <w:color w:val="2B7370" w:themeColor="accent1" w:themeShade="7F"/>
    </w:rPr>
  </w:style>
  <w:style w:type="character" w:customStyle="1" w:styleId="Heading8Char">
    <w:name w:val="Heading 8 Char"/>
    <w:basedOn w:val="DefaultParagraphFont"/>
    <w:link w:val="Heading8"/>
    <w:uiPriority w:val="8"/>
    <w:semiHidden/>
    <w:rsid w:val="00D272C6"/>
    <w:rPr>
      <w:rFonts w:ascii="Arial" w:eastAsiaTheme="majorEastAsia" w:hAnsi="Arial" w:cstheme="majorBidi"/>
      <w:color w:val="272727" w:themeColor="text1" w:themeTint="D8"/>
      <w:szCs w:val="21"/>
    </w:rPr>
  </w:style>
  <w:style w:type="character" w:customStyle="1" w:styleId="Heading9Char">
    <w:name w:val="Heading 9 Char"/>
    <w:basedOn w:val="DefaultParagraphFont"/>
    <w:link w:val="Heading9"/>
    <w:uiPriority w:val="8"/>
    <w:semiHidden/>
    <w:rsid w:val="00D272C6"/>
    <w:rPr>
      <w:rFonts w:ascii="Arial" w:eastAsiaTheme="majorEastAsia" w:hAnsi="Arial" w:cstheme="majorBidi"/>
      <w:i/>
      <w:iCs/>
      <w:color w:val="272727" w:themeColor="text1" w:themeTint="D8"/>
      <w:szCs w:val="21"/>
    </w:rPr>
  </w:style>
  <w:style w:type="character" w:styleId="HTMLAcronym">
    <w:name w:val="HTML Acronym"/>
    <w:basedOn w:val="DefaultParagraphFont"/>
    <w:uiPriority w:val="99"/>
    <w:semiHidden/>
    <w:unhideWhenUsed/>
    <w:rsid w:val="00D272C6"/>
    <w:rPr>
      <w:rFonts w:ascii="Arial" w:hAnsi="Arial"/>
    </w:rPr>
  </w:style>
  <w:style w:type="paragraph" w:styleId="HTMLAddress">
    <w:name w:val="HTML Address"/>
    <w:basedOn w:val="Normal"/>
    <w:link w:val="HTMLAddressChar"/>
    <w:uiPriority w:val="99"/>
    <w:semiHidden/>
    <w:unhideWhenUsed/>
    <w:rsid w:val="00D272C6"/>
    <w:pPr>
      <w:spacing w:after="0" w:line="240" w:lineRule="auto"/>
    </w:pPr>
    <w:rPr>
      <w:i/>
      <w:iCs/>
    </w:rPr>
  </w:style>
  <w:style w:type="character" w:customStyle="1" w:styleId="HTMLAddressChar">
    <w:name w:val="HTML Address Char"/>
    <w:basedOn w:val="DefaultParagraphFont"/>
    <w:link w:val="HTMLAddress"/>
    <w:uiPriority w:val="99"/>
    <w:semiHidden/>
    <w:rsid w:val="00D272C6"/>
    <w:rPr>
      <w:rFonts w:ascii="Arial" w:hAnsi="Arial"/>
      <w:i/>
      <w:iCs/>
    </w:rPr>
  </w:style>
  <w:style w:type="character" w:styleId="HTMLCite">
    <w:name w:val="HTML Cite"/>
    <w:basedOn w:val="DefaultParagraphFont"/>
    <w:uiPriority w:val="99"/>
    <w:semiHidden/>
    <w:unhideWhenUsed/>
    <w:rsid w:val="00D272C6"/>
    <w:rPr>
      <w:rFonts w:ascii="Arial" w:hAnsi="Arial"/>
      <w:i/>
      <w:iCs/>
    </w:rPr>
  </w:style>
  <w:style w:type="character" w:styleId="HTMLCode">
    <w:name w:val="HTML Code"/>
    <w:basedOn w:val="DefaultParagraphFont"/>
    <w:uiPriority w:val="99"/>
    <w:semiHidden/>
    <w:unhideWhenUsed/>
    <w:rsid w:val="00D272C6"/>
    <w:rPr>
      <w:rFonts w:ascii="Arial" w:hAnsi="Arial" w:cs="Consolas"/>
      <w:sz w:val="22"/>
      <w:szCs w:val="20"/>
    </w:rPr>
  </w:style>
  <w:style w:type="character" w:styleId="HTMLDefinition">
    <w:name w:val="HTML Definition"/>
    <w:basedOn w:val="DefaultParagraphFont"/>
    <w:uiPriority w:val="99"/>
    <w:semiHidden/>
    <w:unhideWhenUsed/>
    <w:rsid w:val="00D272C6"/>
    <w:rPr>
      <w:rFonts w:ascii="Arial" w:hAnsi="Arial"/>
      <w:i/>
      <w:iCs/>
    </w:rPr>
  </w:style>
  <w:style w:type="character" w:styleId="HTMLKeyboard">
    <w:name w:val="HTML Keyboard"/>
    <w:basedOn w:val="DefaultParagraphFont"/>
    <w:uiPriority w:val="99"/>
    <w:semiHidden/>
    <w:unhideWhenUsed/>
    <w:rsid w:val="00D272C6"/>
    <w:rPr>
      <w:rFonts w:ascii="Arial" w:hAnsi="Arial" w:cs="Consolas"/>
      <w:sz w:val="22"/>
      <w:szCs w:val="20"/>
    </w:rPr>
  </w:style>
  <w:style w:type="paragraph" w:styleId="HTMLPreformatted">
    <w:name w:val="HTML Preformatted"/>
    <w:basedOn w:val="Normal"/>
    <w:link w:val="HTMLPreformattedChar"/>
    <w:uiPriority w:val="99"/>
    <w:semiHidden/>
    <w:unhideWhenUsed/>
    <w:rsid w:val="00D272C6"/>
    <w:pPr>
      <w:spacing w:after="0" w:line="240" w:lineRule="auto"/>
    </w:pPr>
    <w:rPr>
      <w:rFonts w:cs="Consolas"/>
      <w:szCs w:val="20"/>
    </w:rPr>
  </w:style>
  <w:style w:type="character" w:customStyle="1" w:styleId="HTMLPreformattedChar">
    <w:name w:val="HTML Preformatted Char"/>
    <w:basedOn w:val="DefaultParagraphFont"/>
    <w:link w:val="HTMLPreformatted"/>
    <w:uiPriority w:val="99"/>
    <w:semiHidden/>
    <w:rsid w:val="00D272C6"/>
    <w:rPr>
      <w:rFonts w:ascii="Arial" w:hAnsi="Arial" w:cs="Consolas"/>
      <w:szCs w:val="20"/>
    </w:rPr>
  </w:style>
  <w:style w:type="character" w:styleId="HTMLSample">
    <w:name w:val="HTML Sample"/>
    <w:basedOn w:val="DefaultParagraphFont"/>
    <w:uiPriority w:val="99"/>
    <w:semiHidden/>
    <w:unhideWhenUsed/>
    <w:rsid w:val="00D272C6"/>
    <w:rPr>
      <w:rFonts w:ascii="Arial" w:hAnsi="Arial" w:cs="Consolas"/>
      <w:sz w:val="24"/>
      <w:szCs w:val="24"/>
    </w:rPr>
  </w:style>
  <w:style w:type="character" w:styleId="HTMLTypewriter">
    <w:name w:val="HTML Typewriter"/>
    <w:basedOn w:val="DefaultParagraphFont"/>
    <w:uiPriority w:val="99"/>
    <w:semiHidden/>
    <w:unhideWhenUsed/>
    <w:rsid w:val="00D272C6"/>
    <w:rPr>
      <w:rFonts w:ascii="Arial" w:hAnsi="Arial" w:cs="Consolas"/>
      <w:sz w:val="22"/>
      <w:szCs w:val="20"/>
    </w:rPr>
  </w:style>
  <w:style w:type="character" w:styleId="HTMLVariable">
    <w:name w:val="HTML Variable"/>
    <w:basedOn w:val="DefaultParagraphFont"/>
    <w:uiPriority w:val="99"/>
    <w:semiHidden/>
    <w:unhideWhenUsed/>
    <w:rsid w:val="00D272C6"/>
    <w:rPr>
      <w:rFonts w:ascii="Arial" w:hAnsi="Arial"/>
      <w:i/>
      <w:iCs/>
    </w:rPr>
  </w:style>
  <w:style w:type="character" w:styleId="Hyperlink">
    <w:name w:val="Hyperlink"/>
    <w:basedOn w:val="DefaultParagraphFont"/>
    <w:uiPriority w:val="99"/>
    <w:unhideWhenUsed/>
    <w:rsid w:val="00D272C6"/>
    <w:rPr>
      <w:rFonts w:ascii="Arial" w:hAnsi="Arial"/>
      <w:color w:val="2B7471" w:themeColor="accent1" w:themeShade="80"/>
      <w:u w:val="single"/>
    </w:rPr>
  </w:style>
  <w:style w:type="paragraph" w:styleId="Index1">
    <w:name w:val="index 1"/>
    <w:basedOn w:val="Normal"/>
    <w:next w:val="Normal"/>
    <w:autoRedefine/>
    <w:uiPriority w:val="99"/>
    <w:semiHidden/>
    <w:unhideWhenUsed/>
    <w:rsid w:val="00D272C6"/>
    <w:pPr>
      <w:spacing w:after="0" w:line="240" w:lineRule="auto"/>
      <w:ind w:left="220" w:hanging="220"/>
    </w:pPr>
  </w:style>
  <w:style w:type="paragraph" w:styleId="Index2">
    <w:name w:val="index 2"/>
    <w:basedOn w:val="Normal"/>
    <w:next w:val="Normal"/>
    <w:autoRedefine/>
    <w:uiPriority w:val="99"/>
    <w:semiHidden/>
    <w:unhideWhenUsed/>
    <w:rsid w:val="00D272C6"/>
    <w:pPr>
      <w:spacing w:after="0" w:line="240" w:lineRule="auto"/>
      <w:ind w:left="440" w:hanging="220"/>
    </w:pPr>
  </w:style>
  <w:style w:type="paragraph" w:styleId="Index3">
    <w:name w:val="index 3"/>
    <w:basedOn w:val="Normal"/>
    <w:next w:val="Normal"/>
    <w:autoRedefine/>
    <w:uiPriority w:val="99"/>
    <w:semiHidden/>
    <w:unhideWhenUsed/>
    <w:rsid w:val="00D272C6"/>
    <w:pPr>
      <w:spacing w:after="0" w:line="240" w:lineRule="auto"/>
      <w:ind w:left="660" w:hanging="220"/>
    </w:pPr>
  </w:style>
  <w:style w:type="paragraph" w:styleId="Index4">
    <w:name w:val="index 4"/>
    <w:basedOn w:val="Normal"/>
    <w:next w:val="Normal"/>
    <w:autoRedefine/>
    <w:uiPriority w:val="99"/>
    <w:semiHidden/>
    <w:unhideWhenUsed/>
    <w:rsid w:val="00D272C6"/>
    <w:pPr>
      <w:spacing w:after="0" w:line="240" w:lineRule="auto"/>
      <w:ind w:left="880" w:hanging="220"/>
    </w:pPr>
  </w:style>
  <w:style w:type="paragraph" w:styleId="Index5">
    <w:name w:val="index 5"/>
    <w:basedOn w:val="Normal"/>
    <w:next w:val="Normal"/>
    <w:autoRedefine/>
    <w:uiPriority w:val="99"/>
    <w:semiHidden/>
    <w:unhideWhenUsed/>
    <w:rsid w:val="00D272C6"/>
    <w:pPr>
      <w:spacing w:after="0" w:line="240" w:lineRule="auto"/>
      <w:ind w:left="1100" w:hanging="220"/>
    </w:pPr>
  </w:style>
  <w:style w:type="paragraph" w:styleId="Index6">
    <w:name w:val="index 6"/>
    <w:basedOn w:val="Normal"/>
    <w:next w:val="Normal"/>
    <w:autoRedefine/>
    <w:uiPriority w:val="99"/>
    <w:semiHidden/>
    <w:unhideWhenUsed/>
    <w:rsid w:val="00D272C6"/>
    <w:pPr>
      <w:spacing w:after="0" w:line="240" w:lineRule="auto"/>
      <w:ind w:left="1320" w:hanging="220"/>
    </w:pPr>
  </w:style>
  <w:style w:type="paragraph" w:styleId="Index7">
    <w:name w:val="index 7"/>
    <w:basedOn w:val="Normal"/>
    <w:next w:val="Normal"/>
    <w:autoRedefine/>
    <w:uiPriority w:val="99"/>
    <w:semiHidden/>
    <w:unhideWhenUsed/>
    <w:rsid w:val="00D272C6"/>
    <w:pPr>
      <w:spacing w:after="0" w:line="240" w:lineRule="auto"/>
      <w:ind w:left="1540" w:hanging="220"/>
    </w:pPr>
  </w:style>
  <w:style w:type="paragraph" w:styleId="Index8">
    <w:name w:val="index 8"/>
    <w:basedOn w:val="Normal"/>
    <w:next w:val="Normal"/>
    <w:autoRedefine/>
    <w:uiPriority w:val="99"/>
    <w:semiHidden/>
    <w:unhideWhenUsed/>
    <w:rsid w:val="00D272C6"/>
    <w:pPr>
      <w:spacing w:after="0" w:line="240" w:lineRule="auto"/>
      <w:ind w:left="1760" w:hanging="220"/>
    </w:pPr>
  </w:style>
  <w:style w:type="paragraph" w:styleId="Index9">
    <w:name w:val="index 9"/>
    <w:basedOn w:val="Normal"/>
    <w:next w:val="Normal"/>
    <w:autoRedefine/>
    <w:uiPriority w:val="99"/>
    <w:semiHidden/>
    <w:unhideWhenUsed/>
    <w:rsid w:val="00D272C6"/>
    <w:pPr>
      <w:spacing w:after="0" w:line="240" w:lineRule="auto"/>
      <w:ind w:left="1980" w:hanging="220"/>
    </w:pPr>
  </w:style>
  <w:style w:type="paragraph" w:styleId="IndexHeading">
    <w:name w:val="index heading"/>
    <w:basedOn w:val="Normal"/>
    <w:next w:val="Index1"/>
    <w:uiPriority w:val="99"/>
    <w:semiHidden/>
    <w:unhideWhenUsed/>
    <w:rsid w:val="00D272C6"/>
    <w:rPr>
      <w:rFonts w:eastAsiaTheme="majorEastAsia" w:cstheme="majorBidi"/>
      <w:b/>
      <w:bCs/>
    </w:rPr>
  </w:style>
  <w:style w:type="table" w:styleId="LightGrid">
    <w:name w:val="Light Grid"/>
    <w:basedOn w:val="TableNormal"/>
    <w:uiPriority w:val="62"/>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D272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2C6"/>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D272C6"/>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D272C6"/>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D272C6"/>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D272C6"/>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D272C6"/>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D272C6"/>
    <w:rPr>
      <w:rFonts w:ascii="Arial" w:hAnsi="Arial"/>
    </w:rPr>
  </w:style>
  <w:style w:type="paragraph" w:styleId="List">
    <w:name w:val="List"/>
    <w:basedOn w:val="Normal"/>
    <w:uiPriority w:val="99"/>
    <w:semiHidden/>
    <w:unhideWhenUsed/>
    <w:rsid w:val="00D272C6"/>
    <w:pPr>
      <w:ind w:left="360" w:hanging="360"/>
      <w:contextualSpacing/>
    </w:pPr>
  </w:style>
  <w:style w:type="paragraph" w:styleId="List2">
    <w:name w:val="List 2"/>
    <w:basedOn w:val="Normal"/>
    <w:uiPriority w:val="99"/>
    <w:semiHidden/>
    <w:unhideWhenUsed/>
    <w:rsid w:val="00D272C6"/>
    <w:pPr>
      <w:ind w:left="720" w:hanging="360"/>
      <w:contextualSpacing/>
    </w:pPr>
  </w:style>
  <w:style w:type="paragraph" w:styleId="List3">
    <w:name w:val="List 3"/>
    <w:basedOn w:val="Normal"/>
    <w:uiPriority w:val="99"/>
    <w:semiHidden/>
    <w:unhideWhenUsed/>
    <w:rsid w:val="00D272C6"/>
    <w:pPr>
      <w:ind w:left="1080" w:hanging="360"/>
      <w:contextualSpacing/>
    </w:pPr>
  </w:style>
  <w:style w:type="paragraph" w:styleId="List4">
    <w:name w:val="List 4"/>
    <w:basedOn w:val="Normal"/>
    <w:uiPriority w:val="99"/>
    <w:semiHidden/>
    <w:unhideWhenUsed/>
    <w:rsid w:val="00D272C6"/>
    <w:pPr>
      <w:ind w:left="1440" w:hanging="360"/>
      <w:contextualSpacing/>
    </w:pPr>
  </w:style>
  <w:style w:type="paragraph" w:styleId="List5">
    <w:name w:val="List 5"/>
    <w:basedOn w:val="Normal"/>
    <w:uiPriority w:val="99"/>
    <w:semiHidden/>
    <w:unhideWhenUsed/>
    <w:rsid w:val="00D272C6"/>
    <w:pPr>
      <w:ind w:left="1800" w:hanging="360"/>
      <w:contextualSpacing/>
    </w:pPr>
  </w:style>
  <w:style w:type="paragraph" w:styleId="ListBullet2">
    <w:name w:val="List Bullet 2"/>
    <w:basedOn w:val="Normal"/>
    <w:uiPriority w:val="99"/>
    <w:semiHidden/>
    <w:unhideWhenUsed/>
    <w:rsid w:val="00D272C6"/>
    <w:pPr>
      <w:numPr>
        <w:numId w:val="6"/>
      </w:numPr>
      <w:contextualSpacing/>
    </w:pPr>
  </w:style>
  <w:style w:type="paragraph" w:styleId="ListBullet3">
    <w:name w:val="List Bullet 3"/>
    <w:basedOn w:val="Normal"/>
    <w:uiPriority w:val="99"/>
    <w:semiHidden/>
    <w:unhideWhenUsed/>
    <w:rsid w:val="00D272C6"/>
    <w:pPr>
      <w:numPr>
        <w:numId w:val="7"/>
      </w:numPr>
      <w:contextualSpacing/>
    </w:pPr>
  </w:style>
  <w:style w:type="paragraph" w:styleId="ListBullet4">
    <w:name w:val="List Bullet 4"/>
    <w:basedOn w:val="Normal"/>
    <w:uiPriority w:val="99"/>
    <w:semiHidden/>
    <w:unhideWhenUsed/>
    <w:rsid w:val="00D272C6"/>
    <w:pPr>
      <w:numPr>
        <w:numId w:val="8"/>
      </w:numPr>
      <w:contextualSpacing/>
    </w:pPr>
  </w:style>
  <w:style w:type="paragraph" w:styleId="ListBullet5">
    <w:name w:val="List Bullet 5"/>
    <w:basedOn w:val="Normal"/>
    <w:uiPriority w:val="99"/>
    <w:semiHidden/>
    <w:unhideWhenUsed/>
    <w:rsid w:val="00D272C6"/>
    <w:pPr>
      <w:numPr>
        <w:numId w:val="9"/>
      </w:numPr>
      <w:contextualSpacing/>
    </w:pPr>
  </w:style>
  <w:style w:type="paragraph" w:styleId="ListContinue">
    <w:name w:val="List Continue"/>
    <w:basedOn w:val="Normal"/>
    <w:uiPriority w:val="99"/>
    <w:semiHidden/>
    <w:unhideWhenUsed/>
    <w:rsid w:val="00D272C6"/>
    <w:pPr>
      <w:spacing w:after="120"/>
      <w:ind w:left="360"/>
      <w:contextualSpacing/>
    </w:pPr>
  </w:style>
  <w:style w:type="paragraph" w:styleId="ListContinue2">
    <w:name w:val="List Continue 2"/>
    <w:basedOn w:val="Normal"/>
    <w:uiPriority w:val="99"/>
    <w:semiHidden/>
    <w:unhideWhenUsed/>
    <w:rsid w:val="00D272C6"/>
    <w:pPr>
      <w:spacing w:after="120"/>
      <w:ind w:left="720"/>
      <w:contextualSpacing/>
    </w:pPr>
  </w:style>
  <w:style w:type="paragraph" w:styleId="ListContinue3">
    <w:name w:val="List Continue 3"/>
    <w:basedOn w:val="Normal"/>
    <w:uiPriority w:val="99"/>
    <w:semiHidden/>
    <w:unhideWhenUsed/>
    <w:rsid w:val="00D272C6"/>
    <w:pPr>
      <w:spacing w:after="120"/>
      <w:ind w:left="1080"/>
      <w:contextualSpacing/>
    </w:pPr>
  </w:style>
  <w:style w:type="paragraph" w:styleId="ListContinue4">
    <w:name w:val="List Continue 4"/>
    <w:basedOn w:val="Normal"/>
    <w:uiPriority w:val="99"/>
    <w:semiHidden/>
    <w:unhideWhenUsed/>
    <w:rsid w:val="00D272C6"/>
    <w:pPr>
      <w:spacing w:after="120"/>
      <w:ind w:left="1440"/>
      <w:contextualSpacing/>
    </w:pPr>
  </w:style>
  <w:style w:type="paragraph" w:styleId="ListContinue5">
    <w:name w:val="List Continue 5"/>
    <w:basedOn w:val="Normal"/>
    <w:uiPriority w:val="99"/>
    <w:semiHidden/>
    <w:unhideWhenUsed/>
    <w:rsid w:val="00D272C6"/>
    <w:pPr>
      <w:spacing w:after="120"/>
      <w:ind w:left="1800"/>
      <w:contextualSpacing/>
    </w:pPr>
  </w:style>
  <w:style w:type="paragraph" w:styleId="ListNumber2">
    <w:name w:val="List Number 2"/>
    <w:basedOn w:val="Normal"/>
    <w:uiPriority w:val="99"/>
    <w:semiHidden/>
    <w:unhideWhenUsed/>
    <w:rsid w:val="00D272C6"/>
    <w:pPr>
      <w:numPr>
        <w:numId w:val="10"/>
      </w:numPr>
      <w:contextualSpacing/>
    </w:pPr>
  </w:style>
  <w:style w:type="paragraph" w:styleId="ListNumber3">
    <w:name w:val="List Number 3"/>
    <w:basedOn w:val="Normal"/>
    <w:uiPriority w:val="99"/>
    <w:semiHidden/>
    <w:unhideWhenUsed/>
    <w:rsid w:val="00D272C6"/>
    <w:pPr>
      <w:numPr>
        <w:numId w:val="11"/>
      </w:numPr>
      <w:contextualSpacing/>
    </w:pPr>
  </w:style>
  <w:style w:type="paragraph" w:styleId="ListNumber4">
    <w:name w:val="List Number 4"/>
    <w:basedOn w:val="Normal"/>
    <w:uiPriority w:val="99"/>
    <w:semiHidden/>
    <w:unhideWhenUsed/>
    <w:rsid w:val="00D272C6"/>
    <w:pPr>
      <w:numPr>
        <w:numId w:val="12"/>
      </w:numPr>
      <w:contextualSpacing/>
    </w:pPr>
  </w:style>
  <w:style w:type="paragraph" w:styleId="ListNumber5">
    <w:name w:val="List Number 5"/>
    <w:basedOn w:val="Normal"/>
    <w:uiPriority w:val="99"/>
    <w:semiHidden/>
    <w:unhideWhenUsed/>
    <w:rsid w:val="00D272C6"/>
    <w:pPr>
      <w:numPr>
        <w:numId w:val="13"/>
      </w:numPr>
      <w:contextualSpacing/>
    </w:pPr>
  </w:style>
  <w:style w:type="paragraph" w:styleId="ListParagraph">
    <w:name w:val="List Paragraph"/>
    <w:basedOn w:val="Normal"/>
    <w:uiPriority w:val="34"/>
    <w:semiHidden/>
    <w:unhideWhenUsed/>
    <w:qFormat/>
    <w:rsid w:val="00D272C6"/>
    <w:pPr>
      <w:ind w:left="720"/>
      <w:contextualSpacing/>
    </w:pPr>
  </w:style>
  <w:style w:type="table" w:customStyle="1" w:styleId="110">
    <w:name w:val="清单表 1 浅色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1-210">
    <w:name w:val="清单表 1 浅色 - 着色 2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1-310">
    <w:name w:val="清单表 1 浅色 - 着色 3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1-410">
    <w:name w:val="清单表 1 浅色 - 着色 4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1-510">
    <w:name w:val="清单表 1 浅色 - 着色 5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1-610">
    <w:name w:val="清单表 1 浅色 - 着色 6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210">
    <w:name w:val="清单表 21"/>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0">
    <w:name w:val="清单表 2 - 着色 21"/>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0">
    <w:name w:val="清单表 2 - 着色 31"/>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0">
    <w:name w:val="清单表 2 - 着色 41"/>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0">
    <w:name w:val="清单表 2 - 着色 51"/>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0">
    <w:name w:val="清单表 2 - 着色 61"/>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0">
    <w:name w:val="清单表 31"/>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3-210">
    <w:name w:val="清单表 3 - 着色 21"/>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3-310">
    <w:name w:val="清单表 3 - 着色 31"/>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3-410">
    <w:name w:val="清单表 3 - 着色 41"/>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3-510">
    <w:name w:val="清单表 3 - 着色 51"/>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3-610">
    <w:name w:val="清单表 3 - 着色 61"/>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410">
    <w:name w:val="清单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0">
    <w:name w:val="清单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0">
    <w:name w:val="清单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0">
    <w:name w:val="清单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0">
    <w:name w:val="清单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0">
    <w:name w:val="清单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0">
    <w:name w:val="清单表 5 深色1"/>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0">
    <w:name w:val="清单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0">
    <w:name w:val="清单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0">
    <w:name w:val="清单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0">
    <w:name w:val="清单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0">
    <w:name w:val="清单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0">
    <w:name w:val="清单表 7 彩色1"/>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272C6"/>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Consolas"/>
      <w:szCs w:val="20"/>
    </w:rPr>
  </w:style>
  <w:style w:type="character" w:customStyle="1" w:styleId="MacroTextChar">
    <w:name w:val="Macro Text Char"/>
    <w:basedOn w:val="DefaultParagraphFont"/>
    <w:link w:val="MacroText"/>
    <w:uiPriority w:val="99"/>
    <w:semiHidden/>
    <w:rsid w:val="00D272C6"/>
    <w:rPr>
      <w:rFonts w:ascii="Arial" w:hAnsi="Arial" w:cs="Consolas"/>
      <w:szCs w:val="20"/>
    </w:rPr>
  </w:style>
  <w:style w:type="table" w:styleId="MediumGrid1">
    <w:name w:val="Medium Grid 1"/>
    <w:basedOn w:val="TableNormal"/>
    <w:uiPriority w:val="67"/>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272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2C6"/>
    <w:rPr>
      <w:rFonts w:ascii="Arial" w:eastAsiaTheme="majorEastAsia" w:hAnsi="Arial" w:cstheme="majorBidi"/>
      <w:sz w:val="24"/>
      <w:szCs w:val="24"/>
      <w:shd w:val="pct20" w:color="auto" w:fill="auto"/>
    </w:rPr>
  </w:style>
  <w:style w:type="paragraph" w:styleId="NoSpacing">
    <w:name w:val="No Spacing"/>
    <w:uiPriority w:val="7"/>
    <w:qFormat/>
    <w:rsid w:val="00D272C6"/>
    <w:pPr>
      <w:spacing w:after="0" w:line="240" w:lineRule="auto"/>
    </w:pPr>
    <w:rPr>
      <w:rFonts w:ascii="Arial" w:hAnsi="Arial"/>
    </w:rPr>
  </w:style>
  <w:style w:type="paragraph" w:styleId="NormalWeb">
    <w:name w:val="Normal (Web)"/>
    <w:basedOn w:val="Normal"/>
    <w:uiPriority w:val="99"/>
    <w:semiHidden/>
    <w:unhideWhenUsed/>
    <w:rsid w:val="00D272C6"/>
    <w:rPr>
      <w:rFonts w:cs="Times New Roman"/>
      <w:sz w:val="24"/>
      <w:szCs w:val="24"/>
    </w:rPr>
  </w:style>
  <w:style w:type="paragraph" w:styleId="NormalIndent">
    <w:name w:val="Normal Indent"/>
    <w:basedOn w:val="Normal"/>
    <w:uiPriority w:val="99"/>
    <w:semiHidden/>
    <w:unhideWhenUsed/>
    <w:rsid w:val="00D272C6"/>
    <w:pPr>
      <w:ind w:left="720"/>
    </w:pPr>
  </w:style>
  <w:style w:type="paragraph" w:styleId="NoteHeading">
    <w:name w:val="Note Heading"/>
    <w:basedOn w:val="Normal"/>
    <w:next w:val="Normal"/>
    <w:link w:val="NoteHeadingChar"/>
    <w:uiPriority w:val="99"/>
    <w:semiHidden/>
    <w:unhideWhenUsed/>
    <w:rsid w:val="00D272C6"/>
    <w:pPr>
      <w:spacing w:after="0" w:line="240" w:lineRule="auto"/>
    </w:pPr>
  </w:style>
  <w:style w:type="character" w:customStyle="1" w:styleId="NoteHeadingChar">
    <w:name w:val="Note Heading Char"/>
    <w:basedOn w:val="DefaultParagraphFont"/>
    <w:link w:val="NoteHeading"/>
    <w:uiPriority w:val="99"/>
    <w:semiHidden/>
    <w:rsid w:val="00D272C6"/>
    <w:rPr>
      <w:rFonts w:ascii="Arial" w:hAnsi="Arial"/>
    </w:rPr>
  </w:style>
  <w:style w:type="character" w:styleId="PageNumber">
    <w:name w:val="page number"/>
    <w:basedOn w:val="DefaultParagraphFont"/>
    <w:uiPriority w:val="99"/>
    <w:semiHidden/>
    <w:unhideWhenUsed/>
    <w:rsid w:val="00D272C6"/>
    <w:rPr>
      <w:rFonts w:ascii="Arial" w:hAnsi="Arial"/>
    </w:rPr>
  </w:style>
  <w:style w:type="table" w:customStyle="1" w:styleId="111">
    <w:name w:val="无格式表格 1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272C6"/>
    <w:pPr>
      <w:spacing w:after="0" w:line="240" w:lineRule="auto"/>
    </w:pPr>
    <w:rPr>
      <w:szCs w:val="21"/>
    </w:rPr>
  </w:style>
  <w:style w:type="character" w:customStyle="1" w:styleId="PlainTextChar">
    <w:name w:val="Plain Text Char"/>
    <w:basedOn w:val="DefaultParagraphFont"/>
    <w:link w:val="PlainText"/>
    <w:uiPriority w:val="99"/>
    <w:semiHidden/>
    <w:rsid w:val="00D272C6"/>
    <w:rPr>
      <w:rFonts w:ascii="Arial" w:hAnsi="Arial"/>
      <w:szCs w:val="21"/>
    </w:rPr>
  </w:style>
  <w:style w:type="paragraph" w:styleId="Salutation">
    <w:name w:val="Salutation"/>
    <w:basedOn w:val="Normal"/>
    <w:next w:val="Normal"/>
    <w:link w:val="SalutationChar"/>
    <w:uiPriority w:val="99"/>
    <w:semiHidden/>
    <w:unhideWhenUsed/>
    <w:rsid w:val="00D272C6"/>
  </w:style>
  <w:style w:type="character" w:customStyle="1" w:styleId="SalutationChar">
    <w:name w:val="Salutation Char"/>
    <w:basedOn w:val="DefaultParagraphFont"/>
    <w:link w:val="Salutation"/>
    <w:uiPriority w:val="99"/>
    <w:semiHidden/>
    <w:rsid w:val="00D272C6"/>
    <w:rPr>
      <w:rFonts w:ascii="Arial" w:hAnsi="Arial"/>
    </w:rPr>
  </w:style>
  <w:style w:type="paragraph" w:styleId="Signature">
    <w:name w:val="Signature"/>
    <w:basedOn w:val="Normal"/>
    <w:link w:val="SignatureChar"/>
    <w:uiPriority w:val="99"/>
    <w:semiHidden/>
    <w:unhideWhenUsed/>
    <w:rsid w:val="00D272C6"/>
    <w:pPr>
      <w:spacing w:after="0" w:line="240" w:lineRule="auto"/>
      <w:ind w:left="4320"/>
    </w:pPr>
  </w:style>
  <w:style w:type="character" w:customStyle="1" w:styleId="SignatureChar">
    <w:name w:val="Signature Char"/>
    <w:basedOn w:val="DefaultParagraphFont"/>
    <w:link w:val="Signature"/>
    <w:uiPriority w:val="99"/>
    <w:semiHidden/>
    <w:rsid w:val="00D272C6"/>
    <w:rPr>
      <w:rFonts w:ascii="Arial" w:hAnsi="Arial"/>
    </w:rPr>
  </w:style>
  <w:style w:type="character" w:styleId="Strong">
    <w:name w:val="Strong"/>
    <w:basedOn w:val="DefaultParagraphFont"/>
    <w:uiPriority w:val="22"/>
    <w:semiHidden/>
    <w:unhideWhenUsed/>
    <w:rsid w:val="00D272C6"/>
    <w:rPr>
      <w:rFonts w:ascii="Arial" w:hAnsi="Arial"/>
      <w:b/>
      <w:bCs/>
    </w:rPr>
  </w:style>
  <w:style w:type="character" w:styleId="SubtleEmphasis">
    <w:name w:val="Subtle Emphasis"/>
    <w:basedOn w:val="DefaultParagraphFont"/>
    <w:uiPriority w:val="19"/>
    <w:semiHidden/>
    <w:unhideWhenUsed/>
    <w:qFormat/>
    <w:rsid w:val="00D272C6"/>
    <w:rPr>
      <w:rFonts w:ascii="Arial" w:hAnsi="Arial"/>
      <w:i/>
      <w:iCs/>
      <w:color w:val="404040" w:themeColor="text1" w:themeTint="BF"/>
    </w:rPr>
  </w:style>
  <w:style w:type="character" w:styleId="SubtleReference">
    <w:name w:val="Subtle Reference"/>
    <w:basedOn w:val="DefaultParagraphFont"/>
    <w:uiPriority w:val="31"/>
    <w:semiHidden/>
    <w:unhideWhenUsed/>
    <w:qFormat/>
    <w:rsid w:val="00D272C6"/>
    <w:rPr>
      <w:rFonts w:ascii="Arial" w:hAnsi="Arial"/>
      <w:smallCaps/>
      <w:color w:val="5A5A5A" w:themeColor="text1" w:themeTint="A5"/>
    </w:rPr>
  </w:style>
  <w:style w:type="table" w:styleId="Table3Deffects1">
    <w:name w:val="Table 3D effects 1"/>
    <w:basedOn w:val="TableNormal"/>
    <w:uiPriority w:val="99"/>
    <w:semiHidden/>
    <w:unhideWhenUsed/>
    <w:rsid w:val="00D272C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2C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2C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2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2C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rsid w:val="00D272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D272C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D272C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2C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2C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2C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2C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2C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2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2C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2C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2C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2C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2C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2C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2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2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2C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2C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2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2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272C6"/>
    <w:pPr>
      <w:spacing w:after="0"/>
      <w:ind w:left="220" w:hanging="220"/>
    </w:pPr>
  </w:style>
  <w:style w:type="paragraph" w:styleId="TableofFigures">
    <w:name w:val="table of figures"/>
    <w:basedOn w:val="Normal"/>
    <w:next w:val="Normal"/>
    <w:uiPriority w:val="99"/>
    <w:semiHidden/>
    <w:unhideWhenUsed/>
    <w:rsid w:val="00D272C6"/>
    <w:pPr>
      <w:spacing w:after="0"/>
    </w:pPr>
  </w:style>
  <w:style w:type="table" w:styleId="TableProfessional">
    <w:name w:val="Table Professional"/>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2C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2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2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2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2C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2C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2C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272C6"/>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D272C6"/>
    <w:pPr>
      <w:spacing w:after="100"/>
    </w:pPr>
  </w:style>
  <w:style w:type="paragraph" w:styleId="TOC2">
    <w:name w:val="toc 2"/>
    <w:basedOn w:val="Normal"/>
    <w:next w:val="Normal"/>
    <w:autoRedefine/>
    <w:uiPriority w:val="39"/>
    <w:semiHidden/>
    <w:unhideWhenUsed/>
    <w:rsid w:val="00D272C6"/>
    <w:pPr>
      <w:spacing w:after="100"/>
      <w:ind w:left="220"/>
    </w:pPr>
  </w:style>
  <w:style w:type="paragraph" w:styleId="TOC3">
    <w:name w:val="toc 3"/>
    <w:basedOn w:val="Normal"/>
    <w:next w:val="Normal"/>
    <w:autoRedefine/>
    <w:uiPriority w:val="39"/>
    <w:semiHidden/>
    <w:unhideWhenUsed/>
    <w:rsid w:val="00D272C6"/>
    <w:pPr>
      <w:spacing w:after="100"/>
      <w:ind w:left="440"/>
    </w:pPr>
  </w:style>
  <w:style w:type="paragraph" w:styleId="TOC4">
    <w:name w:val="toc 4"/>
    <w:basedOn w:val="Normal"/>
    <w:next w:val="Normal"/>
    <w:autoRedefine/>
    <w:uiPriority w:val="39"/>
    <w:semiHidden/>
    <w:unhideWhenUsed/>
    <w:rsid w:val="00D272C6"/>
    <w:pPr>
      <w:spacing w:after="100"/>
      <w:ind w:left="660"/>
    </w:pPr>
  </w:style>
  <w:style w:type="paragraph" w:styleId="TOC5">
    <w:name w:val="toc 5"/>
    <w:basedOn w:val="Normal"/>
    <w:next w:val="Normal"/>
    <w:autoRedefine/>
    <w:uiPriority w:val="39"/>
    <w:semiHidden/>
    <w:unhideWhenUsed/>
    <w:rsid w:val="00D272C6"/>
    <w:pPr>
      <w:spacing w:after="100"/>
      <w:ind w:left="880"/>
    </w:pPr>
  </w:style>
  <w:style w:type="paragraph" w:styleId="TOC6">
    <w:name w:val="toc 6"/>
    <w:basedOn w:val="Normal"/>
    <w:next w:val="Normal"/>
    <w:autoRedefine/>
    <w:uiPriority w:val="39"/>
    <w:semiHidden/>
    <w:unhideWhenUsed/>
    <w:rsid w:val="00D272C6"/>
    <w:pPr>
      <w:spacing w:after="100"/>
      <w:ind w:left="1100"/>
    </w:pPr>
  </w:style>
  <w:style w:type="paragraph" w:styleId="TOC7">
    <w:name w:val="toc 7"/>
    <w:basedOn w:val="Normal"/>
    <w:next w:val="Normal"/>
    <w:autoRedefine/>
    <w:uiPriority w:val="39"/>
    <w:semiHidden/>
    <w:unhideWhenUsed/>
    <w:rsid w:val="00D272C6"/>
    <w:pPr>
      <w:spacing w:after="100"/>
      <w:ind w:left="1320"/>
    </w:pPr>
  </w:style>
  <w:style w:type="paragraph" w:styleId="TOC8">
    <w:name w:val="toc 8"/>
    <w:basedOn w:val="Normal"/>
    <w:next w:val="Normal"/>
    <w:autoRedefine/>
    <w:uiPriority w:val="39"/>
    <w:semiHidden/>
    <w:unhideWhenUsed/>
    <w:rsid w:val="00D272C6"/>
    <w:pPr>
      <w:spacing w:after="100"/>
      <w:ind w:left="1540"/>
    </w:pPr>
  </w:style>
  <w:style w:type="paragraph" w:styleId="TOC9">
    <w:name w:val="toc 9"/>
    <w:basedOn w:val="Normal"/>
    <w:next w:val="Normal"/>
    <w:autoRedefine/>
    <w:uiPriority w:val="39"/>
    <w:semiHidden/>
    <w:unhideWhenUsed/>
    <w:rsid w:val="00D272C6"/>
    <w:pPr>
      <w:spacing w:after="100"/>
      <w:ind w:left="1760"/>
    </w:pPr>
  </w:style>
  <w:style w:type="character" w:styleId="Mention">
    <w:name w:val="Mention"/>
    <w:basedOn w:val="DefaultParagraphFont"/>
    <w:uiPriority w:val="99"/>
    <w:semiHidden/>
    <w:unhideWhenUsed/>
    <w:rsid w:val="00D272C6"/>
    <w:rPr>
      <w:rFonts w:ascii="Arial" w:hAnsi="Arial"/>
      <w:color w:val="2B579A"/>
      <w:shd w:val="clear" w:color="auto" w:fill="E1DFDD"/>
    </w:rPr>
  </w:style>
  <w:style w:type="numbering" w:styleId="111111">
    <w:name w:val="Outline List 2"/>
    <w:basedOn w:val="NoList"/>
    <w:uiPriority w:val="99"/>
    <w:semiHidden/>
    <w:unhideWhenUsed/>
    <w:rsid w:val="00D272C6"/>
    <w:pPr>
      <w:numPr>
        <w:numId w:val="15"/>
      </w:numPr>
    </w:pPr>
  </w:style>
  <w:style w:type="numbering" w:styleId="1ai">
    <w:name w:val="Outline List 1"/>
    <w:basedOn w:val="NoList"/>
    <w:uiPriority w:val="99"/>
    <w:semiHidden/>
    <w:unhideWhenUsed/>
    <w:rsid w:val="00D272C6"/>
    <w:pPr>
      <w:numPr>
        <w:numId w:val="16"/>
      </w:numPr>
    </w:pPr>
  </w:style>
  <w:style w:type="character" w:styleId="Hashtag">
    <w:name w:val="Hashtag"/>
    <w:basedOn w:val="DefaultParagraphFont"/>
    <w:uiPriority w:val="99"/>
    <w:semiHidden/>
    <w:unhideWhenUsed/>
    <w:rsid w:val="00D272C6"/>
    <w:rPr>
      <w:rFonts w:ascii="Arial" w:hAnsi="Arial"/>
      <w:color w:val="2B579A"/>
      <w:shd w:val="clear" w:color="auto" w:fill="E1DFDD"/>
    </w:rPr>
  </w:style>
  <w:style w:type="numbering" w:styleId="ArticleSection">
    <w:name w:val="Outline List 3"/>
    <w:basedOn w:val="NoList"/>
    <w:uiPriority w:val="99"/>
    <w:semiHidden/>
    <w:unhideWhenUsed/>
    <w:rsid w:val="00D272C6"/>
    <w:pPr>
      <w:numPr>
        <w:numId w:val="17"/>
      </w:numPr>
    </w:pPr>
  </w:style>
  <w:style w:type="table" w:styleId="PlainTable1">
    <w:name w:val="Plain Table 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D272C6"/>
    <w:rPr>
      <w:rFonts w:ascii="Arial" w:hAnsi="Arial"/>
      <w:u w:val="dotted"/>
    </w:rPr>
  </w:style>
  <w:style w:type="character" w:styleId="UnresolvedMention">
    <w:name w:val="Unresolved Mention"/>
    <w:basedOn w:val="DefaultParagraphFont"/>
    <w:uiPriority w:val="99"/>
    <w:semiHidden/>
    <w:unhideWhenUsed/>
    <w:rsid w:val="00D272C6"/>
    <w:rPr>
      <w:rFonts w:ascii="Arial" w:hAnsi="Arial"/>
      <w:color w:val="605E5C"/>
      <w:shd w:val="clear" w:color="auto" w:fill="E1DFDD"/>
    </w:rPr>
  </w:style>
  <w:style w:type="table" w:styleId="ListTable1Light">
    <w:name w:val="List Table 1 Light"/>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urfulAccent2">
    <w:name w:val="List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urfulAccent3">
    <w:name w:val="List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urfulAccent4">
    <w:name w:val="List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urfulAccent5">
    <w:name w:val="List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urfulAccent6">
    <w:name w:val="List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urful">
    <w:name w:val="List Table 7 Colorful"/>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urful">
    <w:name w:val="Grid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urfulAccent2">
    <w:name w:val="Grid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urfulAccent3">
    <w:name w:val="Grid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urfulAccent4">
    <w:name w:val="Grid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urfulAccent5">
    <w:name w:val="Grid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urfulAccent6">
    <w:name w:val="Grid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urful">
    <w:name w:val="Grid Table 7 Colorful"/>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urfulAccent2">
    <w:name w:val="Grid Table 7 Colorful Accent 2"/>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urfulAccent3">
    <w:name w:val="Grid Table 7 Colorful Accent 3"/>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urfulAccent4">
    <w:name w:val="Grid Table 7 Colorful Accent 4"/>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urfulAccent5">
    <w:name w:val="Grid Table 7 Colorful Accent 5"/>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urfulAccent6">
    <w:name w:val="Grid Table 7 Colorful Accent 6"/>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customStyle="1" w:styleId="4BBF5087B2384708911FD0D9A063A57D">
    <w:name w:val="4BBF5087B2384708911FD0D9A063A57D"/>
    <w:rsid w:val="00C407D7"/>
    <w:pPr>
      <w:spacing w:line="278" w:lineRule="auto"/>
    </w:pPr>
    <w:rPr>
      <w:rFonts w:eastAsiaTheme="minorEastAsia"/>
      <w:color w:val="auto"/>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refugeeandmigration@inverclyde.gov.uk" TargetMode="External"/><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3B62F6E4-64BB-4993-88FF-CE4DD8294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2024-11-21T09:43:00Z</dcterms:created>
  <dcterms:modified xsi:type="dcterms:W3CDTF">2025-03-12T10:00:00Z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514e53ad,3756f82a,4c979f7c</vt:lpwstr>
  </property>
  <property fmtid="{D5CDD505-2E9C-101B-9397-08002B2CF9AE}" pid="3" name="ClassificationContentMarkingHeaderFontProps">
    <vt:lpwstr>#000000,12,Calibri</vt:lpwstr>
  </property>
  <property fmtid="{D5CDD505-2E9C-101B-9397-08002B2CF9AE}" pid="4" name="ClassificationContentMarkingHeaderText">
    <vt:lpwstr>Classification : Official</vt:lpwstr>
  </property>
  <property fmtid="{D5CDD505-2E9C-101B-9397-08002B2CF9AE}" pid="5" name="MSIP_Label_ed63e432-7a5b-4534-ada9-2e736aca8ba4_Enabled">
    <vt:lpwstr>true</vt:lpwstr>
  </property>
  <property fmtid="{D5CDD505-2E9C-101B-9397-08002B2CF9AE}" pid="6" name="MSIP_Label_ed63e432-7a5b-4534-ada9-2e736aca8ba4_SetDate">
    <vt:lpwstr>2025-03-12T09:59:35Z</vt:lpwstr>
  </property>
  <property fmtid="{D5CDD505-2E9C-101B-9397-08002B2CF9AE}" pid="7" name="MSIP_Label_ed63e432-7a5b-4534-ada9-2e736aca8ba4_Method">
    <vt:lpwstr>Privileged</vt:lpwstr>
  </property>
  <property fmtid="{D5CDD505-2E9C-101B-9397-08002B2CF9AE}" pid="8" name="MSIP_Label_ed63e432-7a5b-4534-ada9-2e736aca8ba4_Name">
    <vt:lpwstr>Official</vt:lpwstr>
  </property>
  <property fmtid="{D5CDD505-2E9C-101B-9397-08002B2CF9AE}" pid="9" name="MSIP_Label_ed63e432-7a5b-4534-ada9-2e736aca8ba4_SiteId">
    <vt:lpwstr>5eee4d58-f197-4ad7-9e39-ebd0d2463660</vt:lpwstr>
  </property>
  <property fmtid="{D5CDD505-2E9C-101B-9397-08002B2CF9AE}" pid="10" name="MSIP_Label_ed63e432-7a5b-4534-ada9-2e736aca8ba4_ActionId">
    <vt:lpwstr>420ff229-966f-4d8c-bb6b-3d2485489bfd</vt:lpwstr>
  </property>
  <property fmtid="{D5CDD505-2E9C-101B-9397-08002B2CF9AE}" pid="11" name="MSIP_Label_ed63e432-7a5b-4534-ada9-2e736aca8ba4_ContentBits">
    <vt:lpwstr>1</vt:lpwstr>
  </property>
  <property fmtid="{D5CDD505-2E9C-101B-9397-08002B2CF9AE}" pid="12" name="MSIP_Label_ed63e432-7a5b-4534-ada9-2e736aca8ba4_Tag">
    <vt:lpwstr>10, 0, 1, 1</vt:lpwstr>
  </property>
</Properties>
</file>