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044" w:rsidRDefault="001E5044">
      <w:bookmarkStart w:id="0" w:name="_GoBack"/>
      <w:bookmarkEnd w:id="0"/>
    </w:p>
    <w:p w:rsidR="001E5044" w:rsidRDefault="001E5044"/>
    <w:p w:rsidR="001E5044" w:rsidRDefault="001E5044"/>
    <w:p w:rsidR="001E5044" w:rsidRPr="001E5044" w:rsidRDefault="001E5044">
      <w:pPr>
        <w:rPr>
          <w:b/>
          <w:spacing w:val="20"/>
          <w:sz w:val="52"/>
        </w:rPr>
      </w:pPr>
      <w:r w:rsidRPr="001E5044">
        <w:rPr>
          <w:b/>
          <w:spacing w:val="20"/>
          <w:sz w:val="52"/>
        </w:rPr>
        <w:t>Wellbeing Assessment Training</w:t>
      </w:r>
    </w:p>
    <w:p w:rsidR="001E5044" w:rsidRPr="001E5044" w:rsidRDefault="001E5044">
      <w:pPr>
        <w:rPr>
          <w:b/>
          <w:spacing w:val="20"/>
          <w:sz w:val="52"/>
        </w:rPr>
      </w:pPr>
    </w:p>
    <w:p w:rsidR="001E5044" w:rsidRPr="001E5044" w:rsidRDefault="001E5044">
      <w:pPr>
        <w:rPr>
          <w:b/>
          <w:spacing w:val="20"/>
          <w:sz w:val="52"/>
        </w:rPr>
      </w:pPr>
      <w:r w:rsidRPr="001E5044">
        <w:rPr>
          <w:b/>
          <w:spacing w:val="20"/>
          <w:sz w:val="52"/>
        </w:rPr>
        <w:t>Single Agency - Education</w:t>
      </w:r>
    </w:p>
    <w:p w:rsidR="001E5044" w:rsidRPr="001E5044" w:rsidRDefault="001E5044">
      <w:pPr>
        <w:rPr>
          <w:b/>
          <w:spacing w:val="20"/>
          <w:sz w:val="52"/>
        </w:rPr>
      </w:pPr>
    </w:p>
    <w:p w:rsidR="001E5044" w:rsidRDefault="001E5044">
      <w:pPr>
        <w:rPr>
          <w:b/>
          <w:spacing w:val="20"/>
          <w:sz w:val="52"/>
        </w:rPr>
      </w:pPr>
      <w:r w:rsidRPr="001E5044">
        <w:rPr>
          <w:b/>
          <w:spacing w:val="20"/>
          <w:sz w:val="52"/>
        </w:rPr>
        <w:t>Workbook</w:t>
      </w:r>
    </w:p>
    <w:p w:rsidR="00AC0BAE" w:rsidRDefault="00AC0BAE">
      <w:pPr>
        <w:rPr>
          <w:b/>
          <w:spacing w:val="20"/>
          <w:sz w:val="52"/>
        </w:rPr>
      </w:pPr>
      <w:r>
        <w:rPr>
          <w:noProof/>
          <w:lang w:eastAsia="en-GB"/>
        </w:rPr>
        <w:drawing>
          <wp:anchor distT="0" distB="0" distL="114300" distR="114300" simplePos="0" relativeHeight="251688960" behindDoc="0" locked="0" layoutInCell="1" allowOverlap="1" wp14:anchorId="231BDBD8" wp14:editId="7ECDC522">
            <wp:simplePos x="0" y="0"/>
            <wp:positionH relativeFrom="column">
              <wp:posOffset>3130550</wp:posOffset>
            </wp:positionH>
            <wp:positionV relativeFrom="paragraph">
              <wp:posOffset>363220</wp:posOffset>
            </wp:positionV>
            <wp:extent cx="6649720" cy="30118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9720" cy="3011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0BAE" w:rsidRPr="001E5044" w:rsidRDefault="00AC0BAE">
      <w:pPr>
        <w:rPr>
          <w:b/>
          <w:spacing w:val="20"/>
          <w:sz w:val="48"/>
        </w:rPr>
      </w:pPr>
      <w:r w:rsidRPr="00C520E8">
        <w:rPr>
          <w:b/>
          <w:spacing w:val="20"/>
          <w:sz w:val="28"/>
        </w:rPr>
        <w:t>Version Date: December 2015</w:t>
      </w:r>
    </w:p>
    <w:p w:rsidR="001E5044" w:rsidRDefault="001E5044"/>
    <w:p w:rsidR="00B9033B" w:rsidRDefault="00B9033B" w:rsidP="001E5044">
      <w:pPr>
        <w:jc w:val="right"/>
        <w:sectPr w:rsidR="00B9033B" w:rsidSect="001E5044">
          <w:headerReference w:type="default" r:id="rId10"/>
          <w:footerReference w:type="default" r:id="rId11"/>
          <w:headerReference w:type="first" r:id="rId12"/>
          <w:pgSz w:w="16838" w:h="11906" w:orient="landscape" w:code="9"/>
          <w:pgMar w:top="720" w:right="720" w:bottom="720" w:left="720" w:header="709" w:footer="709" w:gutter="0"/>
          <w:cols w:space="708"/>
          <w:titlePg/>
          <w:docGrid w:linePitch="360"/>
        </w:sectPr>
      </w:pPr>
    </w:p>
    <w:p w:rsidR="001E5044" w:rsidRDefault="001E5044" w:rsidP="001E5044">
      <w:pPr>
        <w:jc w:val="right"/>
      </w:pPr>
    </w:p>
    <w:p w:rsidR="001E5044" w:rsidRDefault="001E5044">
      <w:r>
        <w:br w:type="page"/>
      </w:r>
    </w:p>
    <w:p w:rsidR="005076B8" w:rsidRDefault="005076B8" w:rsidP="001E5044">
      <w:pPr>
        <w:jc w:val="right"/>
      </w:pPr>
    </w:p>
    <w:p w:rsidR="005076B8" w:rsidRDefault="005076B8" w:rsidP="005076B8">
      <w:pPr>
        <w:pStyle w:val="Heading1"/>
      </w:pPr>
      <w:r>
        <w:t>Table of Contents</w:t>
      </w:r>
    </w:p>
    <w:p w:rsidR="005076B8" w:rsidRDefault="005076B8" w:rsidP="005076B8"/>
    <w:tbl>
      <w:tblPr>
        <w:tblStyle w:val="TableGrid"/>
        <w:tblW w:w="0" w:type="auto"/>
        <w:tblLook w:val="04A0" w:firstRow="1" w:lastRow="0" w:firstColumn="1" w:lastColumn="0" w:noHBand="0" w:noVBand="1"/>
      </w:tblPr>
      <w:tblGrid>
        <w:gridCol w:w="7807"/>
        <w:gridCol w:w="7807"/>
      </w:tblGrid>
      <w:tr w:rsidR="005076B8" w:rsidTr="005076B8">
        <w:tc>
          <w:tcPr>
            <w:tcW w:w="7807" w:type="dxa"/>
            <w:tcBorders>
              <w:top w:val="nil"/>
              <w:left w:val="nil"/>
              <w:bottom w:val="nil"/>
              <w:right w:val="nil"/>
            </w:tcBorders>
          </w:tcPr>
          <w:p w:rsidR="005076B8" w:rsidRPr="007D16B3" w:rsidRDefault="005076B8" w:rsidP="005076B8">
            <w:pPr>
              <w:spacing w:before="60" w:after="60"/>
              <w:rPr>
                <w:b/>
                <w:sz w:val="32"/>
                <w:szCs w:val="32"/>
              </w:rPr>
            </w:pPr>
            <w:r w:rsidRPr="007D16B3">
              <w:rPr>
                <w:b/>
                <w:sz w:val="32"/>
                <w:szCs w:val="32"/>
              </w:rPr>
              <w:t>GIRFEC Key Values</w:t>
            </w:r>
          </w:p>
          <w:p w:rsidR="005076B8" w:rsidRPr="007D16B3" w:rsidRDefault="005076B8" w:rsidP="005076B8">
            <w:pPr>
              <w:spacing w:before="60" w:after="60"/>
              <w:rPr>
                <w:b/>
                <w:sz w:val="32"/>
                <w:szCs w:val="32"/>
              </w:rPr>
            </w:pPr>
            <w:r w:rsidRPr="007D16B3">
              <w:rPr>
                <w:b/>
                <w:sz w:val="32"/>
                <w:szCs w:val="32"/>
              </w:rPr>
              <w:t>GIRFEC Essential Components</w:t>
            </w:r>
          </w:p>
          <w:p w:rsidR="005076B8" w:rsidRPr="007D16B3" w:rsidRDefault="005076B8" w:rsidP="005076B8">
            <w:pPr>
              <w:spacing w:before="60" w:after="60"/>
              <w:rPr>
                <w:b/>
                <w:sz w:val="32"/>
                <w:szCs w:val="32"/>
              </w:rPr>
            </w:pPr>
            <w:r w:rsidRPr="007D16B3">
              <w:rPr>
                <w:b/>
                <w:sz w:val="32"/>
                <w:szCs w:val="32"/>
              </w:rPr>
              <w:t>GIRFEC Pathway</w:t>
            </w:r>
          </w:p>
          <w:p w:rsidR="005076B8" w:rsidRPr="007D16B3" w:rsidRDefault="005076B8" w:rsidP="005076B8">
            <w:pPr>
              <w:spacing w:before="60" w:after="60"/>
              <w:rPr>
                <w:b/>
                <w:sz w:val="32"/>
                <w:szCs w:val="32"/>
              </w:rPr>
            </w:pPr>
            <w:r w:rsidRPr="007D16B3">
              <w:rPr>
                <w:b/>
                <w:sz w:val="32"/>
                <w:szCs w:val="32"/>
              </w:rPr>
              <w:t>Wellbeing Indicators</w:t>
            </w:r>
          </w:p>
          <w:p w:rsidR="00025C07" w:rsidRDefault="00025C07" w:rsidP="00025C07">
            <w:pPr>
              <w:spacing w:before="60" w:after="60"/>
              <w:rPr>
                <w:b/>
                <w:sz w:val="32"/>
                <w:szCs w:val="32"/>
              </w:rPr>
            </w:pPr>
            <w:r>
              <w:rPr>
                <w:b/>
                <w:sz w:val="32"/>
                <w:szCs w:val="32"/>
              </w:rPr>
              <w:t>Wellbeing Indicator Prompts</w:t>
            </w:r>
          </w:p>
          <w:p w:rsidR="007E23CC" w:rsidRPr="007D16B3" w:rsidRDefault="007E23CC" w:rsidP="007E23CC">
            <w:pPr>
              <w:spacing w:before="60" w:after="60"/>
              <w:rPr>
                <w:b/>
                <w:sz w:val="32"/>
                <w:szCs w:val="32"/>
              </w:rPr>
            </w:pPr>
            <w:r w:rsidRPr="007D16B3">
              <w:rPr>
                <w:b/>
                <w:sz w:val="32"/>
                <w:szCs w:val="32"/>
              </w:rPr>
              <w:t>Resiliency Matrix</w:t>
            </w:r>
          </w:p>
          <w:p w:rsidR="005076B8" w:rsidRPr="007D16B3" w:rsidRDefault="005076B8" w:rsidP="005076B8">
            <w:pPr>
              <w:spacing w:before="60" w:after="60"/>
              <w:rPr>
                <w:b/>
                <w:sz w:val="32"/>
                <w:szCs w:val="32"/>
              </w:rPr>
            </w:pPr>
            <w:r w:rsidRPr="007D16B3">
              <w:rPr>
                <w:b/>
                <w:sz w:val="32"/>
                <w:szCs w:val="32"/>
              </w:rPr>
              <w:t>What is Analysis?</w:t>
            </w:r>
          </w:p>
          <w:p w:rsidR="00C15261" w:rsidRPr="007D16B3" w:rsidRDefault="00C15261" w:rsidP="00C15261">
            <w:pPr>
              <w:spacing w:before="60" w:after="60"/>
              <w:rPr>
                <w:b/>
                <w:sz w:val="32"/>
                <w:szCs w:val="32"/>
              </w:rPr>
            </w:pPr>
            <w:r w:rsidRPr="007D16B3">
              <w:rPr>
                <w:b/>
                <w:sz w:val="32"/>
                <w:szCs w:val="32"/>
              </w:rPr>
              <w:t>What is an Outcome?</w:t>
            </w:r>
          </w:p>
          <w:p w:rsidR="007E23CC" w:rsidRPr="007D16B3" w:rsidRDefault="007E23CC" w:rsidP="007E23CC">
            <w:pPr>
              <w:spacing w:before="60" w:after="60"/>
              <w:rPr>
                <w:b/>
                <w:sz w:val="32"/>
                <w:szCs w:val="32"/>
              </w:rPr>
            </w:pPr>
            <w:r w:rsidRPr="007D16B3">
              <w:rPr>
                <w:b/>
                <w:sz w:val="32"/>
                <w:szCs w:val="32"/>
              </w:rPr>
              <w:t>Writing SMART Outcomes</w:t>
            </w:r>
          </w:p>
          <w:p w:rsidR="005076B8" w:rsidRPr="007D16B3" w:rsidRDefault="005076B8" w:rsidP="005076B8">
            <w:pPr>
              <w:spacing w:before="60" w:after="60"/>
              <w:rPr>
                <w:b/>
                <w:sz w:val="32"/>
                <w:szCs w:val="32"/>
              </w:rPr>
            </w:pPr>
            <w:r w:rsidRPr="007D16B3">
              <w:rPr>
                <w:b/>
                <w:sz w:val="32"/>
                <w:szCs w:val="32"/>
              </w:rPr>
              <w:t>Action Plan – Exemplar</w:t>
            </w:r>
          </w:p>
          <w:p w:rsidR="005076B8" w:rsidRPr="007D16B3" w:rsidRDefault="005076B8" w:rsidP="005076B8">
            <w:pPr>
              <w:spacing w:before="60" w:after="60"/>
              <w:rPr>
                <w:b/>
                <w:sz w:val="32"/>
                <w:szCs w:val="32"/>
              </w:rPr>
            </w:pPr>
            <w:r w:rsidRPr="007D16B3">
              <w:rPr>
                <w:b/>
                <w:sz w:val="32"/>
                <w:szCs w:val="32"/>
              </w:rPr>
              <w:t>Appendix – Practice Examples</w:t>
            </w:r>
          </w:p>
        </w:tc>
        <w:tc>
          <w:tcPr>
            <w:tcW w:w="7807" w:type="dxa"/>
            <w:tcBorders>
              <w:top w:val="nil"/>
              <w:left w:val="nil"/>
              <w:bottom w:val="nil"/>
              <w:right w:val="nil"/>
            </w:tcBorders>
          </w:tcPr>
          <w:p w:rsidR="005076B8" w:rsidRPr="007D16B3" w:rsidRDefault="001530A0" w:rsidP="005076B8">
            <w:pPr>
              <w:spacing w:before="60" w:after="60"/>
              <w:rPr>
                <w:b/>
                <w:sz w:val="32"/>
                <w:szCs w:val="32"/>
              </w:rPr>
            </w:pPr>
            <w:r w:rsidRPr="007D16B3">
              <w:rPr>
                <w:b/>
                <w:sz w:val="32"/>
                <w:szCs w:val="32"/>
              </w:rPr>
              <w:t>4</w:t>
            </w:r>
          </w:p>
          <w:p w:rsidR="001530A0" w:rsidRPr="007D16B3" w:rsidRDefault="001530A0" w:rsidP="005076B8">
            <w:pPr>
              <w:spacing w:before="60" w:after="60"/>
              <w:rPr>
                <w:b/>
                <w:sz w:val="32"/>
                <w:szCs w:val="32"/>
              </w:rPr>
            </w:pPr>
            <w:r w:rsidRPr="007D16B3">
              <w:rPr>
                <w:b/>
                <w:sz w:val="32"/>
                <w:szCs w:val="32"/>
              </w:rPr>
              <w:t>6</w:t>
            </w:r>
          </w:p>
          <w:p w:rsidR="001530A0" w:rsidRPr="007D16B3" w:rsidRDefault="001530A0" w:rsidP="005076B8">
            <w:pPr>
              <w:spacing w:before="60" w:after="60"/>
              <w:rPr>
                <w:b/>
                <w:sz w:val="32"/>
                <w:szCs w:val="32"/>
              </w:rPr>
            </w:pPr>
            <w:r w:rsidRPr="007D16B3">
              <w:rPr>
                <w:b/>
                <w:sz w:val="32"/>
                <w:szCs w:val="32"/>
              </w:rPr>
              <w:t>7</w:t>
            </w:r>
          </w:p>
          <w:p w:rsidR="001530A0" w:rsidRPr="007D16B3" w:rsidRDefault="001530A0" w:rsidP="005076B8">
            <w:pPr>
              <w:spacing w:before="60" w:after="60"/>
              <w:rPr>
                <w:b/>
                <w:sz w:val="32"/>
                <w:szCs w:val="32"/>
              </w:rPr>
            </w:pPr>
            <w:r w:rsidRPr="007D16B3">
              <w:rPr>
                <w:b/>
                <w:sz w:val="32"/>
                <w:szCs w:val="32"/>
              </w:rPr>
              <w:t>8</w:t>
            </w:r>
          </w:p>
          <w:p w:rsidR="006B18E1" w:rsidRDefault="00A2575E" w:rsidP="005076B8">
            <w:pPr>
              <w:spacing w:before="60" w:after="60"/>
              <w:rPr>
                <w:b/>
                <w:sz w:val="32"/>
                <w:szCs w:val="32"/>
              </w:rPr>
            </w:pPr>
            <w:r>
              <w:rPr>
                <w:b/>
                <w:sz w:val="32"/>
                <w:szCs w:val="32"/>
              </w:rPr>
              <w:t>9</w:t>
            </w:r>
          </w:p>
          <w:p w:rsidR="00A2575E" w:rsidRDefault="00A2575E" w:rsidP="005076B8">
            <w:pPr>
              <w:spacing w:before="60" w:after="60"/>
              <w:rPr>
                <w:b/>
                <w:sz w:val="32"/>
                <w:szCs w:val="32"/>
              </w:rPr>
            </w:pPr>
            <w:r>
              <w:rPr>
                <w:b/>
                <w:sz w:val="32"/>
                <w:szCs w:val="32"/>
              </w:rPr>
              <w:t>11</w:t>
            </w:r>
          </w:p>
          <w:p w:rsidR="00A2575E" w:rsidRDefault="00A2575E" w:rsidP="005076B8">
            <w:pPr>
              <w:spacing w:before="60" w:after="60"/>
              <w:rPr>
                <w:b/>
                <w:sz w:val="32"/>
                <w:szCs w:val="32"/>
              </w:rPr>
            </w:pPr>
            <w:r>
              <w:rPr>
                <w:b/>
                <w:sz w:val="32"/>
                <w:szCs w:val="32"/>
              </w:rPr>
              <w:t>20</w:t>
            </w:r>
          </w:p>
          <w:p w:rsidR="00A2575E" w:rsidRDefault="00A2575E" w:rsidP="005076B8">
            <w:pPr>
              <w:spacing w:before="60" w:after="60"/>
              <w:rPr>
                <w:b/>
                <w:sz w:val="32"/>
                <w:szCs w:val="32"/>
              </w:rPr>
            </w:pPr>
            <w:r>
              <w:rPr>
                <w:b/>
                <w:sz w:val="32"/>
                <w:szCs w:val="32"/>
              </w:rPr>
              <w:t>20</w:t>
            </w:r>
          </w:p>
          <w:p w:rsidR="00A2575E" w:rsidRDefault="00A2575E" w:rsidP="005076B8">
            <w:pPr>
              <w:spacing w:before="60" w:after="60"/>
              <w:rPr>
                <w:b/>
                <w:sz w:val="32"/>
                <w:szCs w:val="32"/>
              </w:rPr>
            </w:pPr>
            <w:r>
              <w:rPr>
                <w:b/>
                <w:sz w:val="32"/>
                <w:szCs w:val="32"/>
              </w:rPr>
              <w:t>21</w:t>
            </w:r>
          </w:p>
          <w:p w:rsidR="00A2575E" w:rsidRDefault="00A2575E" w:rsidP="005076B8">
            <w:pPr>
              <w:spacing w:before="60" w:after="60"/>
              <w:rPr>
                <w:b/>
                <w:sz w:val="32"/>
                <w:szCs w:val="32"/>
              </w:rPr>
            </w:pPr>
            <w:r>
              <w:rPr>
                <w:b/>
                <w:sz w:val="32"/>
                <w:szCs w:val="32"/>
              </w:rPr>
              <w:t>22</w:t>
            </w:r>
          </w:p>
          <w:p w:rsidR="00A2575E" w:rsidRPr="007D16B3" w:rsidRDefault="00A2575E" w:rsidP="005076B8">
            <w:pPr>
              <w:spacing w:before="60" w:after="60"/>
              <w:rPr>
                <w:b/>
                <w:sz w:val="32"/>
                <w:szCs w:val="32"/>
              </w:rPr>
            </w:pPr>
            <w:r>
              <w:rPr>
                <w:b/>
                <w:sz w:val="32"/>
                <w:szCs w:val="32"/>
              </w:rPr>
              <w:t>24</w:t>
            </w:r>
          </w:p>
        </w:tc>
      </w:tr>
    </w:tbl>
    <w:p w:rsidR="005076B8" w:rsidRDefault="005076B8" w:rsidP="005076B8"/>
    <w:p w:rsidR="005076B8" w:rsidRDefault="005076B8">
      <w:r>
        <w:br w:type="page"/>
      </w:r>
    </w:p>
    <w:p w:rsidR="005076B8" w:rsidRPr="005076B8" w:rsidRDefault="005076B8" w:rsidP="005076B8"/>
    <w:p w:rsidR="00B9033B" w:rsidRDefault="00B9033B" w:rsidP="00B9033B">
      <w:pPr>
        <w:pStyle w:val="Heading1"/>
      </w:pPr>
      <w:r>
        <w:t>GIRFEC Key Values</w:t>
      </w:r>
    </w:p>
    <w:p w:rsidR="00B9033B" w:rsidRPr="00B9033B" w:rsidRDefault="00B9033B" w:rsidP="00B9033B">
      <w:pPr>
        <w:keepNext/>
        <w:autoSpaceDE w:val="0"/>
        <w:autoSpaceDN w:val="0"/>
        <w:adjustRightInd w:val="0"/>
        <w:spacing w:before="100" w:after="100"/>
        <w:outlineLvl w:val="3"/>
        <w:rPr>
          <w:rFonts w:cs="Times New Roman"/>
          <w:b/>
          <w:bCs/>
          <w:sz w:val="24"/>
          <w:szCs w:val="24"/>
        </w:rPr>
      </w:pPr>
      <w:r w:rsidRPr="00B9033B">
        <w:rPr>
          <w:rFonts w:cs="Times New Roman"/>
          <w:b/>
          <w:bCs/>
          <w:sz w:val="24"/>
          <w:szCs w:val="24"/>
        </w:rPr>
        <w:t>Values and principles</w:t>
      </w:r>
    </w:p>
    <w:p w:rsidR="00B9033B" w:rsidRPr="00B9033B" w:rsidRDefault="00B9033B" w:rsidP="00B9033B">
      <w:pPr>
        <w:autoSpaceDE w:val="0"/>
        <w:autoSpaceDN w:val="0"/>
        <w:adjustRightInd w:val="0"/>
        <w:spacing w:before="100" w:after="100"/>
        <w:rPr>
          <w:rFonts w:cs="Times New Roman"/>
          <w:sz w:val="24"/>
          <w:szCs w:val="24"/>
        </w:rPr>
      </w:pPr>
      <w:r w:rsidRPr="00B9033B">
        <w:rPr>
          <w:rFonts w:cs="Times New Roman"/>
          <w:sz w:val="24"/>
          <w:szCs w:val="24"/>
        </w:rPr>
        <w:t xml:space="preserve">The Getting it right for every child values and principles build from the </w:t>
      </w:r>
      <w:hyperlink r:id="rId13" w:history="1">
        <w:r w:rsidRPr="00B9033B">
          <w:rPr>
            <w:rFonts w:cs="Times New Roman"/>
            <w:sz w:val="24"/>
            <w:szCs w:val="24"/>
          </w:rPr>
          <w:t>Children’s Charter</w:t>
        </w:r>
      </w:hyperlink>
      <w:r w:rsidRPr="00B9033B">
        <w:rPr>
          <w:rFonts w:cs="Times New Roman"/>
          <w:sz w:val="24"/>
          <w:szCs w:val="24"/>
        </w:rPr>
        <w:t xml:space="preserve"> and reflect legislation, standards, procedures and professional expertise:</w:t>
      </w:r>
    </w:p>
    <w:p w:rsidR="00B9033B" w:rsidRPr="00B9033B" w:rsidRDefault="00B9033B" w:rsidP="00B9033B">
      <w:pPr>
        <w:pStyle w:val="ListParagraph"/>
        <w:numPr>
          <w:ilvl w:val="0"/>
          <w:numId w:val="4"/>
        </w:numPr>
        <w:autoSpaceDE w:val="0"/>
        <w:autoSpaceDN w:val="0"/>
        <w:adjustRightInd w:val="0"/>
        <w:spacing w:before="100" w:after="100"/>
        <w:rPr>
          <w:sz w:val="24"/>
          <w:szCs w:val="24"/>
        </w:rPr>
      </w:pPr>
      <w:r w:rsidRPr="00B9033B">
        <w:rPr>
          <w:b/>
          <w:bCs/>
          <w:sz w:val="24"/>
          <w:szCs w:val="24"/>
        </w:rPr>
        <w:t>Promoting the wellbeing of individual children and young people</w:t>
      </w:r>
      <w:r w:rsidRPr="00B9033B">
        <w:rPr>
          <w:sz w:val="24"/>
          <w:szCs w:val="24"/>
        </w:rPr>
        <w:br/>
      </w:r>
      <w:proofErr w:type="gramStart"/>
      <w:r w:rsidRPr="00B9033B">
        <w:rPr>
          <w:sz w:val="24"/>
          <w:szCs w:val="24"/>
        </w:rPr>
        <w:t>This</w:t>
      </w:r>
      <w:proofErr w:type="gramEnd"/>
      <w:r w:rsidRPr="00B9033B">
        <w:rPr>
          <w:sz w:val="24"/>
          <w:szCs w:val="24"/>
        </w:rPr>
        <w:t xml:space="preserve"> is based on understanding how children and young people develop in their families and communities, and addressing their needs at the earliest possible time. </w:t>
      </w:r>
    </w:p>
    <w:p w:rsidR="00B9033B" w:rsidRPr="00B9033B" w:rsidRDefault="00B9033B" w:rsidP="00B9033B">
      <w:pPr>
        <w:pStyle w:val="ListParagraph"/>
        <w:numPr>
          <w:ilvl w:val="0"/>
          <w:numId w:val="4"/>
        </w:numPr>
        <w:autoSpaceDE w:val="0"/>
        <w:autoSpaceDN w:val="0"/>
        <w:adjustRightInd w:val="0"/>
        <w:spacing w:before="100" w:after="100"/>
        <w:rPr>
          <w:sz w:val="24"/>
          <w:szCs w:val="24"/>
        </w:rPr>
      </w:pPr>
      <w:r w:rsidRPr="00B9033B">
        <w:rPr>
          <w:b/>
          <w:bCs/>
          <w:sz w:val="24"/>
          <w:szCs w:val="24"/>
        </w:rPr>
        <w:t>Keeping children and young people safe</w:t>
      </w:r>
      <w:r w:rsidRPr="00B9033B">
        <w:rPr>
          <w:sz w:val="24"/>
          <w:szCs w:val="24"/>
        </w:rPr>
        <w:br/>
        <w:t xml:space="preserve">Emotional and physical wellbeing is fundamental and goes wider than child protection </w:t>
      </w:r>
    </w:p>
    <w:p w:rsidR="00B9033B" w:rsidRPr="00B9033B" w:rsidRDefault="00B9033B" w:rsidP="00B9033B">
      <w:pPr>
        <w:pStyle w:val="ListParagraph"/>
        <w:numPr>
          <w:ilvl w:val="0"/>
          <w:numId w:val="4"/>
        </w:numPr>
        <w:autoSpaceDE w:val="0"/>
        <w:autoSpaceDN w:val="0"/>
        <w:adjustRightInd w:val="0"/>
        <w:spacing w:before="100" w:after="100"/>
        <w:rPr>
          <w:sz w:val="24"/>
          <w:szCs w:val="24"/>
        </w:rPr>
      </w:pPr>
      <w:r w:rsidRPr="00B9033B">
        <w:rPr>
          <w:b/>
          <w:bCs/>
          <w:sz w:val="24"/>
          <w:szCs w:val="24"/>
        </w:rPr>
        <w:t>Putting the child at the centre</w:t>
      </w:r>
      <w:r w:rsidRPr="00B9033B">
        <w:rPr>
          <w:sz w:val="24"/>
          <w:szCs w:val="24"/>
        </w:rPr>
        <w:br/>
        <w:t xml:space="preserve">Children and young people should have their views listened to and they should be involved in decisions that affect them </w:t>
      </w:r>
    </w:p>
    <w:p w:rsidR="00B9033B" w:rsidRPr="00B9033B" w:rsidRDefault="00B9033B" w:rsidP="00B9033B">
      <w:pPr>
        <w:pStyle w:val="ListParagraph"/>
        <w:numPr>
          <w:ilvl w:val="0"/>
          <w:numId w:val="4"/>
        </w:numPr>
        <w:autoSpaceDE w:val="0"/>
        <w:autoSpaceDN w:val="0"/>
        <w:adjustRightInd w:val="0"/>
        <w:spacing w:before="100" w:after="100"/>
        <w:rPr>
          <w:sz w:val="24"/>
          <w:szCs w:val="24"/>
        </w:rPr>
      </w:pPr>
      <w:r w:rsidRPr="00B9033B">
        <w:rPr>
          <w:b/>
          <w:bCs/>
          <w:sz w:val="24"/>
          <w:szCs w:val="24"/>
        </w:rPr>
        <w:t>Taking a whole child approach</w:t>
      </w:r>
      <w:r w:rsidRPr="00B9033B">
        <w:rPr>
          <w:sz w:val="24"/>
          <w:szCs w:val="24"/>
        </w:rPr>
        <w:br/>
        <w:t xml:space="preserve">Recognising that what is going on in one part of a child or young person’s life can affect many other areas of their life and wellbeing </w:t>
      </w:r>
    </w:p>
    <w:p w:rsidR="00B9033B" w:rsidRPr="00B9033B" w:rsidRDefault="00B9033B" w:rsidP="00B9033B">
      <w:pPr>
        <w:pStyle w:val="ListParagraph"/>
        <w:numPr>
          <w:ilvl w:val="0"/>
          <w:numId w:val="4"/>
        </w:numPr>
        <w:autoSpaceDE w:val="0"/>
        <w:autoSpaceDN w:val="0"/>
        <w:adjustRightInd w:val="0"/>
        <w:spacing w:before="100" w:after="100"/>
        <w:rPr>
          <w:sz w:val="24"/>
          <w:szCs w:val="24"/>
        </w:rPr>
      </w:pPr>
      <w:r w:rsidRPr="00B9033B">
        <w:rPr>
          <w:b/>
          <w:bCs/>
          <w:sz w:val="24"/>
          <w:szCs w:val="24"/>
        </w:rPr>
        <w:t>Building on strengths and promoting resilience</w:t>
      </w:r>
      <w:r w:rsidRPr="00B9033B">
        <w:rPr>
          <w:sz w:val="24"/>
          <w:szCs w:val="24"/>
        </w:rPr>
        <w:br/>
        <w:t xml:space="preserve">Using a child or young person’s existing networks and support where possible </w:t>
      </w:r>
    </w:p>
    <w:p w:rsidR="00B9033B" w:rsidRPr="00B9033B" w:rsidRDefault="00B9033B" w:rsidP="00B9033B">
      <w:pPr>
        <w:pStyle w:val="ListParagraph"/>
        <w:numPr>
          <w:ilvl w:val="0"/>
          <w:numId w:val="4"/>
        </w:numPr>
        <w:autoSpaceDE w:val="0"/>
        <w:autoSpaceDN w:val="0"/>
        <w:adjustRightInd w:val="0"/>
        <w:spacing w:before="100" w:after="100"/>
        <w:rPr>
          <w:sz w:val="24"/>
          <w:szCs w:val="24"/>
        </w:rPr>
      </w:pPr>
      <w:r w:rsidRPr="00B9033B">
        <w:rPr>
          <w:b/>
          <w:bCs/>
          <w:sz w:val="24"/>
          <w:szCs w:val="24"/>
        </w:rPr>
        <w:t>Providing opportunities to celebrate diversity</w:t>
      </w:r>
      <w:r w:rsidRPr="00B9033B">
        <w:rPr>
          <w:sz w:val="24"/>
          <w:szCs w:val="24"/>
        </w:rPr>
        <w:br/>
        <w:t xml:space="preserve">Children and young people should feel valued in all circumstances and practitioners should create opportunities to celebrate diversity </w:t>
      </w:r>
    </w:p>
    <w:p w:rsidR="00B9033B" w:rsidRPr="00B9033B" w:rsidRDefault="00B9033B" w:rsidP="00B9033B">
      <w:pPr>
        <w:pStyle w:val="ListParagraph"/>
        <w:numPr>
          <w:ilvl w:val="0"/>
          <w:numId w:val="4"/>
        </w:numPr>
        <w:autoSpaceDE w:val="0"/>
        <w:autoSpaceDN w:val="0"/>
        <w:adjustRightInd w:val="0"/>
        <w:spacing w:before="100" w:after="100"/>
        <w:rPr>
          <w:sz w:val="24"/>
          <w:szCs w:val="24"/>
        </w:rPr>
      </w:pPr>
      <w:r w:rsidRPr="00B9033B">
        <w:rPr>
          <w:b/>
          <w:bCs/>
          <w:sz w:val="24"/>
          <w:szCs w:val="24"/>
        </w:rPr>
        <w:t>Providing additional help that is appropriate, proportionate and timely</w:t>
      </w:r>
      <w:r w:rsidRPr="00B9033B">
        <w:rPr>
          <w:sz w:val="24"/>
          <w:szCs w:val="24"/>
        </w:rPr>
        <w:br/>
        <w:t xml:space="preserve">Providing help as early as possible and considering short and long-term wellbeing needs </w:t>
      </w:r>
    </w:p>
    <w:p w:rsidR="00B9033B" w:rsidRPr="00B9033B" w:rsidRDefault="00B9033B" w:rsidP="00B9033B">
      <w:pPr>
        <w:pStyle w:val="ListParagraph"/>
        <w:numPr>
          <w:ilvl w:val="0"/>
          <w:numId w:val="4"/>
        </w:numPr>
        <w:autoSpaceDE w:val="0"/>
        <w:autoSpaceDN w:val="0"/>
        <w:adjustRightInd w:val="0"/>
        <w:spacing w:before="100" w:after="100"/>
        <w:rPr>
          <w:sz w:val="24"/>
          <w:szCs w:val="24"/>
        </w:rPr>
      </w:pPr>
      <w:r w:rsidRPr="00B9033B">
        <w:rPr>
          <w:b/>
          <w:bCs/>
          <w:sz w:val="24"/>
          <w:szCs w:val="24"/>
        </w:rPr>
        <w:t>Supporting informed choice</w:t>
      </w:r>
      <w:r w:rsidRPr="00B9033B">
        <w:rPr>
          <w:sz w:val="24"/>
          <w:szCs w:val="24"/>
        </w:rPr>
        <w:br/>
        <w:t xml:space="preserve">Supporting children, young people and families in understanding what help is possible and what their choices may be </w:t>
      </w:r>
    </w:p>
    <w:p w:rsidR="00B9033B" w:rsidRPr="00B9033B" w:rsidRDefault="00B9033B" w:rsidP="00B9033B">
      <w:pPr>
        <w:pStyle w:val="ListParagraph"/>
        <w:numPr>
          <w:ilvl w:val="0"/>
          <w:numId w:val="4"/>
        </w:numPr>
        <w:autoSpaceDE w:val="0"/>
        <w:autoSpaceDN w:val="0"/>
        <w:adjustRightInd w:val="0"/>
        <w:spacing w:before="100" w:after="100"/>
        <w:rPr>
          <w:sz w:val="24"/>
          <w:szCs w:val="24"/>
        </w:rPr>
      </w:pPr>
      <w:r w:rsidRPr="00B9033B">
        <w:rPr>
          <w:b/>
          <w:bCs/>
          <w:sz w:val="24"/>
          <w:szCs w:val="24"/>
        </w:rPr>
        <w:t>Working in partnership with families</w:t>
      </w:r>
      <w:r w:rsidRPr="00B9033B">
        <w:rPr>
          <w:sz w:val="24"/>
          <w:szCs w:val="24"/>
        </w:rPr>
        <w:br/>
        <w:t xml:space="preserve">Supporting, wherever possible, those who know the child or young person well, know what they need, what works well for them and what might be less helpful </w:t>
      </w:r>
    </w:p>
    <w:p w:rsidR="00B9033B" w:rsidRPr="00B9033B" w:rsidRDefault="00B9033B" w:rsidP="00B9033B">
      <w:pPr>
        <w:pStyle w:val="ListParagraph"/>
        <w:numPr>
          <w:ilvl w:val="0"/>
          <w:numId w:val="4"/>
        </w:numPr>
        <w:autoSpaceDE w:val="0"/>
        <w:autoSpaceDN w:val="0"/>
        <w:adjustRightInd w:val="0"/>
        <w:spacing w:before="100" w:after="100"/>
        <w:rPr>
          <w:sz w:val="24"/>
          <w:szCs w:val="24"/>
        </w:rPr>
      </w:pPr>
      <w:r w:rsidRPr="00B9033B">
        <w:rPr>
          <w:b/>
          <w:bCs/>
          <w:sz w:val="24"/>
          <w:szCs w:val="24"/>
        </w:rPr>
        <w:t>Respecting confidentiality and sharing information</w:t>
      </w:r>
      <w:r w:rsidRPr="00B9033B">
        <w:rPr>
          <w:sz w:val="24"/>
          <w:szCs w:val="24"/>
        </w:rPr>
        <w:br/>
        <w:t xml:space="preserve">Sharing information that is relevant and proportionate while safeguarding children and young people’s right to confidentiality </w:t>
      </w:r>
    </w:p>
    <w:p w:rsidR="00B9033B" w:rsidRPr="00B9033B" w:rsidRDefault="00B9033B" w:rsidP="00B9033B">
      <w:pPr>
        <w:pStyle w:val="ListParagraph"/>
        <w:numPr>
          <w:ilvl w:val="0"/>
          <w:numId w:val="4"/>
        </w:numPr>
        <w:autoSpaceDE w:val="0"/>
        <w:autoSpaceDN w:val="0"/>
        <w:adjustRightInd w:val="0"/>
        <w:spacing w:before="100" w:after="100"/>
        <w:rPr>
          <w:sz w:val="24"/>
          <w:szCs w:val="24"/>
        </w:rPr>
      </w:pPr>
      <w:r w:rsidRPr="00B9033B">
        <w:rPr>
          <w:b/>
          <w:bCs/>
          <w:sz w:val="24"/>
          <w:szCs w:val="24"/>
        </w:rPr>
        <w:t>Promoting the same values across all working relationships</w:t>
      </w:r>
      <w:r w:rsidRPr="00B9033B">
        <w:rPr>
          <w:sz w:val="24"/>
          <w:szCs w:val="24"/>
        </w:rPr>
        <w:br/>
        <w:t xml:space="preserve">Recognising respect, patience, honesty, reliability, resilience and integrity are qualities valued by children, young people, their families and colleagues </w:t>
      </w:r>
    </w:p>
    <w:p w:rsidR="00B9033B" w:rsidRDefault="00B9033B" w:rsidP="00B9033B">
      <w:pPr>
        <w:autoSpaceDE w:val="0"/>
        <w:autoSpaceDN w:val="0"/>
        <w:adjustRightInd w:val="0"/>
        <w:spacing w:before="100" w:after="100"/>
        <w:rPr>
          <w:b/>
          <w:bCs/>
          <w:sz w:val="24"/>
          <w:szCs w:val="24"/>
        </w:rPr>
      </w:pPr>
    </w:p>
    <w:p w:rsidR="00B9033B" w:rsidRDefault="00B9033B" w:rsidP="00B9033B">
      <w:pPr>
        <w:autoSpaceDE w:val="0"/>
        <w:autoSpaceDN w:val="0"/>
        <w:adjustRightInd w:val="0"/>
        <w:spacing w:before="100" w:after="100"/>
        <w:rPr>
          <w:b/>
          <w:bCs/>
          <w:sz w:val="24"/>
          <w:szCs w:val="24"/>
        </w:rPr>
      </w:pPr>
    </w:p>
    <w:p w:rsidR="00B9033B" w:rsidRDefault="00B9033B" w:rsidP="00B9033B">
      <w:pPr>
        <w:autoSpaceDE w:val="0"/>
        <w:autoSpaceDN w:val="0"/>
        <w:adjustRightInd w:val="0"/>
        <w:spacing w:before="100" w:after="100"/>
        <w:rPr>
          <w:b/>
          <w:bCs/>
          <w:sz w:val="24"/>
          <w:szCs w:val="24"/>
        </w:rPr>
      </w:pPr>
    </w:p>
    <w:p w:rsidR="00B9033B" w:rsidRPr="00B9033B" w:rsidRDefault="00B9033B" w:rsidP="00B9033B">
      <w:pPr>
        <w:pStyle w:val="ListParagraph"/>
        <w:numPr>
          <w:ilvl w:val="0"/>
          <w:numId w:val="4"/>
        </w:numPr>
        <w:autoSpaceDE w:val="0"/>
        <w:autoSpaceDN w:val="0"/>
        <w:adjustRightInd w:val="0"/>
        <w:spacing w:before="100" w:after="100"/>
        <w:rPr>
          <w:sz w:val="24"/>
          <w:szCs w:val="24"/>
        </w:rPr>
      </w:pPr>
      <w:r w:rsidRPr="00B9033B">
        <w:rPr>
          <w:b/>
          <w:bCs/>
          <w:sz w:val="24"/>
          <w:szCs w:val="24"/>
        </w:rPr>
        <w:t>Making the most of bringing together each worker’s expertise</w:t>
      </w:r>
      <w:r w:rsidRPr="00B9033B">
        <w:rPr>
          <w:sz w:val="24"/>
          <w:szCs w:val="24"/>
        </w:rPr>
        <w:br/>
        <w:t xml:space="preserve">Respecting the contribution of others and co-operating with them, recognising that sharing responsibility does not mean acting beyond a worker’s competence or responsibilities </w:t>
      </w:r>
    </w:p>
    <w:p w:rsidR="00B9033B" w:rsidRPr="00B9033B" w:rsidRDefault="00B9033B" w:rsidP="00B9033B">
      <w:pPr>
        <w:pStyle w:val="ListParagraph"/>
        <w:numPr>
          <w:ilvl w:val="0"/>
          <w:numId w:val="4"/>
        </w:numPr>
        <w:autoSpaceDE w:val="0"/>
        <w:autoSpaceDN w:val="0"/>
        <w:adjustRightInd w:val="0"/>
        <w:spacing w:before="100" w:after="100"/>
        <w:rPr>
          <w:sz w:val="24"/>
          <w:szCs w:val="24"/>
        </w:rPr>
      </w:pPr>
      <w:r w:rsidRPr="00B9033B">
        <w:rPr>
          <w:b/>
          <w:bCs/>
          <w:sz w:val="24"/>
          <w:szCs w:val="24"/>
        </w:rPr>
        <w:t>Co-ordinating help</w:t>
      </w:r>
      <w:r w:rsidRPr="00B9033B">
        <w:rPr>
          <w:sz w:val="24"/>
          <w:szCs w:val="24"/>
        </w:rPr>
        <w:br/>
        <w:t xml:space="preserve">Recognising that children, young people and their families need practitioners to work together, when appropriate, to provide the best possible help </w:t>
      </w:r>
    </w:p>
    <w:p w:rsidR="00B9033B" w:rsidRPr="00B9033B" w:rsidRDefault="00B9033B" w:rsidP="00B9033B">
      <w:pPr>
        <w:pStyle w:val="ListParagraph"/>
        <w:numPr>
          <w:ilvl w:val="0"/>
          <w:numId w:val="4"/>
        </w:numPr>
        <w:autoSpaceDE w:val="0"/>
        <w:autoSpaceDN w:val="0"/>
        <w:adjustRightInd w:val="0"/>
        <w:spacing w:before="100" w:after="100"/>
        <w:rPr>
          <w:sz w:val="24"/>
          <w:szCs w:val="24"/>
        </w:rPr>
      </w:pPr>
      <w:r w:rsidRPr="00B9033B">
        <w:rPr>
          <w:b/>
          <w:bCs/>
          <w:sz w:val="24"/>
          <w:szCs w:val="24"/>
        </w:rPr>
        <w:t>Building a competent workforce to promote children and young people’s wellbeing</w:t>
      </w:r>
      <w:r w:rsidRPr="00B9033B">
        <w:rPr>
          <w:sz w:val="24"/>
          <w:szCs w:val="24"/>
        </w:rPr>
        <w:br/>
      </w:r>
      <w:proofErr w:type="gramStart"/>
      <w:r w:rsidRPr="00B9033B">
        <w:rPr>
          <w:sz w:val="24"/>
          <w:szCs w:val="24"/>
        </w:rPr>
        <w:t>Committed</w:t>
      </w:r>
      <w:proofErr w:type="gramEnd"/>
      <w:r w:rsidRPr="00B9033B">
        <w:rPr>
          <w:sz w:val="24"/>
          <w:szCs w:val="24"/>
        </w:rPr>
        <w:t xml:space="preserve"> to continuing individual learning and development and improvement of inter-professional practice.</w:t>
      </w:r>
    </w:p>
    <w:p w:rsidR="005076B8" w:rsidRPr="005076B8" w:rsidRDefault="005076B8" w:rsidP="005076B8"/>
    <w:p w:rsidR="00B9033B" w:rsidRDefault="00B9033B">
      <w:r>
        <w:rPr>
          <w:noProof/>
          <w:lang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1587558</wp:posOffset>
            </wp:positionV>
            <wp:extent cx="2145706" cy="2770853"/>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5706" cy="2770853"/>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076B8" w:rsidRPr="005076B8" w:rsidRDefault="005076B8" w:rsidP="005076B8"/>
    <w:p w:rsidR="00B9033B" w:rsidRDefault="00B9033B" w:rsidP="00B9033B">
      <w:pPr>
        <w:pStyle w:val="Heading1"/>
      </w:pPr>
      <w:r>
        <w:t>GIRFEC Essential Components</w:t>
      </w:r>
    </w:p>
    <w:p w:rsidR="00B9033B" w:rsidRPr="00FB1788" w:rsidRDefault="00FB1788" w:rsidP="00B9033B">
      <w:pPr>
        <w:pStyle w:val="ListParagraph"/>
        <w:numPr>
          <w:ilvl w:val="0"/>
          <w:numId w:val="7"/>
        </w:numPr>
        <w:rPr>
          <w:sz w:val="24"/>
          <w:szCs w:val="24"/>
        </w:rPr>
      </w:pPr>
      <w:r w:rsidRPr="00FB1788">
        <w:rPr>
          <w:b/>
          <w:color w:val="1F497D" w:themeColor="text2"/>
          <w:sz w:val="24"/>
          <w:szCs w:val="24"/>
        </w:rPr>
        <w:t>I</w:t>
      </w:r>
      <w:r w:rsidR="00B9033B" w:rsidRPr="00FB1788">
        <w:rPr>
          <w:b/>
          <w:color w:val="1F497D" w:themeColor="text2"/>
          <w:sz w:val="24"/>
          <w:szCs w:val="24"/>
        </w:rPr>
        <w:t>mproves outcomes</w:t>
      </w:r>
      <w:r w:rsidR="00B9033B" w:rsidRPr="00FB1788">
        <w:rPr>
          <w:color w:val="1F497D" w:themeColor="text2"/>
          <w:sz w:val="24"/>
          <w:szCs w:val="24"/>
        </w:rPr>
        <w:t xml:space="preserve"> </w:t>
      </w:r>
      <w:r w:rsidR="00B9033B" w:rsidRPr="00FB1788">
        <w:rPr>
          <w:sz w:val="24"/>
          <w:szCs w:val="24"/>
        </w:rPr>
        <w:t>for children through doing things differently so as to make better use of existing resources</w:t>
      </w:r>
    </w:p>
    <w:p w:rsidR="00B9033B" w:rsidRPr="00FB1788" w:rsidRDefault="00FB1788" w:rsidP="00B9033B">
      <w:pPr>
        <w:pStyle w:val="ListParagraph"/>
        <w:numPr>
          <w:ilvl w:val="0"/>
          <w:numId w:val="7"/>
        </w:numPr>
        <w:rPr>
          <w:sz w:val="24"/>
          <w:szCs w:val="24"/>
        </w:rPr>
      </w:pPr>
      <w:r w:rsidRPr="00FB1788">
        <w:rPr>
          <w:b/>
          <w:color w:val="1F497D" w:themeColor="text2"/>
          <w:sz w:val="24"/>
          <w:szCs w:val="24"/>
        </w:rPr>
        <w:t>I</w:t>
      </w:r>
      <w:r w:rsidR="00B9033B" w:rsidRPr="00FB1788">
        <w:rPr>
          <w:b/>
          <w:color w:val="1F497D" w:themeColor="text2"/>
          <w:sz w:val="24"/>
          <w:szCs w:val="24"/>
        </w:rPr>
        <w:t>nvolves children and families in decision making</w:t>
      </w:r>
      <w:r w:rsidR="00B9033B" w:rsidRPr="00FB1788">
        <w:rPr>
          <w:color w:val="1F497D" w:themeColor="text2"/>
          <w:sz w:val="24"/>
          <w:szCs w:val="24"/>
        </w:rPr>
        <w:t xml:space="preserve"> </w:t>
      </w:r>
      <w:r w:rsidR="00B9033B" w:rsidRPr="00FB1788">
        <w:rPr>
          <w:sz w:val="24"/>
          <w:szCs w:val="24"/>
        </w:rPr>
        <w:t>and respects their rights</w:t>
      </w:r>
    </w:p>
    <w:p w:rsidR="00B9033B" w:rsidRPr="00FB1788" w:rsidRDefault="00FB1788" w:rsidP="00B9033B">
      <w:pPr>
        <w:pStyle w:val="ListParagraph"/>
        <w:numPr>
          <w:ilvl w:val="0"/>
          <w:numId w:val="7"/>
        </w:numPr>
        <w:rPr>
          <w:sz w:val="24"/>
          <w:szCs w:val="24"/>
        </w:rPr>
      </w:pPr>
      <w:r>
        <w:rPr>
          <w:noProof/>
          <w:lang w:eastAsia="en-GB"/>
        </w:rPr>
        <w:drawing>
          <wp:anchor distT="0" distB="0" distL="114300" distR="114300" simplePos="0" relativeHeight="251659264" behindDoc="0" locked="0" layoutInCell="1" allowOverlap="1" wp14:anchorId="709066B4" wp14:editId="6EC0FFA6">
            <wp:simplePos x="0" y="0"/>
            <wp:positionH relativeFrom="column">
              <wp:posOffset>6788150</wp:posOffset>
            </wp:positionH>
            <wp:positionV relativeFrom="paragraph">
              <wp:posOffset>33655</wp:posOffset>
            </wp:positionV>
            <wp:extent cx="2616835" cy="39204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6835" cy="392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788">
        <w:rPr>
          <w:sz w:val="24"/>
          <w:szCs w:val="24"/>
        </w:rPr>
        <w:t>C</w:t>
      </w:r>
      <w:r w:rsidR="00B9033B" w:rsidRPr="00FB1788">
        <w:rPr>
          <w:sz w:val="24"/>
          <w:szCs w:val="24"/>
        </w:rPr>
        <w:t xml:space="preserve">onsistently </w:t>
      </w:r>
      <w:r w:rsidR="00B9033B" w:rsidRPr="00FB1788">
        <w:rPr>
          <w:b/>
          <w:color w:val="1F497D" w:themeColor="text2"/>
          <w:sz w:val="24"/>
          <w:szCs w:val="24"/>
        </w:rPr>
        <w:t>identifies at an early stage children who need help</w:t>
      </w:r>
    </w:p>
    <w:p w:rsidR="00B9033B" w:rsidRPr="00FB1788" w:rsidRDefault="00FB1788" w:rsidP="00B9033B">
      <w:pPr>
        <w:pStyle w:val="ListParagraph"/>
        <w:numPr>
          <w:ilvl w:val="0"/>
          <w:numId w:val="7"/>
        </w:numPr>
        <w:rPr>
          <w:sz w:val="24"/>
          <w:szCs w:val="24"/>
        </w:rPr>
      </w:pPr>
      <w:r w:rsidRPr="00FB1788">
        <w:rPr>
          <w:b/>
          <w:color w:val="1F497D" w:themeColor="text2"/>
          <w:sz w:val="24"/>
          <w:szCs w:val="24"/>
        </w:rPr>
        <w:t>I</w:t>
      </w:r>
      <w:r w:rsidR="00B9033B" w:rsidRPr="00FB1788">
        <w:rPr>
          <w:b/>
          <w:color w:val="1F497D" w:themeColor="text2"/>
          <w:sz w:val="24"/>
          <w:szCs w:val="24"/>
        </w:rPr>
        <w:t>ncreases the capacity of health and education</w:t>
      </w:r>
      <w:r w:rsidR="00B9033B" w:rsidRPr="00FB1788">
        <w:rPr>
          <w:color w:val="1F497D" w:themeColor="text2"/>
          <w:sz w:val="24"/>
          <w:szCs w:val="24"/>
        </w:rPr>
        <w:t xml:space="preserve"> </w:t>
      </w:r>
      <w:r w:rsidR="00B9033B" w:rsidRPr="00FB1788">
        <w:rPr>
          <w:sz w:val="24"/>
          <w:szCs w:val="24"/>
        </w:rPr>
        <w:t>to meet children’s needs</w:t>
      </w:r>
    </w:p>
    <w:p w:rsidR="00B9033B" w:rsidRPr="00FB1788" w:rsidRDefault="00FB1788" w:rsidP="00B9033B">
      <w:pPr>
        <w:pStyle w:val="ListParagraph"/>
        <w:numPr>
          <w:ilvl w:val="0"/>
          <w:numId w:val="7"/>
        </w:numPr>
        <w:rPr>
          <w:sz w:val="24"/>
          <w:szCs w:val="24"/>
        </w:rPr>
      </w:pPr>
      <w:r w:rsidRPr="00FB1788">
        <w:rPr>
          <w:b/>
          <w:color w:val="1F497D" w:themeColor="text2"/>
          <w:sz w:val="24"/>
          <w:szCs w:val="24"/>
        </w:rPr>
        <w:t>R</w:t>
      </w:r>
      <w:r w:rsidR="00B9033B" w:rsidRPr="00FB1788">
        <w:rPr>
          <w:b/>
          <w:color w:val="1F497D" w:themeColor="text2"/>
          <w:sz w:val="24"/>
          <w:szCs w:val="24"/>
        </w:rPr>
        <w:t>educes paperwork and duplication</w:t>
      </w:r>
      <w:r w:rsidR="00B9033B" w:rsidRPr="00FB1788">
        <w:rPr>
          <w:color w:val="1F497D" w:themeColor="text2"/>
          <w:sz w:val="24"/>
          <w:szCs w:val="24"/>
        </w:rPr>
        <w:t xml:space="preserve"> </w:t>
      </w:r>
      <w:r w:rsidR="00B9033B" w:rsidRPr="00FB1788">
        <w:rPr>
          <w:sz w:val="24"/>
          <w:szCs w:val="24"/>
        </w:rPr>
        <w:t>of systems</w:t>
      </w:r>
    </w:p>
    <w:p w:rsidR="00B9033B" w:rsidRPr="00FB1788" w:rsidRDefault="00FB1788" w:rsidP="00B9033B">
      <w:pPr>
        <w:pStyle w:val="ListParagraph"/>
        <w:numPr>
          <w:ilvl w:val="0"/>
          <w:numId w:val="7"/>
        </w:numPr>
        <w:rPr>
          <w:sz w:val="24"/>
          <w:szCs w:val="24"/>
        </w:rPr>
      </w:pPr>
      <w:r w:rsidRPr="00FB1788">
        <w:rPr>
          <w:b/>
          <w:color w:val="1F497D" w:themeColor="text2"/>
          <w:sz w:val="24"/>
          <w:szCs w:val="24"/>
        </w:rPr>
        <w:t>D</w:t>
      </w:r>
      <w:r w:rsidR="00B9033B" w:rsidRPr="00FB1788">
        <w:rPr>
          <w:b/>
          <w:color w:val="1F497D" w:themeColor="text2"/>
          <w:sz w:val="24"/>
          <w:szCs w:val="24"/>
        </w:rPr>
        <w:t>raws help towards the child</w:t>
      </w:r>
      <w:r w:rsidR="00B9033B" w:rsidRPr="00FB1788">
        <w:rPr>
          <w:color w:val="1F497D" w:themeColor="text2"/>
          <w:sz w:val="24"/>
          <w:szCs w:val="24"/>
        </w:rPr>
        <w:t xml:space="preserve"> </w:t>
      </w:r>
      <w:r w:rsidR="00B9033B" w:rsidRPr="00FB1788">
        <w:rPr>
          <w:sz w:val="24"/>
          <w:szCs w:val="24"/>
        </w:rPr>
        <w:t>rather than passing the child from one service to another</w:t>
      </w:r>
    </w:p>
    <w:p w:rsidR="00FB1788" w:rsidRPr="00FB1788" w:rsidRDefault="00FB1788" w:rsidP="00B9033B">
      <w:pPr>
        <w:pStyle w:val="ListParagraph"/>
        <w:numPr>
          <w:ilvl w:val="0"/>
          <w:numId w:val="7"/>
        </w:numPr>
        <w:rPr>
          <w:sz w:val="24"/>
          <w:szCs w:val="24"/>
        </w:rPr>
      </w:pPr>
      <w:r w:rsidRPr="00FB1788">
        <w:rPr>
          <w:b/>
          <w:color w:val="1F497D" w:themeColor="text2"/>
          <w:sz w:val="24"/>
          <w:szCs w:val="24"/>
        </w:rPr>
        <w:t>F</w:t>
      </w:r>
      <w:r w:rsidR="00B9033B" w:rsidRPr="00FB1788">
        <w:rPr>
          <w:b/>
          <w:color w:val="1F497D" w:themeColor="text2"/>
          <w:sz w:val="24"/>
          <w:szCs w:val="24"/>
        </w:rPr>
        <w:t>rees up staff time to take action</w:t>
      </w:r>
      <w:r w:rsidR="00B9033B" w:rsidRPr="00FB1788">
        <w:rPr>
          <w:color w:val="1F497D" w:themeColor="text2"/>
          <w:sz w:val="24"/>
          <w:szCs w:val="24"/>
        </w:rPr>
        <w:t xml:space="preserve"> </w:t>
      </w:r>
      <w:r w:rsidR="00B9033B" w:rsidRPr="00FB1788">
        <w:rPr>
          <w:sz w:val="24"/>
          <w:szCs w:val="24"/>
        </w:rPr>
        <w:t>that will improve the life chances of children and families.</w:t>
      </w:r>
    </w:p>
    <w:p w:rsidR="00FB1788" w:rsidRPr="00FB1788" w:rsidRDefault="00FB1788" w:rsidP="00FB1788">
      <w:pPr>
        <w:rPr>
          <w:sz w:val="24"/>
          <w:szCs w:val="24"/>
        </w:rPr>
      </w:pPr>
    </w:p>
    <w:p w:rsidR="00B9033B" w:rsidRPr="00FB1788" w:rsidRDefault="00B9033B" w:rsidP="00FB1788">
      <w:pPr>
        <w:rPr>
          <w:sz w:val="24"/>
          <w:szCs w:val="24"/>
        </w:rPr>
      </w:pPr>
      <w:r w:rsidRPr="00FB1788">
        <w:rPr>
          <w:sz w:val="24"/>
          <w:szCs w:val="24"/>
        </w:rPr>
        <w:t xml:space="preserve">Scottish Government Guidance 2008 </w:t>
      </w:r>
    </w:p>
    <w:p w:rsidR="00B9033B" w:rsidRPr="00FB1788" w:rsidRDefault="00AC0BAE" w:rsidP="00B9033B">
      <w:pPr>
        <w:rPr>
          <w:sz w:val="24"/>
          <w:szCs w:val="24"/>
        </w:rPr>
      </w:pPr>
      <w:hyperlink r:id="rId16" w:history="1">
        <w:r w:rsidR="00B9033B" w:rsidRPr="00FB1788">
          <w:rPr>
            <w:rStyle w:val="Hyperlink"/>
            <w:sz w:val="24"/>
            <w:szCs w:val="24"/>
          </w:rPr>
          <w:t>http://www.scotland.gov.uk/Resource/Doc/318937/0101828.pdf</w:t>
        </w:r>
      </w:hyperlink>
    </w:p>
    <w:p w:rsidR="00B9033B" w:rsidRDefault="00B9033B" w:rsidP="00B9033B">
      <w:pPr>
        <w:rPr>
          <w:b/>
          <w:sz w:val="24"/>
          <w:szCs w:val="24"/>
          <w:lang w:val="en-US"/>
        </w:rPr>
      </w:pPr>
    </w:p>
    <w:p w:rsidR="00B9033B" w:rsidRDefault="00B9033B" w:rsidP="00B9033B">
      <w:pPr>
        <w:pStyle w:val="Heading1"/>
        <w:rPr>
          <w:lang w:val="en-US"/>
        </w:rPr>
      </w:pPr>
      <w:r>
        <w:rPr>
          <w:lang w:val="en-US"/>
        </w:rPr>
        <w:t>Principles of a Strength Based Approach</w:t>
      </w:r>
    </w:p>
    <w:p w:rsidR="00B9033B" w:rsidRPr="00FB1788" w:rsidRDefault="00B9033B" w:rsidP="00B9033B">
      <w:pPr>
        <w:pStyle w:val="ListParagraph"/>
        <w:numPr>
          <w:ilvl w:val="0"/>
          <w:numId w:val="8"/>
        </w:numPr>
        <w:rPr>
          <w:sz w:val="24"/>
          <w:szCs w:val="24"/>
        </w:rPr>
      </w:pPr>
      <w:r w:rsidRPr="00FB1788">
        <w:rPr>
          <w:sz w:val="24"/>
          <w:szCs w:val="24"/>
        </w:rPr>
        <w:t xml:space="preserve">All people have strengths and capacities </w:t>
      </w:r>
    </w:p>
    <w:p w:rsidR="00B9033B" w:rsidRPr="00FB1788" w:rsidRDefault="00B9033B" w:rsidP="00B9033B">
      <w:pPr>
        <w:pStyle w:val="ListParagraph"/>
        <w:numPr>
          <w:ilvl w:val="0"/>
          <w:numId w:val="8"/>
        </w:numPr>
        <w:rPr>
          <w:sz w:val="24"/>
          <w:szCs w:val="24"/>
        </w:rPr>
      </w:pPr>
      <w:r w:rsidRPr="00FB1788">
        <w:rPr>
          <w:sz w:val="24"/>
          <w:szCs w:val="24"/>
        </w:rPr>
        <w:t>People can change and grow through their strengths and capacities</w:t>
      </w:r>
    </w:p>
    <w:p w:rsidR="00B9033B" w:rsidRPr="00FB1788" w:rsidRDefault="00B9033B" w:rsidP="00B9033B">
      <w:pPr>
        <w:pStyle w:val="ListParagraph"/>
        <w:numPr>
          <w:ilvl w:val="0"/>
          <w:numId w:val="8"/>
        </w:numPr>
        <w:rPr>
          <w:sz w:val="24"/>
          <w:szCs w:val="24"/>
        </w:rPr>
      </w:pPr>
      <w:r w:rsidRPr="00FB1788">
        <w:rPr>
          <w:sz w:val="24"/>
          <w:szCs w:val="24"/>
        </w:rPr>
        <w:t>People are experts in their own situation</w:t>
      </w:r>
    </w:p>
    <w:p w:rsidR="00B9033B" w:rsidRPr="00FB1788" w:rsidRDefault="00B9033B" w:rsidP="00B9033B">
      <w:pPr>
        <w:pStyle w:val="ListParagraph"/>
        <w:numPr>
          <w:ilvl w:val="0"/>
          <w:numId w:val="8"/>
        </w:numPr>
        <w:rPr>
          <w:sz w:val="24"/>
          <w:szCs w:val="24"/>
        </w:rPr>
      </w:pPr>
      <w:r w:rsidRPr="00FB1788">
        <w:rPr>
          <w:sz w:val="24"/>
          <w:szCs w:val="24"/>
        </w:rPr>
        <w:t>The problem is the problem; the person is not the problem</w:t>
      </w:r>
    </w:p>
    <w:p w:rsidR="00B9033B" w:rsidRPr="00FB1788" w:rsidRDefault="00B9033B" w:rsidP="00B9033B">
      <w:pPr>
        <w:pStyle w:val="ListParagraph"/>
        <w:numPr>
          <w:ilvl w:val="0"/>
          <w:numId w:val="8"/>
        </w:numPr>
        <w:rPr>
          <w:sz w:val="24"/>
          <w:szCs w:val="24"/>
        </w:rPr>
      </w:pPr>
      <w:r w:rsidRPr="00FB1788">
        <w:rPr>
          <w:sz w:val="24"/>
          <w:szCs w:val="24"/>
        </w:rPr>
        <w:t xml:space="preserve">Problems can prevent people from noticing and appreciating their </w:t>
      </w:r>
      <w:r w:rsidRPr="00FB1788">
        <w:rPr>
          <w:sz w:val="24"/>
          <w:szCs w:val="24"/>
        </w:rPr>
        <w:br/>
        <w:t>strengths and capacity to find their own solution</w:t>
      </w:r>
    </w:p>
    <w:p w:rsidR="00B9033B" w:rsidRPr="00FB1788" w:rsidRDefault="00B9033B" w:rsidP="00B9033B">
      <w:pPr>
        <w:pStyle w:val="ListParagraph"/>
        <w:numPr>
          <w:ilvl w:val="0"/>
          <w:numId w:val="8"/>
        </w:numPr>
        <w:rPr>
          <w:sz w:val="24"/>
          <w:szCs w:val="24"/>
        </w:rPr>
      </w:pPr>
      <w:r w:rsidRPr="00FB1788">
        <w:rPr>
          <w:sz w:val="24"/>
          <w:szCs w:val="24"/>
        </w:rPr>
        <w:t>People have good intentions and are doing the best they can</w:t>
      </w:r>
    </w:p>
    <w:p w:rsidR="00B9033B" w:rsidRDefault="00B9033B">
      <w:r>
        <w:br w:type="page"/>
      </w:r>
    </w:p>
    <w:p w:rsidR="005076B8" w:rsidRPr="005076B8" w:rsidRDefault="005076B8" w:rsidP="005076B8"/>
    <w:p w:rsidR="00FB1788" w:rsidRDefault="004E245A">
      <w:r>
        <w:rPr>
          <w:noProof/>
          <w:lang w:eastAsia="en-GB"/>
        </w:rPr>
        <w:drawing>
          <wp:anchor distT="0" distB="0" distL="114300" distR="114300" simplePos="0" relativeHeight="251687936" behindDoc="0" locked="0" layoutInCell="1" allowOverlap="1">
            <wp:simplePos x="0" y="0"/>
            <wp:positionH relativeFrom="column">
              <wp:posOffset>0</wp:posOffset>
            </wp:positionH>
            <wp:positionV relativeFrom="paragraph">
              <wp:posOffset>63549</wp:posOffset>
            </wp:positionV>
            <wp:extent cx="8547652" cy="6410586"/>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 9 SHADED.jpg"/>
                    <pic:cNvPicPr/>
                  </pic:nvPicPr>
                  <pic:blipFill>
                    <a:blip r:embed="rId17">
                      <a:extLst>
                        <a:ext uri="{28A0092B-C50C-407E-A947-70E740481C1C}">
                          <a14:useLocalDpi xmlns:a14="http://schemas.microsoft.com/office/drawing/2010/main" val="0"/>
                        </a:ext>
                      </a:extLst>
                    </a:blip>
                    <a:stretch>
                      <a:fillRect/>
                    </a:stretch>
                  </pic:blipFill>
                  <pic:spPr>
                    <a:xfrm>
                      <a:off x="0" y="0"/>
                      <a:ext cx="8543527" cy="6407492"/>
                    </a:xfrm>
                    <a:prstGeom prst="rect">
                      <a:avLst/>
                    </a:prstGeom>
                  </pic:spPr>
                </pic:pic>
              </a:graphicData>
            </a:graphic>
            <wp14:sizeRelH relativeFrom="page">
              <wp14:pctWidth>0</wp14:pctWidth>
            </wp14:sizeRelH>
            <wp14:sizeRelV relativeFrom="page">
              <wp14:pctHeight>0</wp14:pctHeight>
            </wp14:sizeRelV>
          </wp:anchor>
        </w:drawing>
      </w:r>
      <w:r w:rsidR="00FB1788">
        <w:br w:type="page"/>
      </w:r>
    </w:p>
    <w:p w:rsidR="005076B8" w:rsidRPr="005076B8" w:rsidRDefault="005076B8" w:rsidP="005076B8"/>
    <w:p w:rsidR="005500CC" w:rsidRDefault="00FB1788" w:rsidP="005500CC">
      <w:pPr>
        <w:pStyle w:val="Heading1"/>
      </w:pPr>
      <w:r>
        <w:t>Wellbeing Indicators</w:t>
      </w:r>
    </w:p>
    <w:tbl>
      <w:tblPr>
        <w:tblW w:w="15611" w:type="dxa"/>
        <w:tblInd w:w="-160" w:type="dxa"/>
        <w:tblCellMar>
          <w:left w:w="0" w:type="dxa"/>
          <w:right w:w="0" w:type="dxa"/>
        </w:tblCellMar>
        <w:tblLook w:val="0600" w:firstRow="0" w:lastRow="0" w:firstColumn="0" w:lastColumn="0" w:noHBand="1" w:noVBand="1"/>
      </w:tblPr>
      <w:tblGrid>
        <w:gridCol w:w="2109"/>
        <w:gridCol w:w="5825"/>
        <w:gridCol w:w="2093"/>
        <w:gridCol w:w="5584"/>
      </w:tblGrid>
      <w:tr w:rsidR="005500CC" w:rsidRPr="005500CC" w:rsidTr="005500CC">
        <w:trPr>
          <w:trHeight w:val="2111"/>
        </w:trPr>
        <w:tc>
          <w:tcPr>
            <w:tcW w:w="2109" w:type="dxa"/>
            <w:shd w:val="clear" w:color="auto" w:fill="FFFF99"/>
            <w:vAlign w:val="center"/>
          </w:tcPr>
          <w:p w:rsidR="005500CC" w:rsidRPr="00FB1788" w:rsidRDefault="005500CC" w:rsidP="00926735">
            <w:pPr>
              <w:kinsoku w:val="0"/>
              <w:overflowPunct w:val="0"/>
              <w:spacing w:before="149"/>
              <w:jc w:val="center"/>
              <w:textAlignment w:val="baseline"/>
              <w:rPr>
                <w:rFonts w:eastAsia="MS PGothic" w:cs="Arial"/>
                <w:b/>
                <w:color w:val="000000" w:themeColor="text1"/>
                <w:position w:val="1"/>
                <w:sz w:val="32"/>
                <w:szCs w:val="32"/>
                <w:lang w:eastAsia="en-GB"/>
              </w:rPr>
            </w:pPr>
            <w:r>
              <w:rPr>
                <w:rFonts w:eastAsia="MS PGothic" w:cs="Arial"/>
                <w:b/>
                <w:color w:val="000000" w:themeColor="text1"/>
                <w:position w:val="1"/>
                <w:sz w:val="32"/>
                <w:szCs w:val="32"/>
                <w:lang w:eastAsia="en-GB"/>
              </w:rPr>
              <w:t>Achieving</w:t>
            </w:r>
          </w:p>
        </w:tc>
        <w:tc>
          <w:tcPr>
            <w:tcW w:w="5825" w:type="dxa"/>
            <w:shd w:val="clear" w:color="auto" w:fill="auto"/>
            <w:tcMar>
              <w:top w:w="80" w:type="dxa"/>
              <w:left w:w="160" w:type="dxa"/>
              <w:bottom w:w="80" w:type="dxa"/>
              <w:right w:w="160" w:type="dxa"/>
            </w:tcMar>
            <w:vAlign w:val="center"/>
            <w:hideMark/>
          </w:tcPr>
          <w:p w:rsidR="005500CC" w:rsidRPr="005500CC" w:rsidRDefault="005500CC" w:rsidP="00926735">
            <w:pPr>
              <w:kinsoku w:val="0"/>
              <w:overflowPunct w:val="0"/>
              <w:spacing w:before="149"/>
              <w:jc w:val="center"/>
              <w:textAlignment w:val="baseline"/>
              <w:rPr>
                <w:rFonts w:eastAsia="MS PGothic" w:cs="Arial"/>
                <w:color w:val="000000" w:themeColor="text1"/>
                <w:sz w:val="28"/>
                <w:szCs w:val="28"/>
                <w:lang w:eastAsia="en-GB"/>
              </w:rPr>
            </w:pPr>
            <w:r w:rsidRPr="005500CC">
              <w:rPr>
                <w:rFonts w:eastAsia="MS PGothic" w:cs="Arial"/>
                <w:color w:val="000000" w:themeColor="text1"/>
                <w:sz w:val="28"/>
                <w:szCs w:val="28"/>
                <w:lang w:eastAsia="en-GB"/>
              </w:rPr>
              <w:t>Being supported and guided in their learning and in the development of their skills, confidence and self-esteem at home, at school and in the community</w:t>
            </w:r>
          </w:p>
        </w:tc>
        <w:tc>
          <w:tcPr>
            <w:tcW w:w="2093" w:type="dxa"/>
            <w:shd w:val="clear" w:color="auto" w:fill="D6E3BC" w:themeFill="accent3" w:themeFillTint="66"/>
            <w:vAlign w:val="center"/>
          </w:tcPr>
          <w:p w:rsidR="005500CC" w:rsidRPr="00FB1788" w:rsidRDefault="005500CC" w:rsidP="00926735">
            <w:pPr>
              <w:kinsoku w:val="0"/>
              <w:overflowPunct w:val="0"/>
              <w:spacing w:before="149"/>
              <w:jc w:val="center"/>
              <w:textAlignment w:val="baseline"/>
              <w:rPr>
                <w:rFonts w:eastAsia="MS PGothic" w:cs="Arial"/>
                <w:b/>
                <w:color w:val="000000" w:themeColor="text1"/>
                <w:position w:val="1"/>
                <w:sz w:val="32"/>
                <w:szCs w:val="32"/>
                <w:lang w:eastAsia="en-GB"/>
              </w:rPr>
            </w:pPr>
            <w:r>
              <w:rPr>
                <w:rFonts w:eastAsia="MS PGothic" w:cs="Arial"/>
                <w:b/>
                <w:color w:val="000000" w:themeColor="text1"/>
                <w:position w:val="1"/>
                <w:sz w:val="32"/>
                <w:szCs w:val="32"/>
                <w:lang w:eastAsia="en-GB"/>
              </w:rPr>
              <w:t>Nurtured</w:t>
            </w:r>
          </w:p>
        </w:tc>
        <w:tc>
          <w:tcPr>
            <w:tcW w:w="5584" w:type="dxa"/>
            <w:shd w:val="clear" w:color="auto" w:fill="auto"/>
            <w:tcMar>
              <w:top w:w="80" w:type="dxa"/>
              <w:left w:w="160" w:type="dxa"/>
              <w:bottom w:w="80" w:type="dxa"/>
              <w:right w:w="160" w:type="dxa"/>
            </w:tcMar>
            <w:vAlign w:val="center"/>
            <w:hideMark/>
          </w:tcPr>
          <w:p w:rsidR="005500CC" w:rsidRPr="005500CC" w:rsidRDefault="005500CC" w:rsidP="00926735">
            <w:pPr>
              <w:kinsoku w:val="0"/>
              <w:overflowPunct w:val="0"/>
              <w:spacing w:before="149"/>
              <w:jc w:val="center"/>
              <w:textAlignment w:val="baseline"/>
              <w:rPr>
                <w:rFonts w:eastAsia="MS PGothic" w:cs="Arial"/>
                <w:color w:val="000000" w:themeColor="text1"/>
                <w:sz w:val="28"/>
                <w:szCs w:val="28"/>
                <w:lang w:eastAsia="en-GB"/>
              </w:rPr>
            </w:pPr>
            <w:r w:rsidRPr="005500CC">
              <w:rPr>
                <w:rFonts w:eastAsia="MS PGothic" w:cs="Arial"/>
                <w:color w:val="000000" w:themeColor="text1"/>
                <w:sz w:val="28"/>
                <w:szCs w:val="28"/>
                <w:lang w:eastAsia="en-GB"/>
              </w:rPr>
              <w:t>Having a nurturing place to live, in a family setting with additional help if needed or, where there is not possible, in a suitable care setting</w:t>
            </w:r>
          </w:p>
        </w:tc>
      </w:tr>
      <w:tr w:rsidR="005500CC" w:rsidRPr="005500CC" w:rsidTr="005500CC">
        <w:trPr>
          <w:trHeight w:val="2111"/>
        </w:trPr>
        <w:tc>
          <w:tcPr>
            <w:tcW w:w="2109" w:type="dxa"/>
            <w:shd w:val="clear" w:color="auto" w:fill="92CDDC" w:themeFill="accent5" w:themeFillTint="99"/>
            <w:vAlign w:val="center"/>
          </w:tcPr>
          <w:p w:rsidR="005500CC" w:rsidRPr="00FB1788" w:rsidRDefault="005500CC" w:rsidP="00926735">
            <w:pPr>
              <w:kinsoku w:val="0"/>
              <w:overflowPunct w:val="0"/>
              <w:spacing w:before="149"/>
              <w:jc w:val="center"/>
              <w:textAlignment w:val="baseline"/>
              <w:rPr>
                <w:rFonts w:eastAsia="MS PGothic" w:cs="Arial"/>
                <w:b/>
                <w:color w:val="000000" w:themeColor="text1"/>
                <w:position w:val="1"/>
                <w:sz w:val="32"/>
                <w:szCs w:val="32"/>
                <w:lang w:eastAsia="en-GB"/>
              </w:rPr>
            </w:pPr>
            <w:r>
              <w:rPr>
                <w:rFonts w:eastAsia="MS PGothic" w:cs="Arial"/>
                <w:b/>
                <w:color w:val="000000" w:themeColor="text1"/>
                <w:position w:val="1"/>
                <w:sz w:val="32"/>
                <w:szCs w:val="32"/>
                <w:lang w:eastAsia="en-GB"/>
              </w:rPr>
              <w:t>Active</w:t>
            </w:r>
          </w:p>
        </w:tc>
        <w:tc>
          <w:tcPr>
            <w:tcW w:w="5825" w:type="dxa"/>
            <w:shd w:val="clear" w:color="auto" w:fill="auto"/>
            <w:tcMar>
              <w:top w:w="80" w:type="dxa"/>
              <w:left w:w="160" w:type="dxa"/>
              <w:bottom w:w="80" w:type="dxa"/>
              <w:right w:w="160" w:type="dxa"/>
            </w:tcMar>
            <w:vAlign w:val="center"/>
            <w:hideMark/>
          </w:tcPr>
          <w:p w:rsidR="005500CC" w:rsidRPr="005500CC" w:rsidRDefault="005500CC" w:rsidP="00926735">
            <w:pPr>
              <w:kinsoku w:val="0"/>
              <w:overflowPunct w:val="0"/>
              <w:spacing w:before="149"/>
              <w:jc w:val="center"/>
              <w:textAlignment w:val="baseline"/>
              <w:rPr>
                <w:rFonts w:eastAsia="MS PGothic" w:cs="Arial"/>
                <w:color w:val="000000" w:themeColor="text1"/>
                <w:sz w:val="28"/>
                <w:szCs w:val="28"/>
                <w:lang w:eastAsia="en-GB"/>
              </w:rPr>
            </w:pPr>
            <w:r w:rsidRPr="005500CC">
              <w:rPr>
                <w:rFonts w:eastAsia="MS PGothic" w:cs="Arial"/>
                <w:color w:val="000000" w:themeColor="text1"/>
                <w:sz w:val="28"/>
                <w:szCs w:val="28"/>
                <w:lang w:eastAsia="en-GB"/>
              </w:rPr>
              <w:t>Having opportunities to take part in activities, such as play, recreation and sport which contribute to healthy growth and development, both at home and in the community</w:t>
            </w:r>
          </w:p>
        </w:tc>
        <w:tc>
          <w:tcPr>
            <w:tcW w:w="2093" w:type="dxa"/>
            <w:shd w:val="clear" w:color="auto" w:fill="B2A1C7" w:themeFill="accent4" w:themeFillTint="99"/>
            <w:vAlign w:val="center"/>
          </w:tcPr>
          <w:p w:rsidR="005500CC" w:rsidRPr="00FB1788" w:rsidRDefault="005500CC" w:rsidP="00926735">
            <w:pPr>
              <w:kinsoku w:val="0"/>
              <w:overflowPunct w:val="0"/>
              <w:spacing w:before="149"/>
              <w:jc w:val="center"/>
              <w:textAlignment w:val="baseline"/>
              <w:rPr>
                <w:rFonts w:eastAsia="MS PGothic" w:cs="Arial"/>
                <w:b/>
                <w:color w:val="000000" w:themeColor="text1"/>
                <w:position w:val="1"/>
                <w:sz w:val="32"/>
                <w:szCs w:val="32"/>
                <w:lang w:eastAsia="en-GB"/>
              </w:rPr>
            </w:pPr>
            <w:r>
              <w:rPr>
                <w:rFonts w:eastAsia="MS PGothic" w:cs="Arial"/>
                <w:b/>
                <w:color w:val="000000" w:themeColor="text1"/>
                <w:position w:val="1"/>
                <w:sz w:val="32"/>
                <w:szCs w:val="32"/>
                <w:lang w:eastAsia="en-GB"/>
              </w:rPr>
              <w:t>Respected</w:t>
            </w:r>
          </w:p>
        </w:tc>
        <w:tc>
          <w:tcPr>
            <w:tcW w:w="5584" w:type="dxa"/>
            <w:shd w:val="clear" w:color="auto" w:fill="auto"/>
            <w:tcMar>
              <w:top w:w="80" w:type="dxa"/>
              <w:left w:w="160" w:type="dxa"/>
              <w:bottom w:w="80" w:type="dxa"/>
              <w:right w:w="160" w:type="dxa"/>
            </w:tcMar>
            <w:vAlign w:val="center"/>
            <w:hideMark/>
          </w:tcPr>
          <w:p w:rsidR="005500CC" w:rsidRPr="005500CC" w:rsidRDefault="005500CC" w:rsidP="00926735">
            <w:pPr>
              <w:kinsoku w:val="0"/>
              <w:overflowPunct w:val="0"/>
              <w:spacing w:before="149"/>
              <w:jc w:val="center"/>
              <w:textAlignment w:val="baseline"/>
              <w:rPr>
                <w:rFonts w:eastAsia="MS PGothic" w:cs="Arial"/>
                <w:color w:val="000000" w:themeColor="text1"/>
                <w:sz w:val="28"/>
                <w:szCs w:val="28"/>
                <w:lang w:eastAsia="en-GB"/>
              </w:rPr>
            </w:pPr>
            <w:r w:rsidRPr="005500CC">
              <w:rPr>
                <w:rFonts w:eastAsia="MS PGothic" w:cs="Arial"/>
                <w:color w:val="000000" w:themeColor="text1"/>
                <w:sz w:val="28"/>
                <w:szCs w:val="28"/>
                <w:lang w:eastAsia="en-GB"/>
              </w:rPr>
              <w:t>Having the opportunity along with carers to be heard and involved in decisions which affect them</w:t>
            </w:r>
          </w:p>
        </w:tc>
      </w:tr>
      <w:tr w:rsidR="005500CC" w:rsidRPr="00F933D8" w:rsidTr="005500CC">
        <w:trPr>
          <w:trHeight w:val="2111"/>
        </w:trPr>
        <w:tc>
          <w:tcPr>
            <w:tcW w:w="2109" w:type="dxa"/>
            <w:shd w:val="clear" w:color="auto" w:fill="CCC0D9" w:themeFill="accent4" w:themeFillTint="66"/>
            <w:vAlign w:val="center"/>
          </w:tcPr>
          <w:p w:rsidR="005500CC" w:rsidRPr="00FB1788" w:rsidRDefault="005500CC" w:rsidP="00926735">
            <w:pPr>
              <w:kinsoku w:val="0"/>
              <w:overflowPunct w:val="0"/>
              <w:spacing w:before="149"/>
              <w:jc w:val="center"/>
              <w:textAlignment w:val="baseline"/>
              <w:rPr>
                <w:rFonts w:eastAsia="MS PGothic" w:cs="Arial"/>
                <w:b/>
                <w:color w:val="000000" w:themeColor="text1"/>
                <w:position w:val="1"/>
                <w:sz w:val="32"/>
                <w:szCs w:val="32"/>
                <w:lang w:eastAsia="en-GB"/>
              </w:rPr>
            </w:pPr>
            <w:r>
              <w:rPr>
                <w:rFonts w:eastAsia="MS PGothic" w:cs="Arial"/>
                <w:b/>
                <w:color w:val="000000" w:themeColor="text1"/>
                <w:position w:val="1"/>
                <w:sz w:val="32"/>
                <w:szCs w:val="32"/>
                <w:lang w:eastAsia="en-GB"/>
              </w:rPr>
              <w:t>Responsible</w:t>
            </w:r>
          </w:p>
        </w:tc>
        <w:tc>
          <w:tcPr>
            <w:tcW w:w="5825" w:type="dxa"/>
            <w:shd w:val="clear" w:color="auto" w:fill="auto"/>
            <w:tcMar>
              <w:top w:w="80" w:type="dxa"/>
              <w:left w:w="160" w:type="dxa"/>
              <w:bottom w:w="80" w:type="dxa"/>
              <w:right w:w="160" w:type="dxa"/>
            </w:tcMar>
            <w:vAlign w:val="center"/>
          </w:tcPr>
          <w:p w:rsidR="005500CC" w:rsidRPr="005500CC" w:rsidRDefault="005500CC" w:rsidP="00926735">
            <w:pPr>
              <w:kinsoku w:val="0"/>
              <w:overflowPunct w:val="0"/>
              <w:spacing w:before="149"/>
              <w:jc w:val="center"/>
              <w:textAlignment w:val="baseline"/>
              <w:rPr>
                <w:rFonts w:eastAsia="Times New Roman" w:cs="Arial"/>
                <w:sz w:val="28"/>
                <w:szCs w:val="28"/>
                <w:lang w:eastAsia="en-GB"/>
              </w:rPr>
            </w:pPr>
            <w:r w:rsidRPr="005500CC">
              <w:rPr>
                <w:rFonts w:eastAsia="MS PGothic" w:cs="Arial"/>
                <w:color w:val="000000" w:themeColor="text1"/>
                <w:sz w:val="28"/>
                <w:szCs w:val="28"/>
                <w:lang w:eastAsia="en-GB"/>
              </w:rPr>
              <w:t>Having opportunities and encouragement to play active and responsible roles in their schools and communities and where necessary having appropriate guidance and supervision  and being involved in decisions which affect them</w:t>
            </w:r>
          </w:p>
        </w:tc>
        <w:tc>
          <w:tcPr>
            <w:tcW w:w="2093" w:type="dxa"/>
            <w:shd w:val="clear" w:color="auto" w:fill="EBC7DF"/>
            <w:vAlign w:val="center"/>
          </w:tcPr>
          <w:p w:rsidR="005500CC" w:rsidRPr="00FB1788" w:rsidRDefault="005500CC" w:rsidP="00926735">
            <w:pPr>
              <w:kinsoku w:val="0"/>
              <w:overflowPunct w:val="0"/>
              <w:spacing w:before="149"/>
              <w:jc w:val="center"/>
              <w:textAlignment w:val="baseline"/>
              <w:rPr>
                <w:rFonts w:eastAsia="MS PGothic" w:cs="Arial"/>
                <w:b/>
                <w:color w:val="000000" w:themeColor="text1"/>
                <w:position w:val="1"/>
                <w:sz w:val="32"/>
                <w:szCs w:val="32"/>
                <w:lang w:eastAsia="en-GB"/>
              </w:rPr>
            </w:pPr>
            <w:r>
              <w:rPr>
                <w:rFonts w:eastAsia="MS PGothic" w:cs="Arial"/>
                <w:b/>
                <w:color w:val="000000" w:themeColor="text1"/>
                <w:position w:val="1"/>
                <w:sz w:val="32"/>
                <w:szCs w:val="32"/>
                <w:lang w:eastAsia="en-GB"/>
              </w:rPr>
              <w:t>Included</w:t>
            </w:r>
          </w:p>
        </w:tc>
        <w:tc>
          <w:tcPr>
            <w:tcW w:w="5584" w:type="dxa"/>
            <w:shd w:val="clear" w:color="auto" w:fill="auto"/>
            <w:tcMar>
              <w:top w:w="80" w:type="dxa"/>
              <w:left w:w="160" w:type="dxa"/>
              <w:bottom w:w="80" w:type="dxa"/>
              <w:right w:w="160" w:type="dxa"/>
            </w:tcMar>
            <w:vAlign w:val="center"/>
          </w:tcPr>
          <w:p w:rsidR="005500CC" w:rsidRPr="005500CC" w:rsidRDefault="005500CC" w:rsidP="00926735">
            <w:pPr>
              <w:kinsoku w:val="0"/>
              <w:overflowPunct w:val="0"/>
              <w:spacing w:before="149"/>
              <w:jc w:val="center"/>
              <w:textAlignment w:val="baseline"/>
              <w:rPr>
                <w:rFonts w:eastAsia="Times New Roman" w:cs="Arial"/>
                <w:sz w:val="28"/>
                <w:szCs w:val="28"/>
                <w:lang w:eastAsia="en-GB"/>
              </w:rPr>
            </w:pPr>
            <w:r w:rsidRPr="005500CC">
              <w:rPr>
                <w:rFonts w:eastAsia="MS PGothic" w:cs="Arial"/>
                <w:color w:val="000000" w:themeColor="text1"/>
                <w:sz w:val="28"/>
                <w:szCs w:val="28"/>
                <w:lang w:eastAsia="en-GB"/>
              </w:rPr>
              <w:t>Having help to overcome social, educational, physical and economic inequalities and being accepted as part of the community in which they live and learn</w:t>
            </w:r>
          </w:p>
        </w:tc>
      </w:tr>
      <w:tr w:rsidR="005500CC" w:rsidRPr="00F933D8" w:rsidTr="005500CC">
        <w:trPr>
          <w:trHeight w:val="2111"/>
        </w:trPr>
        <w:tc>
          <w:tcPr>
            <w:tcW w:w="2109" w:type="dxa"/>
            <w:shd w:val="clear" w:color="auto" w:fill="EFB98D"/>
            <w:vAlign w:val="center"/>
          </w:tcPr>
          <w:p w:rsidR="005500CC" w:rsidRPr="00FB1788" w:rsidRDefault="005500CC" w:rsidP="00926735">
            <w:pPr>
              <w:kinsoku w:val="0"/>
              <w:overflowPunct w:val="0"/>
              <w:spacing w:before="149"/>
              <w:jc w:val="center"/>
              <w:textAlignment w:val="baseline"/>
              <w:rPr>
                <w:rFonts w:eastAsia="MS PGothic" w:cs="Arial"/>
                <w:b/>
                <w:color w:val="000000" w:themeColor="text1"/>
                <w:position w:val="1"/>
                <w:sz w:val="32"/>
                <w:szCs w:val="32"/>
                <w:lang w:eastAsia="en-GB"/>
              </w:rPr>
            </w:pPr>
            <w:r>
              <w:rPr>
                <w:rFonts w:eastAsia="MS PGothic" w:cs="Arial"/>
                <w:b/>
                <w:color w:val="000000" w:themeColor="text1"/>
                <w:position w:val="1"/>
                <w:sz w:val="32"/>
                <w:szCs w:val="32"/>
                <w:lang w:eastAsia="en-GB"/>
              </w:rPr>
              <w:t>Safe</w:t>
            </w:r>
          </w:p>
        </w:tc>
        <w:tc>
          <w:tcPr>
            <w:tcW w:w="5825" w:type="dxa"/>
            <w:shd w:val="clear" w:color="auto" w:fill="auto"/>
            <w:tcMar>
              <w:top w:w="80" w:type="dxa"/>
              <w:left w:w="160" w:type="dxa"/>
              <w:bottom w:w="80" w:type="dxa"/>
              <w:right w:w="160" w:type="dxa"/>
            </w:tcMar>
            <w:vAlign w:val="center"/>
          </w:tcPr>
          <w:p w:rsidR="005500CC" w:rsidRPr="005500CC" w:rsidRDefault="005500CC" w:rsidP="00926735">
            <w:pPr>
              <w:kinsoku w:val="0"/>
              <w:overflowPunct w:val="0"/>
              <w:spacing w:before="149"/>
              <w:jc w:val="center"/>
              <w:textAlignment w:val="baseline"/>
              <w:rPr>
                <w:rFonts w:eastAsia="Times New Roman" w:cs="Arial"/>
                <w:sz w:val="28"/>
                <w:szCs w:val="28"/>
                <w:lang w:eastAsia="en-GB"/>
              </w:rPr>
            </w:pPr>
            <w:r w:rsidRPr="005500CC">
              <w:rPr>
                <w:rFonts w:eastAsia="MS PGothic" w:cs="Arial"/>
                <w:color w:val="000000" w:themeColor="text1"/>
                <w:sz w:val="28"/>
                <w:szCs w:val="28"/>
                <w:lang w:eastAsia="en-GB"/>
              </w:rPr>
              <w:t>Protected from abuse, neglect or harm at home, at school and in the community</w:t>
            </w:r>
          </w:p>
        </w:tc>
        <w:tc>
          <w:tcPr>
            <w:tcW w:w="2093" w:type="dxa"/>
            <w:shd w:val="clear" w:color="auto" w:fill="FBD4B4" w:themeFill="accent6" w:themeFillTint="66"/>
            <w:vAlign w:val="center"/>
          </w:tcPr>
          <w:p w:rsidR="005500CC" w:rsidRPr="00FB1788" w:rsidRDefault="005500CC" w:rsidP="00926735">
            <w:pPr>
              <w:kinsoku w:val="0"/>
              <w:overflowPunct w:val="0"/>
              <w:spacing w:before="149"/>
              <w:jc w:val="center"/>
              <w:textAlignment w:val="baseline"/>
              <w:rPr>
                <w:rFonts w:eastAsia="MS PGothic" w:cs="Arial"/>
                <w:b/>
                <w:color w:val="000000" w:themeColor="text1"/>
                <w:position w:val="1"/>
                <w:sz w:val="32"/>
                <w:szCs w:val="32"/>
                <w:lang w:eastAsia="en-GB"/>
              </w:rPr>
            </w:pPr>
            <w:r>
              <w:rPr>
                <w:rFonts w:eastAsia="MS PGothic" w:cs="Arial"/>
                <w:b/>
                <w:color w:val="000000" w:themeColor="text1"/>
                <w:position w:val="1"/>
                <w:sz w:val="32"/>
                <w:szCs w:val="32"/>
                <w:lang w:eastAsia="en-GB"/>
              </w:rPr>
              <w:t>Healthy</w:t>
            </w:r>
          </w:p>
        </w:tc>
        <w:tc>
          <w:tcPr>
            <w:tcW w:w="5584" w:type="dxa"/>
            <w:shd w:val="clear" w:color="auto" w:fill="auto"/>
            <w:tcMar>
              <w:top w:w="80" w:type="dxa"/>
              <w:left w:w="160" w:type="dxa"/>
              <w:bottom w:w="80" w:type="dxa"/>
              <w:right w:w="160" w:type="dxa"/>
            </w:tcMar>
            <w:vAlign w:val="center"/>
          </w:tcPr>
          <w:p w:rsidR="005500CC" w:rsidRPr="005500CC" w:rsidRDefault="005500CC" w:rsidP="00926735">
            <w:pPr>
              <w:kinsoku w:val="0"/>
              <w:overflowPunct w:val="0"/>
              <w:spacing w:before="149"/>
              <w:jc w:val="center"/>
              <w:textAlignment w:val="baseline"/>
              <w:rPr>
                <w:rFonts w:eastAsia="Times New Roman" w:cs="Arial"/>
                <w:sz w:val="28"/>
                <w:szCs w:val="28"/>
                <w:lang w:eastAsia="en-GB"/>
              </w:rPr>
            </w:pPr>
            <w:r w:rsidRPr="005500CC">
              <w:rPr>
                <w:rFonts w:eastAsia="MS PGothic" w:cs="Arial"/>
                <w:color w:val="000000" w:themeColor="text1"/>
                <w:sz w:val="28"/>
                <w:szCs w:val="28"/>
                <w:lang w:eastAsia="en-GB"/>
              </w:rPr>
              <w:t>Having the highest attainable standards of physical and mental health.  Access to suitable healthcare and support in learning to make healthy and safe choices</w:t>
            </w:r>
          </w:p>
        </w:tc>
      </w:tr>
    </w:tbl>
    <w:p w:rsidR="00976997" w:rsidRDefault="00976997" w:rsidP="00FB1788">
      <w:pPr>
        <w:pStyle w:val="Heading1"/>
        <w:sectPr w:rsidR="00976997" w:rsidSect="00B9033B">
          <w:footerReference w:type="default" r:id="rId18"/>
          <w:headerReference w:type="first" r:id="rId19"/>
          <w:pgSz w:w="16838" w:h="11906" w:orient="landscape" w:code="9"/>
          <w:pgMar w:top="720" w:right="720" w:bottom="720" w:left="720" w:header="709" w:footer="709" w:gutter="0"/>
          <w:cols w:space="708"/>
          <w:titlePg/>
          <w:docGrid w:linePitch="360"/>
        </w:sectPr>
      </w:pPr>
    </w:p>
    <w:p w:rsidR="007E23CC" w:rsidRPr="005076B8" w:rsidRDefault="007E23CC" w:rsidP="007E23CC"/>
    <w:p w:rsidR="007E23CC" w:rsidRDefault="007E23CC" w:rsidP="007E23CC">
      <w:pPr>
        <w:pStyle w:val="Heading1"/>
      </w:pPr>
      <w:r>
        <w:t>Wellbeing Indicator Prompts</w:t>
      </w:r>
    </w:p>
    <w:p w:rsidR="007E23CC" w:rsidRPr="005076B8" w:rsidRDefault="007E23CC" w:rsidP="007E23CC"/>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3"/>
        <w:gridCol w:w="3904"/>
        <w:gridCol w:w="3903"/>
        <w:gridCol w:w="3904"/>
      </w:tblGrid>
      <w:tr w:rsidR="007E23CC" w:rsidRPr="00121C0C" w:rsidTr="00025C07">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903" w:type="dxa"/>
            <w:shd w:val="clear" w:color="auto" w:fill="FFFF99"/>
            <w:vAlign w:val="center"/>
          </w:tcPr>
          <w:p w:rsidR="007E23CC" w:rsidRPr="00920644" w:rsidRDefault="007E23CC" w:rsidP="00025C07">
            <w:pPr>
              <w:jc w:val="center"/>
              <w:rPr>
                <w:color w:val="auto"/>
                <w:sz w:val="28"/>
              </w:rPr>
            </w:pPr>
            <w:r w:rsidRPr="00920644">
              <w:rPr>
                <w:color w:val="auto"/>
                <w:sz w:val="28"/>
              </w:rPr>
              <w:t>Achieving</w:t>
            </w:r>
          </w:p>
        </w:tc>
        <w:tc>
          <w:tcPr>
            <w:tcW w:w="3904" w:type="dxa"/>
            <w:shd w:val="clear" w:color="auto" w:fill="D6E3BC" w:themeFill="accent3" w:themeFillTint="66"/>
            <w:vAlign w:val="center"/>
          </w:tcPr>
          <w:p w:rsidR="007E23CC" w:rsidRPr="00920644" w:rsidRDefault="007E23CC" w:rsidP="00025C07">
            <w:pPr>
              <w:jc w:val="center"/>
              <w:cnfStyle w:val="100000000000" w:firstRow="1" w:lastRow="0" w:firstColumn="0" w:lastColumn="0" w:oddVBand="0" w:evenVBand="0" w:oddHBand="0" w:evenHBand="0" w:firstRowFirstColumn="0" w:firstRowLastColumn="0" w:lastRowFirstColumn="0" w:lastRowLastColumn="0"/>
              <w:rPr>
                <w:color w:val="auto"/>
                <w:sz w:val="28"/>
              </w:rPr>
            </w:pPr>
            <w:r w:rsidRPr="00920644">
              <w:rPr>
                <w:color w:val="auto"/>
                <w:sz w:val="28"/>
              </w:rPr>
              <w:t>Nurtured</w:t>
            </w:r>
          </w:p>
        </w:tc>
        <w:tc>
          <w:tcPr>
            <w:tcW w:w="3903" w:type="dxa"/>
            <w:shd w:val="clear" w:color="auto" w:fill="92CDDC" w:themeFill="accent5" w:themeFillTint="99"/>
            <w:vAlign w:val="center"/>
          </w:tcPr>
          <w:p w:rsidR="007E23CC" w:rsidRPr="00920644" w:rsidRDefault="007E23CC" w:rsidP="00025C07">
            <w:pPr>
              <w:jc w:val="center"/>
              <w:cnfStyle w:val="100000000000" w:firstRow="1" w:lastRow="0" w:firstColumn="0" w:lastColumn="0" w:oddVBand="0" w:evenVBand="0" w:oddHBand="0" w:evenHBand="0" w:firstRowFirstColumn="0" w:firstRowLastColumn="0" w:lastRowFirstColumn="0" w:lastRowLastColumn="0"/>
              <w:rPr>
                <w:color w:val="auto"/>
                <w:sz w:val="28"/>
              </w:rPr>
            </w:pPr>
            <w:r w:rsidRPr="00920644">
              <w:rPr>
                <w:color w:val="auto"/>
                <w:sz w:val="28"/>
              </w:rPr>
              <w:t>Active</w:t>
            </w:r>
          </w:p>
        </w:tc>
        <w:tc>
          <w:tcPr>
            <w:tcW w:w="3904" w:type="dxa"/>
            <w:shd w:val="clear" w:color="auto" w:fill="B2A1C7" w:themeFill="accent4" w:themeFillTint="99"/>
            <w:vAlign w:val="center"/>
          </w:tcPr>
          <w:p w:rsidR="007E23CC" w:rsidRPr="00920644" w:rsidRDefault="007E23CC" w:rsidP="00025C07">
            <w:pPr>
              <w:jc w:val="center"/>
              <w:cnfStyle w:val="100000000000" w:firstRow="1" w:lastRow="0" w:firstColumn="0" w:lastColumn="0" w:oddVBand="0" w:evenVBand="0" w:oddHBand="0" w:evenHBand="0" w:firstRowFirstColumn="0" w:firstRowLastColumn="0" w:lastRowFirstColumn="0" w:lastRowLastColumn="0"/>
              <w:rPr>
                <w:color w:val="auto"/>
                <w:sz w:val="28"/>
              </w:rPr>
            </w:pPr>
            <w:r w:rsidRPr="00920644">
              <w:rPr>
                <w:color w:val="auto"/>
                <w:sz w:val="28"/>
              </w:rPr>
              <w:t>Respected</w:t>
            </w:r>
          </w:p>
        </w:tc>
      </w:tr>
      <w:tr w:rsidR="007E23CC" w:rsidTr="00025C07">
        <w:trPr>
          <w:cnfStyle w:val="000000100000" w:firstRow="0" w:lastRow="0" w:firstColumn="0" w:lastColumn="0" w:oddVBand="0" w:evenVBand="0" w:oddHBand="1" w:evenHBand="0" w:firstRowFirstColumn="0" w:firstRowLastColumn="0" w:lastRowFirstColumn="0" w:lastRowLastColumn="0"/>
          <w:trHeight w:val="4689"/>
        </w:trPr>
        <w:tc>
          <w:tcPr>
            <w:cnfStyle w:val="001000000000" w:firstRow="0" w:lastRow="0" w:firstColumn="1" w:lastColumn="0" w:oddVBand="0" w:evenVBand="0" w:oddHBand="0" w:evenHBand="0" w:firstRowFirstColumn="0" w:firstRowLastColumn="0" w:lastRowFirstColumn="0" w:lastRowLastColumn="0"/>
            <w:tcW w:w="3903" w:type="dxa"/>
            <w:tcBorders>
              <w:top w:val="none" w:sz="0" w:space="0" w:color="auto"/>
              <w:left w:val="none" w:sz="0" w:space="0" w:color="auto"/>
              <w:bottom w:val="none" w:sz="0" w:space="0" w:color="auto"/>
            </w:tcBorders>
            <w:shd w:val="clear" w:color="auto" w:fill="auto"/>
          </w:tcPr>
          <w:p w:rsidR="007E23CC" w:rsidRPr="00CC6457" w:rsidRDefault="007E23CC" w:rsidP="00025C07">
            <w:pPr>
              <w:pStyle w:val="ListParagraph"/>
              <w:numPr>
                <w:ilvl w:val="0"/>
                <w:numId w:val="35"/>
              </w:numPr>
              <w:rPr>
                <w:b w:val="0"/>
              </w:rPr>
            </w:pPr>
            <w:r w:rsidRPr="00CC6457">
              <w:rPr>
                <w:b w:val="0"/>
              </w:rPr>
              <w:t>Targets in IEP met</w:t>
            </w:r>
          </w:p>
          <w:p w:rsidR="007E23CC" w:rsidRPr="00CC6457" w:rsidRDefault="007E23CC" w:rsidP="00025C07">
            <w:pPr>
              <w:pStyle w:val="ListParagraph"/>
              <w:numPr>
                <w:ilvl w:val="0"/>
                <w:numId w:val="35"/>
              </w:numPr>
              <w:rPr>
                <w:b w:val="0"/>
              </w:rPr>
            </w:pPr>
            <w:r w:rsidRPr="00CC6457">
              <w:rPr>
                <w:b w:val="0"/>
              </w:rPr>
              <w:t>School attended regularly</w:t>
            </w:r>
          </w:p>
          <w:p w:rsidR="007E23CC" w:rsidRPr="00CC6457" w:rsidRDefault="007E23CC" w:rsidP="00025C07">
            <w:pPr>
              <w:pStyle w:val="ListParagraph"/>
              <w:numPr>
                <w:ilvl w:val="0"/>
                <w:numId w:val="35"/>
              </w:numPr>
              <w:rPr>
                <w:b w:val="0"/>
              </w:rPr>
            </w:pPr>
            <w:r w:rsidRPr="00CC6457">
              <w:rPr>
                <w:b w:val="0"/>
              </w:rPr>
              <w:t>Positively engaged in learning</w:t>
            </w:r>
          </w:p>
          <w:p w:rsidR="007E23CC" w:rsidRPr="00CC6457" w:rsidRDefault="007E23CC" w:rsidP="00025C07">
            <w:pPr>
              <w:pStyle w:val="ListParagraph"/>
              <w:numPr>
                <w:ilvl w:val="0"/>
                <w:numId w:val="35"/>
              </w:numPr>
              <w:rPr>
                <w:b w:val="0"/>
              </w:rPr>
            </w:pPr>
            <w:r w:rsidRPr="00CC6457">
              <w:rPr>
                <w:b w:val="0"/>
              </w:rPr>
              <w:t>Positively responds to additional support</w:t>
            </w:r>
          </w:p>
          <w:p w:rsidR="007E23CC" w:rsidRPr="00CC6457" w:rsidRDefault="007E23CC" w:rsidP="00025C07">
            <w:pPr>
              <w:pStyle w:val="ListParagraph"/>
              <w:numPr>
                <w:ilvl w:val="0"/>
                <w:numId w:val="35"/>
              </w:numPr>
              <w:rPr>
                <w:b w:val="0"/>
              </w:rPr>
            </w:pPr>
            <w:r w:rsidRPr="00CC6457">
              <w:rPr>
                <w:b w:val="0"/>
              </w:rPr>
              <w:t>Improved confidence as a learner, specifically in…</w:t>
            </w:r>
          </w:p>
          <w:p w:rsidR="007E23CC" w:rsidRPr="00CC6457" w:rsidRDefault="007E23CC" w:rsidP="00025C07">
            <w:pPr>
              <w:pStyle w:val="ListParagraph"/>
              <w:numPr>
                <w:ilvl w:val="0"/>
                <w:numId w:val="35"/>
              </w:numPr>
              <w:rPr>
                <w:b w:val="0"/>
              </w:rPr>
            </w:pPr>
            <w:r w:rsidRPr="00CC6457">
              <w:rPr>
                <w:b w:val="0"/>
              </w:rPr>
              <w:t>Plays and works co-operatively with peers</w:t>
            </w:r>
          </w:p>
          <w:p w:rsidR="007E23CC" w:rsidRPr="00CC6457" w:rsidRDefault="007E23CC" w:rsidP="00025C07">
            <w:pPr>
              <w:pStyle w:val="ListParagraph"/>
              <w:numPr>
                <w:ilvl w:val="0"/>
                <w:numId w:val="35"/>
              </w:numPr>
              <w:rPr>
                <w:b w:val="0"/>
              </w:rPr>
            </w:pPr>
            <w:r w:rsidRPr="00CC6457">
              <w:rPr>
                <w:b w:val="0"/>
              </w:rPr>
              <w:t>Follows class routines and instructions</w:t>
            </w:r>
          </w:p>
          <w:p w:rsidR="007E23CC" w:rsidRPr="00CC6457" w:rsidRDefault="007E23CC" w:rsidP="00025C07">
            <w:pPr>
              <w:pStyle w:val="ListParagraph"/>
              <w:numPr>
                <w:ilvl w:val="0"/>
                <w:numId w:val="35"/>
              </w:numPr>
              <w:rPr>
                <w:b w:val="0"/>
              </w:rPr>
            </w:pPr>
            <w:r w:rsidRPr="00CC6457">
              <w:rPr>
                <w:b w:val="0"/>
              </w:rPr>
              <w:t>Works well independently</w:t>
            </w:r>
          </w:p>
          <w:p w:rsidR="007E23CC" w:rsidRPr="00CC6457" w:rsidRDefault="007E23CC" w:rsidP="00025C07">
            <w:pPr>
              <w:pStyle w:val="ListParagraph"/>
              <w:numPr>
                <w:ilvl w:val="0"/>
                <w:numId w:val="35"/>
              </w:numPr>
              <w:rPr>
                <w:b w:val="0"/>
              </w:rPr>
            </w:pPr>
            <w:r w:rsidRPr="00CC6457">
              <w:rPr>
                <w:b w:val="0"/>
              </w:rPr>
              <w:t>Confident when faced with new challenges</w:t>
            </w:r>
          </w:p>
          <w:p w:rsidR="007E23CC" w:rsidRPr="00CC6457" w:rsidRDefault="007E23CC" w:rsidP="00025C07">
            <w:pPr>
              <w:pStyle w:val="ListParagraph"/>
              <w:numPr>
                <w:ilvl w:val="0"/>
                <w:numId w:val="35"/>
              </w:numPr>
              <w:rPr>
                <w:b w:val="0"/>
              </w:rPr>
            </w:pPr>
            <w:r w:rsidRPr="00CC6457">
              <w:rPr>
                <w:b w:val="0"/>
              </w:rPr>
              <w:t>Copes well with change (planned and unplanned)</w:t>
            </w:r>
          </w:p>
          <w:p w:rsidR="007E23CC" w:rsidRPr="00CC6457" w:rsidRDefault="007E23CC" w:rsidP="00025C07">
            <w:pPr>
              <w:pStyle w:val="ListParagraph"/>
              <w:numPr>
                <w:ilvl w:val="0"/>
                <w:numId w:val="35"/>
              </w:numPr>
              <w:rPr>
                <w:b w:val="0"/>
              </w:rPr>
            </w:pPr>
            <w:r w:rsidRPr="00CC6457">
              <w:rPr>
                <w:b w:val="0"/>
              </w:rPr>
              <w:t>Manages changes to routine and/or transitions</w:t>
            </w:r>
          </w:p>
          <w:p w:rsidR="007E23CC" w:rsidRPr="00CC6457" w:rsidRDefault="007E23CC" w:rsidP="00025C07">
            <w:pPr>
              <w:pStyle w:val="ListParagraph"/>
              <w:numPr>
                <w:ilvl w:val="0"/>
                <w:numId w:val="35"/>
              </w:numPr>
              <w:rPr>
                <w:b w:val="0"/>
              </w:rPr>
            </w:pPr>
            <w:r w:rsidRPr="00CC6457">
              <w:rPr>
                <w:b w:val="0"/>
              </w:rPr>
              <w:t>Age appropriate self-care skills/independence established</w:t>
            </w:r>
          </w:p>
          <w:p w:rsidR="007E23CC" w:rsidRPr="00CC6457" w:rsidRDefault="007E23CC" w:rsidP="00025C07">
            <w:pPr>
              <w:pStyle w:val="ListParagraph"/>
              <w:numPr>
                <w:ilvl w:val="0"/>
                <w:numId w:val="35"/>
              </w:numPr>
              <w:rPr>
                <w:b w:val="0"/>
              </w:rPr>
            </w:pPr>
            <w:r w:rsidRPr="00CC6457">
              <w:rPr>
                <w:b w:val="0"/>
              </w:rPr>
              <w:t>Practical life skills developed</w:t>
            </w:r>
          </w:p>
          <w:p w:rsidR="007E23CC" w:rsidRPr="00CC6457" w:rsidRDefault="007E23CC" w:rsidP="00025C07">
            <w:pPr>
              <w:pStyle w:val="ListParagraph"/>
              <w:numPr>
                <w:ilvl w:val="0"/>
                <w:numId w:val="35"/>
              </w:numPr>
              <w:rPr>
                <w:b w:val="0"/>
              </w:rPr>
            </w:pPr>
            <w:r w:rsidRPr="00CC6457">
              <w:rPr>
                <w:b w:val="0"/>
              </w:rPr>
              <w:t>Successful transition to nursery class/primary school/secondary school/post school provision</w:t>
            </w:r>
          </w:p>
          <w:p w:rsidR="007E23CC" w:rsidRPr="00CC6457" w:rsidRDefault="007E23CC" w:rsidP="00025C07">
            <w:pPr>
              <w:pStyle w:val="ListParagraph"/>
              <w:numPr>
                <w:ilvl w:val="0"/>
                <w:numId w:val="35"/>
              </w:numPr>
              <w:rPr>
                <w:b w:val="0"/>
              </w:rPr>
            </w:pPr>
            <w:r w:rsidRPr="00CC6457">
              <w:rPr>
                <w:b w:val="0"/>
              </w:rPr>
              <w:t>Enters and sustains employment/ education/ training</w:t>
            </w:r>
          </w:p>
          <w:p w:rsidR="007E23CC" w:rsidRPr="00CC6457" w:rsidRDefault="007E23CC" w:rsidP="00025C07">
            <w:pPr>
              <w:pStyle w:val="ListParagraph"/>
              <w:numPr>
                <w:ilvl w:val="0"/>
                <w:numId w:val="35"/>
              </w:numPr>
            </w:pPr>
            <w:r w:rsidRPr="00CC6457">
              <w:rPr>
                <w:b w:val="0"/>
              </w:rPr>
              <w:t>Vocational skills acquired</w:t>
            </w:r>
          </w:p>
        </w:tc>
        <w:tc>
          <w:tcPr>
            <w:tcW w:w="3904" w:type="dxa"/>
            <w:tcBorders>
              <w:top w:val="none" w:sz="0" w:space="0" w:color="auto"/>
              <w:bottom w:val="none" w:sz="0" w:space="0" w:color="auto"/>
            </w:tcBorders>
            <w:shd w:val="clear" w:color="auto" w:fill="auto"/>
          </w:tcPr>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Basic needs met (food, accommodation, clothing)</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Appropriate care and guidance from parents/carers</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Experiences appropriate boundaries and supervision at home</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Experiences love, emotional warmth and attachment</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Loved and cared for by a trusted adult</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Well-developed sense of self-esteem and self-respect</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Well-developed sense of identity and belonging</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Developmental needs understood and met by parents/carers</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Receives additional support and care when required</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Remains with birth family</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Improved family routines</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Positive contact with birth family</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Improved knowledge of parenting/caring role</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Improved attachment to carer</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Improved capacity to prevent abusive/harmful behaviours</w:t>
            </w:r>
          </w:p>
        </w:tc>
        <w:tc>
          <w:tcPr>
            <w:tcW w:w="3903" w:type="dxa"/>
            <w:tcBorders>
              <w:top w:val="none" w:sz="0" w:space="0" w:color="auto"/>
              <w:bottom w:val="none" w:sz="0" w:space="0" w:color="auto"/>
            </w:tcBorders>
            <w:shd w:val="clear" w:color="auto" w:fill="auto"/>
          </w:tcPr>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Explores his/her environment safely</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Physically fit and active</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Interests and talents developed through opportunities and encouragement</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Positively engaged in play</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Positively engaged in recreation/sport/activities</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Appropriately engaged in social activities</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Sense of achievement obtained from engagement in activities</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Actively and appropriately involved within the family/ social network</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Actively and appropriately involved within the school/community</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Risks assessed and managed well</w:t>
            </w:r>
          </w:p>
          <w:p w:rsidR="007E23CC" w:rsidRPr="00CC6457" w:rsidRDefault="007E23CC" w:rsidP="00025C07">
            <w:pPr>
              <w:cnfStyle w:val="000000100000" w:firstRow="0" w:lastRow="0" w:firstColumn="0" w:lastColumn="0" w:oddVBand="0" w:evenVBand="0" w:oddHBand="1" w:evenHBand="0" w:firstRowFirstColumn="0" w:firstRowLastColumn="0" w:lastRowFirstColumn="0" w:lastRowLastColumn="0"/>
            </w:pPr>
          </w:p>
        </w:tc>
        <w:tc>
          <w:tcPr>
            <w:tcW w:w="3904" w:type="dxa"/>
            <w:tcBorders>
              <w:top w:val="none" w:sz="0" w:space="0" w:color="auto"/>
              <w:bottom w:val="none" w:sz="0" w:space="0" w:color="auto"/>
              <w:right w:val="none" w:sz="0" w:space="0" w:color="auto"/>
            </w:tcBorders>
            <w:shd w:val="clear" w:color="auto" w:fill="auto"/>
          </w:tcPr>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Parent/carer/child involved in the planning/decision making process</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Listened to and views taken seriously</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Works with others to resolve problems/conflict</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Understands and accepts the consequences of his/her choices and actions</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Trusted by/trusting of significant adults and friends</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Does not express/experience discrimination</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Improved family relationships and communication</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Respects other cultures and faiths</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Cares about and respects others</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Regular praise and encouragement received</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Other children’s possessions respected</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School materials and equipment respected</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Privacy and personal space respected</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Consistent level of intimate/personal care provided</w:t>
            </w:r>
          </w:p>
          <w:p w:rsidR="007E23CC" w:rsidRPr="00CC6457" w:rsidRDefault="007E23CC" w:rsidP="00025C07">
            <w:pPr>
              <w:pStyle w:val="ListParagraph"/>
              <w:numPr>
                <w:ilvl w:val="0"/>
                <w:numId w:val="35"/>
              </w:numPr>
              <w:cnfStyle w:val="000000100000" w:firstRow="0" w:lastRow="0" w:firstColumn="0" w:lastColumn="0" w:oddVBand="0" w:evenVBand="0" w:oddHBand="1" w:evenHBand="0" w:firstRowFirstColumn="0" w:firstRowLastColumn="0" w:lastRowFirstColumn="0" w:lastRowLastColumn="0"/>
            </w:pPr>
            <w:r w:rsidRPr="00CC6457">
              <w:t>Treated with dignity and respect</w:t>
            </w:r>
          </w:p>
          <w:p w:rsidR="007E23CC" w:rsidRPr="00CC6457" w:rsidRDefault="007E23CC" w:rsidP="00025C07">
            <w:pPr>
              <w:cnfStyle w:val="000000100000" w:firstRow="0" w:lastRow="0" w:firstColumn="0" w:lastColumn="0" w:oddVBand="0" w:evenVBand="0" w:oddHBand="1" w:evenHBand="0" w:firstRowFirstColumn="0" w:firstRowLastColumn="0" w:lastRowFirstColumn="0" w:lastRowLastColumn="0"/>
            </w:pPr>
          </w:p>
        </w:tc>
      </w:tr>
    </w:tbl>
    <w:p w:rsidR="007E23CC" w:rsidRDefault="007E23CC" w:rsidP="007E23CC"/>
    <w:p w:rsidR="007E23CC" w:rsidRDefault="007E23CC" w:rsidP="007E23CC"/>
    <w:p w:rsidR="007E23CC" w:rsidRDefault="007E23CC" w:rsidP="007E23CC"/>
    <w:p w:rsidR="007E23CC" w:rsidRDefault="007E23CC" w:rsidP="007E23CC"/>
    <w:p w:rsidR="007E23CC" w:rsidRDefault="007E23CC" w:rsidP="007E23CC"/>
    <w:tbl>
      <w:tblPr>
        <w:tblStyle w:val="TableGrid"/>
        <w:tblW w:w="0" w:type="auto"/>
        <w:tblLook w:val="04A0" w:firstRow="1" w:lastRow="0" w:firstColumn="1" w:lastColumn="0" w:noHBand="0" w:noVBand="1"/>
      </w:tblPr>
      <w:tblGrid>
        <w:gridCol w:w="3903"/>
        <w:gridCol w:w="3904"/>
        <w:gridCol w:w="3903"/>
        <w:gridCol w:w="3904"/>
      </w:tblGrid>
      <w:tr w:rsidR="007E23CC" w:rsidRPr="00121C0C" w:rsidTr="00025C07">
        <w:trPr>
          <w:trHeight w:val="480"/>
        </w:trPr>
        <w:tc>
          <w:tcPr>
            <w:tcW w:w="3903" w:type="dxa"/>
            <w:shd w:val="clear" w:color="auto" w:fill="CCC0D9" w:themeFill="accent4" w:themeFillTint="66"/>
            <w:vAlign w:val="center"/>
          </w:tcPr>
          <w:p w:rsidR="007E23CC" w:rsidRPr="00735553" w:rsidRDefault="007E23CC" w:rsidP="00025C07">
            <w:pPr>
              <w:jc w:val="center"/>
              <w:rPr>
                <w:b/>
                <w:sz w:val="28"/>
              </w:rPr>
            </w:pPr>
            <w:r>
              <w:rPr>
                <w:b/>
                <w:sz w:val="28"/>
              </w:rPr>
              <w:t>Responsible</w:t>
            </w:r>
          </w:p>
        </w:tc>
        <w:tc>
          <w:tcPr>
            <w:tcW w:w="3904" w:type="dxa"/>
            <w:shd w:val="clear" w:color="auto" w:fill="EBC7DF"/>
            <w:vAlign w:val="center"/>
          </w:tcPr>
          <w:p w:rsidR="007E23CC" w:rsidRPr="00735553" w:rsidRDefault="007E23CC" w:rsidP="00025C07">
            <w:pPr>
              <w:jc w:val="center"/>
              <w:rPr>
                <w:b/>
                <w:sz w:val="28"/>
              </w:rPr>
            </w:pPr>
            <w:r>
              <w:rPr>
                <w:b/>
                <w:sz w:val="28"/>
              </w:rPr>
              <w:t>Included</w:t>
            </w:r>
          </w:p>
        </w:tc>
        <w:tc>
          <w:tcPr>
            <w:tcW w:w="3903" w:type="dxa"/>
            <w:shd w:val="clear" w:color="auto" w:fill="EFB98D"/>
            <w:vAlign w:val="center"/>
          </w:tcPr>
          <w:p w:rsidR="007E23CC" w:rsidRPr="00735553" w:rsidRDefault="007E23CC" w:rsidP="00025C07">
            <w:pPr>
              <w:jc w:val="center"/>
              <w:rPr>
                <w:b/>
                <w:sz w:val="28"/>
              </w:rPr>
            </w:pPr>
            <w:r>
              <w:rPr>
                <w:b/>
                <w:sz w:val="28"/>
              </w:rPr>
              <w:t>Safe</w:t>
            </w:r>
          </w:p>
        </w:tc>
        <w:tc>
          <w:tcPr>
            <w:tcW w:w="3904" w:type="dxa"/>
            <w:shd w:val="clear" w:color="auto" w:fill="FBD4B4" w:themeFill="accent6" w:themeFillTint="66"/>
            <w:vAlign w:val="center"/>
          </w:tcPr>
          <w:p w:rsidR="007E23CC" w:rsidRPr="00735553" w:rsidRDefault="007E23CC" w:rsidP="00025C07">
            <w:pPr>
              <w:jc w:val="center"/>
              <w:rPr>
                <w:b/>
                <w:sz w:val="28"/>
              </w:rPr>
            </w:pPr>
            <w:r>
              <w:rPr>
                <w:b/>
                <w:sz w:val="28"/>
              </w:rPr>
              <w:t>Healthy</w:t>
            </w:r>
          </w:p>
        </w:tc>
      </w:tr>
      <w:tr w:rsidR="007E23CC" w:rsidTr="00025C07">
        <w:trPr>
          <w:trHeight w:val="4689"/>
        </w:trPr>
        <w:tc>
          <w:tcPr>
            <w:tcW w:w="3903" w:type="dxa"/>
          </w:tcPr>
          <w:p w:rsidR="007E23CC" w:rsidRPr="00CC6457" w:rsidRDefault="007E23CC" w:rsidP="00025C07">
            <w:pPr>
              <w:pStyle w:val="ListParagraph"/>
              <w:numPr>
                <w:ilvl w:val="0"/>
                <w:numId w:val="34"/>
              </w:numPr>
            </w:pPr>
            <w:r w:rsidRPr="00CC6457">
              <w:t>Caring and considerate towards others</w:t>
            </w:r>
          </w:p>
          <w:p w:rsidR="007E23CC" w:rsidRPr="00CC6457" w:rsidRDefault="007E23CC" w:rsidP="00025C07">
            <w:pPr>
              <w:pStyle w:val="ListParagraph"/>
              <w:numPr>
                <w:ilvl w:val="0"/>
                <w:numId w:val="34"/>
              </w:numPr>
            </w:pPr>
            <w:r w:rsidRPr="00CC6457">
              <w:t>Behaves responsibly at home/school/community</w:t>
            </w:r>
          </w:p>
          <w:p w:rsidR="007E23CC" w:rsidRPr="00CC6457" w:rsidRDefault="007E23CC" w:rsidP="00025C07">
            <w:pPr>
              <w:pStyle w:val="ListParagraph"/>
              <w:numPr>
                <w:ilvl w:val="0"/>
                <w:numId w:val="34"/>
              </w:numPr>
            </w:pPr>
            <w:r w:rsidRPr="00CC6457">
              <w:t>Works co-operatively with other children/adults</w:t>
            </w:r>
          </w:p>
          <w:p w:rsidR="007E23CC" w:rsidRPr="00CC6457" w:rsidRDefault="007E23CC" w:rsidP="00025C07">
            <w:pPr>
              <w:pStyle w:val="ListParagraph"/>
              <w:numPr>
                <w:ilvl w:val="0"/>
                <w:numId w:val="34"/>
              </w:numPr>
            </w:pPr>
            <w:r w:rsidRPr="00CC6457">
              <w:t>Understands right and wrong (appropriate to age and stage of development)</w:t>
            </w:r>
          </w:p>
          <w:p w:rsidR="007E23CC" w:rsidRPr="00CC6457" w:rsidRDefault="007E23CC" w:rsidP="00025C07">
            <w:pPr>
              <w:pStyle w:val="ListParagraph"/>
              <w:numPr>
                <w:ilvl w:val="0"/>
                <w:numId w:val="34"/>
              </w:numPr>
            </w:pPr>
            <w:r w:rsidRPr="00CC6457">
              <w:t>Accepts responsibility for his/her actions/behaviour</w:t>
            </w:r>
          </w:p>
          <w:p w:rsidR="007E23CC" w:rsidRPr="00CC6457" w:rsidRDefault="007E23CC" w:rsidP="00025C07">
            <w:pPr>
              <w:pStyle w:val="ListParagraph"/>
              <w:numPr>
                <w:ilvl w:val="0"/>
                <w:numId w:val="34"/>
              </w:numPr>
            </w:pPr>
            <w:r w:rsidRPr="00CC6457">
              <w:t>Understands and accepts the consequences of his/her actions</w:t>
            </w:r>
          </w:p>
          <w:p w:rsidR="007E23CC" w:rsidRPr="00CC6457" w:rsidRDefault="007E23CC" w:rsidP="00025C07">
            <w:pPr>
              <w:pStyle w:val="ListParagraph"/>
              <w:numPr>
                <w:ilvl w:val="0"/>
                <w:numId w:val="34"/>
              </w:numPr>
            </w:pPr>
            <w:r w:rsidRPr="00CC6457">
              <w:t>Parental responsibility taken for child’s wellbeing</w:t>
            </w:r>
          </w:p>
          <w:p w:rsidR="007E23CC" w:rsidRPr="00CC6457" w:rsidRDefault="007E23CC" w:rsidP="00025C07">
            <w:pPr>
              <w:pStyle w:val="ListParagraph"/>
              <w:numPr>
                <w:ilvl w:val="0"/>
                <w:numId w:val="34"/>
              </w:numPr>
            </w:pPr>
            <w:r w:rsidRPr="00CC6457">
              <w:t>Copes with challenges/difficulties</w:t>
            </w:r>
          </w:p>
          <w:p w:rsidR="007E23CC" w:rsidRPr="00CC6457" w:rsidRDefault="007E23CC" w:rsidP="00025C07">
            <w:pPr>
              <w:pStyle w:val="ListParagraph"/>
              <w:numPr>
                <w:ilvl w:val="0"/>
                <w:numId w:val="34"/>
              </w:numPr>
            </w:pPr>
            <w:r w:rsidRPr="00CC6457">
              <w:t>Assesses and manages risks appropriately</w:t>
            </w:r>
          </w:p>
          <w:p w:rsidR="007E23CC" w:rsidRPr="00CC6457" w:rsidRDefault="007E23CC" w:rsidP="00025C07">
            <w:pPr>
              <w:pStyle w:val="ListParagraph"/>
              <w:numPr>
                <w:ilvl w:val="0"/>
                <w:numId w:val="34"/>
              </w:numPr>
            </w:pPr>
            <w:r w:rsidRPr="00CC6457">
              <w:t>Makes positive choices</w:t>
            </w:r>
          </w:p>
          <w:p w:rsidR="007E23CC" w:rsidRPr="00CC6457" w:rsidRDefault="007E23CC" w:rsidP="00025C07">
            <w:pPr>
              <w:pStyle w:val="ListParagraph"/>
              <w:numPr>
                <w:ilvl w:val="0"/>
                <w:numId w:val="34"/>
              </w:numPr>
            </w:pPr>
            <w:r w:rsidRPr="00CC6457">
              <w:t>Improved behaviour</w:t>
            </w:r>
          </w:p>
          <w:p w:rsidR="007E23CC" w:rsidRPr="00CC6457" w:rsidRDefault="007E23CC" w:rsidP="00025C07">
            <w:pPr>
              <w:pStyle w:val="ListParagraph"/>
              <w:numPr>
                <w:ilvl w:val="0"/>
                <w:numId w:val="34"/>
              </w:numPr>
            </w:pPr>
            <w:r w:rsidRPr="00CC6457">
              <w:t>Improved communication skills</w:t>
            </w:r>
          </w:p>
          <w:p w:rsidR="007E23CC" w:rsidRPr="00CC6457" w:rsidRDefault="007E23CC" w:rsidP="00025C07">
            <w:pPr>
              <w:pStyle w:val="ListParagraph"/>
              <w:numPr>
                <w:ilvl w:val="0"/>
                <w:numId w:val="34"/>
              </w:numPr>
            </w:pPr>
            <w:r w:rsidRPr="00CC6457">
              <w:t>Improved social skills</w:t>
            </w:r>
          </w:p>
          <w:p w:rsidR="007E23CC" w:rsidRPr="00CC6457" w:rsidRDefault="007E23CC" w:rsidP="00025C07">
            <w:pPr>
              <w:pStyle w:val="ListParagraph"/>
              <w:numPr>
                <w:ilvl w:val="0"/>
                <w:numId w:val="34"/>
              </w:numPr>
            </w:pPr>
            <w:r w:rsidRPr="00CC6457">
              <w:t>Understands plans for his/her future (appropriate to age and stage of development)</w:t>
            </w:r>
          </w:p>
          <w:p w:rsidR="007E23CC" w:rsidRPr="00CC6457" w:rsidRDefault="007E23CC" w:rsidP="00025C07">
            <w:pPr>
              <w:pStyle w:val="ListParagraph"/>
              <w:numPr>
                <w:ilvl w:val="0"/>
                <w:numId w:val="34"/>
              </w:numPr>
            </w:pPr>
            <w:r w:rsidRPr="00CC6457">
              <w:t>Takes pride in his/her personal hygiene and appearance</w:t>
            </w:r>
          </w:p>
          <w:p w:rsidR="007E23CC" w:rsidRPr="00CC6457" w:rsidRDefault="007E23CC" w:rsidP="00025C07">
            <w:pPr>
              <w:pStyle w:val="ListParagraph"/>
              <w:numPr>
                <w:ilvl w:val="0"/>
                <w:numId w:val="34"/>
              </w:numPr>
            </w:pPr>
            <w:r w:rsidRPr="00CC6457">
              <w:t>Travels independently to and from school/college/other</w:t>
            </w:r>
          </w:p>
        </w:tc>
        <w:tc>
          <w:tcPr>
            <w:tcW w:w="3904" w:type="dxa"/>
          </w:tcPr>
          <w:p w:rsidR="007E23CC" w:rsidRPr="00CC6457" w:rsidRDefault="007E23CC" w:rsidP="00025C07">
            <w:pPr>
              <w:pStyle w:val="ListParagraph"/>
              <w:numPr>
                <w:ilvl w:val="0"/>
                <w:numId w:val="34"/>
              </w:numPr>
            </w:pPr>
            <w:r w:rsidRPr="00CC6457">
              <w:t>Listened to and views taken seriously</w:t>
            </w:r>
          </w:p>
          <w:p w:rsidR="007E23CC" w:rsidRPr="00CC6457" w:rsidRDefault="007E23CC" w:rsidP="00025C07">
            <w:pPr>
              <w:pStyle w:val="ListParagraph"/>
              <w:numPr>
                <w:ilvl w:val="0"/>
                <w:numId w:val="34"/>
              </w:numPr>
            </w:pPr>
            <w:r w:rsidRPr="00CC6457">
              <w:t>Lives in stable accommodation suited to family size and needs</w:t>
            </w:r>
          </w:p>
          <w:p w:rsidR="007E23CC" w:rsidRPr="00CC6457" w:rsidRDefault="007E23CC" w:rsidP="00025C07">
            <w:pPr>
              <w:pStyle w:val="ListParagraph"/>
              <w:numPr>
                <w:ilvl w:val="0"/>
                <w:numId w:val="34"/>
              </w:numPr>
            </w:pPr>
            <w:r w:rsidRPr="00CC6457">
              <w:t>Lives in a well-maintained, safe and secure home environment</w:t>
            </w:r>
          </w:p>
          <w:p w:rsidR="007E23CC" w:rsidRPr="00CC6457" w:rsidRDefault="007E23CC" w:rsidP="00025C07">
            <w:pPr>
              <w:pStyle w:val="ListParagraph"/>
              <w:numPr>
                <w:ilvl w:val="0"/>
                <w:numId w:val="34"/>
              </w:numPr>
            </w:pPr>
            <w:r w:rsidRPr="00CC6457">
              <w:t>Family have enough money to live on</w:t>
            </w:r>
          </w:p>
          <w:p w:rsidR="007E23CC" w:rsidRPr="00CC6457" w:rsidRDefault="007E23CC" w:rsidP="00025C07">
            <w:pPr>
              <w:pStyle w:val="ListParagraph"/>
              <w:numPr>
                <w:ilvl w:val="0"/>
                <w:numId w:val="34"/>
              </w:numPr>
            </w:pPr>
            <w:r w:rsidRPr="00CC6457">
              <w:t>Lives safely within his/her own community</w:t>
            </w:r>
          </w:p>
          <w:p w:rsidR="007E23CC" w:rsidRPr="00CC6457" w:rsidRDefault="007E23CC" w:rsidP="00025C07">
            <w:pPr>
              <w:pStyle w:val="ListParagraph"/>
              <w:numPr>
                <w:ilvl w:val="0"/>
                <w:numId w:val="34"/>
              </w:numPr>
            </w:pPr>
            <w:r w:rsidRPr="00CC6457">
              <w:t>Accepted and valued by parents/friends and peers/ school/ community</w:t>
            </w:r>
          </w:p>
          <w:p w:rsidR="007E23CC" w:rsidRPr="00CC6457" w:rsidRDefault="007E23CC" w:rsidP="00025C07">
            <w:pPr>
              <w:pStyle w:val="ListParagraph"/>
              <w:numPr>
                <w:ilvl w:val="0"/>
                <w:numId w:val="34"/>
              </w:numPr>
            </w:pPr>
            <w:r w:rsidRPr="00CC6457">
              <w:t>Included in a positive peer group</w:t>
            </w:r>
          </w:p>
          <w:p w:rsidR="007E23CC" w:rsidRPr="00CC6457" w:rsidRDefault="007E23CC" w:rsidP="00025C07">
            <w:pPr>
              <w:pStyle w:val="ListParagraph"/>
              <w:numPr>
                <w:ilvl w:val="0"/>
                <w:numId w:val="34"/>
              </w:numPr>
            </w:pPr>
            <w:r w:rsidRPr="00CC6457">
              <w:t>Meaningful and supportive friendships established</w:t>
            </w:r>
          </w:p>
          <w:p w:rsidR="007E23CC" w:rsidRPr="00CC6457" w:rsidRDefault="007E23CC" w:rsidP="00025C07">
            <w:pPr>
              <w:pStyle w:val="ListParagraph"/>
              <w:numPr>
                <w:ilvl w:val="0"/>
                <w:numId w:val="34"/>
              </w:numPr>
            </w:pPr>
            <w:r w:rsidRPr="00CC6457">
              <w:t>Included meaningfully in class/year group</w:t>
            </w:r>
          </w:p>
          <w:p w:rsidR="007E23CC" w:rsidRPr="00CC6457" w:rsidRDefault="007E23CC" w:rsidP="00025C07">
            <w:pPr>
              <w:pStyle w:val="ListParagraph"/>
              <w:numPr>
                <w:ilvl w:val="0"/>
                <w:numId w:val="34"/>
              </w:numPr>
            </w:pPr>
            <w:r w:rsidRPr="00CC6457">
              <w:t>Improved social networks</w:t>
            </w:r>
          </w:p>
          <w:p w:rsidR="007E23CC" w:rsidRPr="00CC6457" w:rsidRDefault="007E23CC" w:rsidP="00025C07">
            <w:pPr>
              <w:pStyle w:val="ListParagraph"/>
              <w:numPr>
                <w:ilvl w:val="0"/>
                <w:numId w:val="34"/>
              </w:numPr>
            </w:pPr>
            <w:r w:rsidRPr="00CC6457">
              <w:t>Improved behaviour/reduced exclusions</w:t>
            </w:r>
          </w:p>
          <w:p w:rsidR="007E23CC" w:rsidRPr="00CC6457" w:rsidRDefault="007E23CC" w:rsidP="00025C07"/>
        </w:tc>
        <w:tc>
          <w:tcPr>
            <w:tcW w:w="3903" w:type="dxa"/>
          </w:tcPr>
          <w:p w:rsidR="007E23CC" w:rsidRPr="00CC6457" w:rsidRDefault="007E23CC" w:rsidP="00025C07">
            <w:pPr>
              <w:pStyle w:val="ListParagraph"/>
              <w:numPr>
                <w:ilvl w:val="0"/>
                <w:numId w:val="34"/>
              </w:numPr>
            </w:pPr>
            <w:r w:rsidRPr="00CC6457">
              <w:t>Safe from immediate harm</w:t>
            </w:r>
          </w:p>
          <w:p w:rsidR="007E23CC" w:rsidRPr="00CC6457" w:rsidRDefault="007E23CC" w:rsidP="00025C07">
            <w:pPr>
              <w:pStyle w:val="ListParagraph"/>
              <w:numPr>
                <w:ilvl w:val="0"/>
                <w:numId w:val="34"/>
              </w:numPr>
            </w:pPr>
            <w:r w:rsidRPr="00CC6457">
              <w:t>Protected and guided by parents/carers</w:t>
            </w:r>
          </w:p>
          <w:p w:rsidR="007E23CC" w:rsidRPr="00CC6457" w:rsidRDefault="007E23CC" w:rsidP="00025C07">
            <w:pPr>
              <w:pStyle w:val="ListParagraph"/>
              <w:numPr>
                <w:ilvl w:val="0"/>
                <w:numId w:val="34"/>
              </w:numPr>
            </w:pPr>
            <w:r w:rsidRPr="00CC6457">
              <w:t>Living in a safe and secure home environment</w:t>
            </w:r>
          </w:p>
          <w:p w:rsidR="007E23CC" w:rsidRPr="00CC6457" w:rsidRDefault="007E23CC" w:rsidP="00025C07">
            <w:pPr>
              <w:pStyle w:val="ListParagraph"/>
              <w:numPr>
                <w:ilvl w:val="0"/>
                <w:numId w:val="34"/>
              </w:numPr>
            </w:pPr>
            <w:r w:rsidRPr="00CC6457">
              <w:t>Improved hygiene in the home</w:t>
            </w:r>
          </w:p>
          <w:p w:rsidR="007E23CC" w:rsidRPr="00CC6457" w:rsidRDefault="007E23CC" w:rsidP="00025C07">
            <w:pPr>
              <w:pStyle w:val="ListParagraph"/>
              <w:numPr>
                <w:ilvl w:val="0"/>
                <w:numId w:val="34"/>
              </w:numPr>
            </w:pPr>
            <w:r w:rsidRPr="00CC6457">
              <w:t>Safe from bullying in the home/school/community</w:t>
            </w:r>
          </w:p>
          <w:p w:rsidR="007E23CC" w:rsidRPr="00CC6457" w:rsidRDefault="007E23CC" w:rsidP="00025C07">
            <w:pPr>
              <w:pStyle w:val="ListParagraph"/>
              <w:numPr>
                <w:ilvl w:val="0"/>
                <w:numId w:val="34"/>
              </w:numPr>
            </w:pPr>
            <w:r w:rsidRPr="00CC6457">
              <w:t>Reduced risk of bullying/violence/drug or alcohol use/sexual exploitation</w:t>
            </w:r>
          </w:p>
          <w:p w:rsidR="007E23CC" w:rsidRPr="00CC6457" w:rsidRDefault="007E23CC" w:rsidP="00025C07">
            <w:pPr>
              <w:pStyle w:val="ListParagraph"/>
              <w:numPr>
                <w:ilvl w:val="0"/>
                <w:numId w:val="34"/>
              </w:numPr>
            </w:pPr>
            <w:r w:rsidRPr="00CC6457">
              <w:t>Protected from risk of exploitation by others (i.e. Internet)</w:t>
            </w:r>
          </w:p>
          <w:p w:rsidR="007E23CC" w:rsidRPr="00CC6457" w:rsidRDefault="007E23CC" w:rsidP="00025C07">
            <w:pPr>
              <w:pStyle w:val="ListParagraph"/>
              <w:numPr>
                <w:ilvl w:val="0"/>
                <w:numId w:val="34"/>
              </w:numPr>
            </w:pPr>
            <w:r w:rsidRPr="00CC6457">
              <w:t>Consistent and positive contact with parents/siblings/carers</w:t>
            </w:r>
          </w:p>
          <w:p w:rsidR="007E23CC" w:rsidRPr="00CC6457" w:rsidRDefault="007E23CC" w:rsidP="00025C07">
            <w:pPr>
              <w:pStyle w:val="ListParagraph"/>
              <w:numPr>
                <w:ilvl w:val="0"/>
                <w:numId w:val="34"/>
              </w:numPr>
            </w:pPr>
            <w:r w:rsidRPr="00CC6457">
              <w:t>Reduced/safer parental consumption of controlled substances</w:t>
            </w:r>
          </w:p>
          <w:p w:rsidR="007E23CC" w:rsidRPr="00CC6457" w:rsidRDefault="007E23CC" w:rsidP="00025C07">
            <w:pPr>
              <w:pStyle w:val="ListParagraph"/>
              <w:numPr>
                <w:ilvl w:val="0"/>
                <w:numId w:val="34"/>
              </w:numPr>
            </w:pPr>
            <w:r w:rsidRPr="00CC6457">
              <w:t>Protected from domestic abuse/violence</w:t>
            </w:r>
          </w:p>
          <w:p w:rsidR="007E23CC" w:rsidRPr="00CC6457" w:rsidRDefault="007E23CC" w:rsidP="00025C07">
            <w:pPr>
              <w:pStyle w:val="ListParagraph"/>
              <w:numPr>
                <w:ilvl w:val="0"/>
                <w:numId w:val="34"/>
              </w:numPr>
            </w:pPr>
            <w:r w:rsidRPr="00CC6457">
              <w:t>Reduction in/cessation of anti-social/ offending behaviour</w:t>
            </w:r>
          </w:p>
          <w:p w:rsidR="007E23CC" w:rsidRPr="00CC6457" w:rsidRDefault="007E23CC" w:rsidP="00025C07">
            <w:pPr>
              <w:pStyle w:val="ListParagraph"/>
              <w:numPr>
                <w:ilvl w:val="0"/>
                <w:numId w:val="34"/>
              </w:numPr>
            </w:pPr>
            <w:r w:rsidRPr="00CC6457">
              <w:t>Protected from anti-social/ criminal activity within the community</w:t>
            </w:r>
          </w:p>
          <w:p w:rsidR="007E23CC" w:rsidRPr="00CC6457" w:rsidRDefault="007E23CC" w:rsidP="00025C07"/>
        </w:tc>
        <w:tc>
          <w:tcPr>
            <w:tcW w:w="3904" w:type="dxa"/>
          </w:tcPr>
          <w:p w:rsidR="007E23CC" w:rsidRPr="00CC6457" w:rsidRDefault="007E23CC" w:rsidP="00025C07">
            <w:pPr>
              <w:pStyle w:val="ListParagraph"/>
              <w:numPr>
                <w:ilvl w:val="0"/>
                <w:numId w:val="34"/>
              </w:numPr>
            </w:pPr>
            <w:r w:rsidRPr="00CC6457">
              <w:t>Receives a nutritious/improved diet</w:t>
            </w:r>
          </w:p>
          <w:p w:rsidR="007E23CC" w:rsidRPr="00CC6457" w:rsidRDefault="007E23CC" w:rsidP="00025C07">
            <w:pPr>
              <w:pStyle w:val="ListParagraph"/>
              <w:numPr>
                <w:ilvl w:val="0"/>
                <w:numId w:val="34"/>
              </w:numPr>
            </w:pPr>
            <w:r w:rsidRPr="00CC6457">
              <w:t>Weight is within appropriate limits</w:t>
            </w:r>
          </w:p>
          <w:p w:rsidR="007E23CC" w:rsidRPr="00CC6457" w:rsidRDefault="007E23CC" w:rsidP="00025C07">
            <w:pPr>
              <w:pStyle w:val="ListParagraph"/>
              <w:numPr>
                <w:ilvl w:val="0"/>
                <w:numId w:val="34"/>
              </w:numPr>
            </w:pPr>
            <w:r w:rsidRPr="00CC6457">
              <w:t>Parents/carers take responsibility for meeting child’s health needs, specifically…</w:t>
            </w:r>
          </w:p>
          <w:p w:rsidR="007E23CC" w:rsidRPr="00CC6457" w:rsidRDefault="007E23CC" w:rsidP="00025C07">
            <w:pPr>
              <w:pStyle w:val="ListParagraph"/>
              <w:numPr>
                <w:ilvl w:val="0"/>
                <w:numId w:val="34"/>
              </w:numPr>
            </w:pPr>
            <w:r w:rsidRPr="00CC6457">
              <w:t>Age appropriate physical development in fine and gross motor skills</w:t>
            </w:r>
          </w:p>
          <w:p w:rsidR="007E23CC" w:rsidRPr="00CC6457" w:rsidRDefault="007E23CC" w:rsidP="00025C07">
            <w:pPr>
              <w:pStyle w:val="ListParagraph"/>
              <w:numPr>
                <w:ilvl w:val="0"/>
                <w:numId w:val="34"/>
              </w:numPr>
            </w:pPr>
            <w:r w:rsidRPr="00CC6457">
              <w:t>Age appropriate language and communication skills</w:t>
            </w:r>
          </w:p>
          <w:p w:rsidR="007E23CC" w:rsidRPr="00CC6457" w:rsidRDefault="007E23CC" w:rsidP="00025C07">
            <w:pPr>
              <w:pStyle w:val="ListParagraph"/>
              <w:numPr>
                <w:ilvl w:val="0"/>
                <w:numId w:val="34"/>
              </w:numPr>
            </w:pPr>
            <w:r w:rsidRPr="00CC6457">
              <w:t>Emotional and developmental needs met</w:t>
            </w:r>
          </w:p>
          <w:p w:rsidR="007E23CC" w:rsidRPr="00CC6457" w:rsidRDefault="007E23CC" w:rsidP="00025C07">
            <w:pPr>
              <w:pStyle w:val="ListParagraph"/>
              <w:numPr>
                <w:ilvl w:val="0"/>
                <w:numId w:val="34"/>
              </w:numPr>
            </w:pPr>
            <w:r w:rsidRPr="00CC6457">
              <w:t>Independent hygiene habits established</w:t>
            </w:r>
          </w:p>
          <w:p w:rsidR="007E23CC" w:rsidRPr="00CC6457" w:rsidRDefault="007E23CC" w:rsidP="00025C07">
            <w:pPr>
              <w:pStyle w:val="ListParagraph"/>
              <w:numPr>
                <w:ilvl w:val="0"/>
                <w:numId w:val="34"/>
              </w:numPr>
            </w:pPr>
            <w:r w:rsidRPr="00CC6457">
              <w:t>Cessation of smoking/drinking/eating to excess</w:t>
            </w:r>
          </w:p>
          <w:p w:rsidR="007E23CC" w:rsidRPr="00CC6457" w:rsidRDefault="007E23CC" w:rsidP="00025C07">
            <w:pPr>
              <w:pStyle w:val="ListParagraph"/>
              <w:numPr>
                <w:ilvl w:val="0"/>
                <w:numId w:val="34"/>
              </w:numPr>
            </w:pPr>
            <w:r w:rsidRPr="00CC6457">
              <w:t>Reduced parental stress</w:t>
            </w:r>
          </w:p>
          <w:p w:rsidR="007E23CC" w:rsidRPr="00CC6457" w:rsidRDefault="007E23CC" w:rsidP="00025C07">
            <w:pPr>
              <w:pStyle w:val="ListParagraph"/>
              <w:numPr>
                <w:ilvl w:val="0"/>
                <w:numId w:val="34"/>
              </w:numPr>
            </w:pPr>
            <w:r w:rsidRPr="00CC6457">
              <w:t>Improved mental health and well-being</w:t>
            </w:r>
          </w:p>
          <w:p w:rsidR="007E23CC" w:rsidRPr="00CC6457" w:rsidRDefault="007E23CC" w:rsidP="00025C07">
            <w:pPr>
              <w:pStyle w:val="ListParagraph"/>
              <w:numPr>
                <w:ilvl w:val="0"/>
                <w:numId w:val="34"/>
              </w:numPr>
            </w:pPr>
            <w:r w:rsidRPr="00CC6457">
              <w:t>Improved family relationships</w:t>
            </w:r>
          </w:p>
          <w:p w:rsidR="007E23CC" w:rsidRPr="00CC6457" w:rsidRDefault="007E23CC" w:rsidP="00025C07">
            <w:pPr>
              <w:pStyle w:val="ListParagraph"/>
              <w:numPr>
                <w:ilvl w:val="0"/>
                <w:numId w:val="34"/>
              </w:numPr>
            </w:pPr>
            <w:r w:rsidRPr="00CC6457">
              <w:t>Ability to express feelings appropriately</w:t>
            </w:r>
          </w:p>
          <w:p w:rsidR="007E23CC" w:rsidRPr="00CC6457" w:rsidRDefault="007E23CC" w:rsidP="00025C07">
            <w:pPr>
              <w:pStyle w:val="ListParagraph"/>
              <w:numPr>
                <w:ilvl w:val="0"/>
                <w:numId w:val="34"/>
              </w:numPr>
            </w:pPr>
            <w:r w:rsidRPr="00CC6457">
              <w:t>Improved management/cessation of self harm</w:t>
            </w:r>
          </w:p>
          <w:p w:rsidR="007E23CC" w:rsidRPr="00CC6457" w:rsidRDefault="007E23CC" w:rsidP="00025C07">
            <w:pPr>
              <w:pStyle w:val="ListParagraph"/>
              <w:numPr>
                <w:ilvl w:val="0"/>
                <w:numId w:val="34"/>
              </w:numPr>
            </w:pPr>
            <w:r w:rsidRPr="00CC6457">
              <w:t>Reduction in impact of trauma/bereavement/loss</w:t>
            </w:r>
          </w:p>
          <w:p w:rsidR="007E23CC" w:rsidRPr="00CC6457" w:rsidRDefault="007E23CC" w:rsidP="00025C07"/>
        </w:tc>
      </w:tr>
    </w:tbl>
    <w:p w:rsidR="000D50EE" w:rsidRDefault="000D50EE"/>
    <w:p w:rsidR="007E23CC" w:rsidRDefault="007E23CC"/>
    <w:p w:rsidR="007E23CC" w:rsidRDefault="007E23CC"/>
    <w:p w:rsidR="000D50EE" w:rsidRPr="000D50EE" w:rsidRDefault="000D50EE" w:rsidP="000D50EE">
      <w:pPr>
        <w:pStyle w:val="Heading1"/>
      </w:pPr>
      <w:r w:rsidRPr="000D50EE">
        <w:t>Resilience Matrix Guide</w:t>
      </w:r>
    </w:p>
    <w:p w:rsidR="000D50EE" w:rsidRPr="00B9146F" w:rsidRDefault="000D50EE" w:rsidP="000D50EE">
      <w:pPr>
        <w:pStyle w:val="Heading2"/>
      </w:pPr>
      <w:r w:rsidRPr="00B9146F">
        <w:t>What are the factors relating to the child/young person that increase</w:t>
      </w:r>
      <w:r>
        <w:t>s</w:t>
      </w:r>
      <w:r w:rsidRPr="00B9146F">
        <w:t xml:space="preserve"> their vulnerability?</w:t>
      </w:r>
    </w:p>
    <w:p w:rsidR="000D50EE" w:rsidRDefault="000D50EE" w:rsidP="000D50EE"/>
    <w:tbl>
      <w:tblPr>
        <w:tblStyle w:val="TableGrid"/>
        <w:tblW w:w="0" w:type="auto"/>
        <w:tblLook w:val="04A0" w:firstRow="1" w:lastRow="0" w:firstColumn="1" w:lastColumn="0" w:noHBand="0" w:noVBand="1"/>
      </w:tblPr>
      <w:tblGrid>
        <w:gridCol w:w="675"/>
        <w:gridCol w:w="11766"/>
        <w:gridCol w:w="1039"/>
        <w:gridCol w:w="1039"/>
        <w:gridCol w:w="1040"/>
      </w:tblGrid>
      <w:tr w:rsidR="000D50EE" w:rsidTr="000D50EE">
        <w:tc>
          <w:tcPr>
            <w:tcW w:w="675" w:type="dxa"/>
            <w:tcBorders>
              <w:top w:val="nil"/>
              <w:left w:val="nil"/>
            </w:tcBorders>
          </w:tcPr>
          <w:p w:rsidR="000D50EE" w:rsidRDefault="000D50EE" w:rsidP="000D50EE"/>
        </w:tc>
        <w:tc>
          <w:tcPr>
            <w:tcW w:w="11766" w:type="dxa"/>
            <w:vAlign w:val="center"/>
          </w:tcPr>
          <w:p w:rsidR="000D50EE" w:rsidRPr="00D91640" w:rsidRDefault="000D50EE" w:rsidP="000D50EE">
            <w:pPr>
              <w:jc w:val="center"/>
              <w:rPr>
                <w:b/>
              </w:rPr>
            </w:pPr>
            <w:r>
              <w:rPr>
                <w:b/>
              </w:rPr>
              <w:t>Vulnerability</w:t>
            </w:r>
          </w:p>
        </w:tc>
        <w:tc>
          <w:tcPr>
            <w:tcW w:w="1039" w:type="dxa"/>
            <w:vAlign w:val="center"/>
          </w:tcPr>
          <w:p w:rsidR="000D50EE" w:rsidRDefault="000D50EE" w:rsidP="000D50EE">
            <w:pPr>
              <w:jc w:val="center"/>
              <w:rPr>
                <w:b/>
              </w:rPr>
            </w:pPr>
            <w:r>
              <w:rPr>
                <w:b/>
              </w:rPr>
              <w:t>Yes</w:t>
            </w:r>
          </w:p>
          <w:p w:rsidR="000D50EE" w:rsidRPr="00D91640" w:rsidRDefault="000D50EE" w:rsidP="000D50EE">
            <w:pPr>
              <w:jc w:val="center"/>
              <w:rPr>
                <w:b/>
              </w:rPr>
            </w:pPr>
            <w:r>
              <w:rPr>
                <w:b/>
              </w:rPr>
              <w:t>(x)</w:t>
            </w:r>
          </w:p>
        </w:tc>
        <w:tc>
          <w:tcPr>
            <w:tcW w:w="1039" w:type="dxa"/>
            <w:vAlign w:val="center"/>
          </w:tcPr>
          <w:p w:rsidR="000D50EE" w:rsidRDefault="000D50EE" w:rsidP="000D50EE">
            <w:pPr>
              <w:jc w:val="center"/>
              <w:rPr>
                <w:b/>
              </w:rPr>
            </w:pPr>
            <w:r>
              <w:rPr>
                <w:b/>
              </w:rPr>
              <w:t>No</w:t>
            </w:r>
          </w:p>
          <w:p w:rsidR="000D50EE" w:rsidRPr="00D91640" w:rsidRDefault="000D50EE" w:rsidP="000D50EE">
            <w:pPr>
              <w:jc w:val="center"/>
              <w:rPr>
                <w:b/>
              </w:rPr>
            </w:pPr>
            <w:r>
              <w:rPr>
                <w:b/>
              </w:rPr>
              <w:t>(x)</w:t>
            </w:r>
          </w:p>
        </w:tc>
        <w:tc>
          <w:tcPr>
            <w:tcW w:w="1040" w:type="dxa"/>
            <w:vAlign w:val="center"/>
          </w:tcPr>
          <w:p w:rsidR="000D50EE" w:rsidRDefault="000D50EE" w:rsidP="000D50EE">
            <w:pPr>
              <w:jc w:val="center"/>
              <w:rPr>
                <w:b/>
              </w:rPr>
            </w:pPr>
            <w:r>
              <w:rPr>
                <w:b/>
              </w:rPr>
              <w:t>Don’t Know</w:t>
            </w:r>
          </w:p>
          <w:p w:rsidR="000D50EE" w:rsidRPr="00D91640" w:rsidRDefault="000D50EE" w:rsidP="000D50EE">
            <w:pPr>
              <w:jc w:val="center"/>
              <w:rPr>
                <w:b/>
              </w:rPr>
            </w:pPr>
            <w:r>
              <w:rPr>
                <w:b/>
              </w:rPr>
              <w:t>(x)</w:t>
            </w:r>
          </w:p>
        </w:tc>
      </w:tr>
      <w:tr w:rsidR="000D50EE" w:rsidTr="000D50EE">
        <w:trPr>
          <w:trHeight w:val="425"/>
        </w:trPr>
        <w:tc>
          <w:tcPr>
            <w:tcW w:w="675" w:type="dxa"/>
            <w:vAlign w:val="center"/>
          </w:tcPr>
          <w:p w:rsidR="000D50EE" w:rsidRDefault="000D50EE" w:rsidP="000D50EE">
            <w:pPr>
              <w:jc w:val="center"/>
            </w:pPr>
            <w:r>
              <w:t>1</w:t>
            </w:r>
          </w:p>
        </w:tc>
        <w:tc>
          <w:tcPr>
            <w:tcW w:w="11766" w:type="dxa"/>
            <w:vAlign w:val="center"/>
          </w:tcPr>
          <w:p w:rsidR="000D50EE" w:rsidRDefault="005F498A" w:rsidP="000771A2">
            <w:r>
              <w:t>Is the child between</w:t>
            </w:r>
            <w:r w:rsidR="000D50EE">
              <w:t xml:space="preserve"> </w:t>
            </w:r>
            <w:r w:rsidR="000771A2">
              <w:t>0 and 5 years</w:t>
            </w:r>
            <w:r w:rsidR="000D50EE">
              <w:t>?</w:t>
            </w:r>
          </w:p>
        </w:tc>
        <w:sdt>
          <w:sdtPr>
            <w:id w:val="1409428014"/>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pPr>
                <w:r>
                  <w:rPr>
                    <w:rFonts w:ascii="MS Gothic" w:eastAsia="MS Gothic" w:hAnsi="MS Gothic" w:hint="eastAsia"/>
                  </w:rPr>
                  <w:t>☐</w:t>
                </w:r>
              </w:p>
            </w:tc>
          </w:sdtContent>
        </w:sdt>
        <w:sdt>
          <w:sdtPr>
            <w:id w:val="2089497835"/>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pPr>
                <w:r>
                  <w:rPr>
                    <w:rFonts w:ascii="MS Gothic" w:eastAsia="MS Gothic" w:hAnsi="MS Gothic" w:hint="eastAsia"/>
                  </w:rPr>
                  <w:t>☐</w:t>
                </w:r>
              </w:p>
            </w:tc>
          </w:sdtContent>
        </w:sdt>
        <w:sdt>
          <w:sdtPr>
            <w:id w:val="2075846439"/>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pPr>
                <w:r>
                  <w:rPr>
                    <w:rFonts w:ascii="MS Gothic" w:eastAsia="MS Gothic" w:hAnsi="MS Gothic" w:hint="eastAsia"/>
                  </w:rPr>
                  <w:t>☐</w:t>
                </w:r>
              </w:p>
            </w:tc>
          </w:sdtContent>
        </w:sdt>
      </w:tr>
      <w:tr w:rsidR="000D50EE" w:rsidTr="000D50EE">
        <w:trPr>
          <w:trHeight w:val="425"/>
        </w:trPr>
        <w:tc>
          <w:tcPr>
            <w:tcW w:w="675" w:type="dxa"/>
            <w:vAlign w:val="center"/>
          </w:tcPr>
          <w:p w:rsidR="000D50EE" w:rsidRDefault="000771A2" w:rsidP="000D50EE">
            <w:pPr>
              <w:jc w:val="center"/>
            </w:pPr>
            <w:r>
              <w:t>2</w:t>
            </w:r>
          </w:p>
        </w:tc>
        <w:tc>
          <w:tcPr>
            <w:tcW w:w="11766" w:type="dxa"/>
            <w:vAlign w:val="center"/>
          </w:tcPr>
          <w:p w:rsidR="000D50EE" w:rsidRDefault="000D50EE" w:rsidP="000D50EE">
            <w:r>
              <w:t>Does the child have a disability, significant or chronic illness? Specify:</w:t>
            </w:r>
          </w:p>
        </w:tc>
        <w:sdt>
          <w:sdtPr>
            <w:rPr>
              <w:rFonts w:ascii="MS Gothic" w:eastAsia="MS Gothic" w:hAnsi="MS Gothic" w:hint="eastAsia"/>
            </w:rPr>
            <w:id w:val="1710842175"/>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7282701"/>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750030236"/>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75" w:type="dxa"/>
            <w:vAlign w:val="center"/>
          </w:tcPr>
          <w:p w:rsidR="000D50EE" w:rsidRDefault="000771A2" w:rsidP="000D50EE">
            <w:pPr>
              <w:jc w:val="center"/>
            </w:pPr>
            <w:r>
              <w:t>3</w:t>
            </w:r>
          </w:p>
        </w:tc>
        <w:tc>
          <w:tcPr>
            <w:tcW w:w="11766" w:type="dxa"/>
            <w:vAlign w:val="center"/>
          </w:tcPr>
          <w:p w:rsidR="000D50EE" w:rsidRDefault="000D50EE" w:rsidP="000D50EE">
            <w:r>
              <w:t>Does the child/young person present as fearful to any adult?</w:t>
            </w:r>
          </w:p>
        </w:tc>
        <w:sdt>
          <w:sdtPr>
            <w:rPr>
              <w:rFonts w:ascii="MS Gothic" w:eastAsia="MS Gothic" w:hAnsi="MS Gothic" w:hint="eastAsia"/>
            </w:rPr>
            <w:id w:val="1941867257"/>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833524114"/>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880095135"/>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75" w:type="dxa"/>
            <w:vAlign w:val="center"/>
          </w:tcPr>
          <w:p w:rsidR="000D50EE" w:rsidRDefault="000771A2" w:rsidP="000D50EE">
            <w:pPr>
              <w:jc w:val="center"/>
            </w:pPr>
            <w:r>
              <w:t>4</w:t>
            </w:r>
          </w:p>
        </w:tc>
        <w:tc>
          <w:tcPr>
            <w:tcW w:w="11766" w:type="dxa"/>
            <w:vAlign w:val="center"/>
          </w:tcPr>
          <w:p w:rsidR="000D50EE" w:rsidRDefault="000D50EE" w:rsidP="000D50EE">
            <w:r>
              <w:t>Is the child/young person engaging in self harm, substance misuse and dangerous sexual or other risk taking behaviour?</w:t>
            </w:r>
          </w:p>
        </w:tc>
        <w:sdt>
          <w:sdtPr>
            <w:rPr>
              <w:rFonts w:ascii="MS Gothic" w:eastAsia="MS Gothic" w:hAnsi="MS Gothic" w:hint="eastAsia"/>
            </w:rPr>
            <w:id w:val="2106683281"/>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662808340"/>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574391873"/>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75" w:type="dxa"/>
            <w:vAlign w:val="center"/>
          </w:tcPr>
          <w:p w:rsidR="000D50EE" w:rsidRDefault="000771A2" w:rsidP="000D50EE">
            <w:pPr>
              <w:jc w:val="center"/>
            </w:pPr>
            <w:r>
              <w:t>5</w:t>
            </w:r>
          </w:p>
        </w:tc>
        <w:tc>
          <w:tcPr>
            <w:tcW w:w="11766" w:type="dxa"/>
            <w:vAlign w:val="center"/>
          </w:tcPr>
          <w:p w:rsidR="000D50EE" w:rsidRDefault="000D50EE" w:rsidP="000D50EE">
            <w:r>
              <w:t>Does the child have asylum seeking status? (They are vulnerable as a result of their life experiences and absence of support networks)</w:t>
            </w:r>
          </w:p>
        </w:tc>
        <w:sdt>
          <w:sdtPr>
            <w:rPr>
              <w:rFonts w:ascii="MS Gothic" w:eastAsia="MS Gothic" w:hAnsi="MS Gothic" w:hint="eastAsia"/>
            </w:rPr>
            <w:id w:val="817694434"/>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283392029"/>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497995525"/>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1418"/>
        </w:trPr>
        <w:tc>
          <w:tcPr>
            <w:tcW w:w="675" w:type="dxa"/>
          </w:tcPr>
          <w:p w:rsidR="000D50EE" w:rsidRDefault="000771A2" w:rsidP="000D50EE">
            <w:pPr>
              <w:jc w:val="center"/>
            </w:pPr>
            <w:r>
              <w:t>6</w:t>
            </w:r>
          </w:p>
        </w:tc>
        <w:tc>
          <w:tcPr>
            <w:tcW w:w="11766" w:type="dxa"/>
          </w:tcPr>
          <w:p w:rsidR="000D50EE" w:rsidRDefault="000D50EE" w:rsidP="000D50EE">
            <w:r>
              <w:t>Does family or child identify areas of vulnerability that are not included in the list above? If so please list:</w:t>
            </w:r>
          </w:p>
          <w:p w:rsidR="000D50EE" w:rsidRDefault="000D50EE" w:rsidP="000D50EE"/>
        </w:tc>
        <w:sdt>
          <w:sdtPr>
            <w:rPr>
              <w:rFonts w:ascii="MS Gothic" w:eastAsia="MS Gothic" w:hAnsi="MS Gothic" w:hint="eastAsia"/>
            </w:rPr>
            <w:id w:val="-1184977719"/>
            <w14:checkbox>
              <w14:checked w14:val="0"/>
              <w14:checkedState w14:val="2612" w14:font="MS Gothic"/>
              <w14:uncheckedState w14:val="2610" w14:font="MS Gothic"/>
            </w14:checkbox>
          </w:sdtPr>
          <w:sdtEndPr/>
          <w:sdtContent>
            <w:tc>
              <w:tcPr>
                <w:tcW w:w="1039"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90238666"/>
            <w14:checkbox>
              <w14:checked w14:val="0"/>
              <w14:checkedState w14:val="2612" w14:font="MS Gothic"/>
              <w14:uncheckedState w14:val="2610" w14:font="MS Gothic"/>
            </w14:checkbox>
          </w:sdtPr>
          <w:sdtEndPr/>
          <w:sdtContent>
            <w:tc>
              <w:tcPr>
                <w:tcW w:w="1039"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2010042988"/>
            <w14:checkbox>
              <w14:checked w14:val="0"/>
              <w14:checkedState w14:val="2612" w14:font="MS Gothic"/>
              <w14:uncheckedState w14:val="2610" w14:font="MS Gothic"/>
            </w14:checkbox>
          </w:sdtPr>
          <w:sdtEndPr/>
          <w:sdtContent>
            <w:tc>
              <w:tcPr>
                <w:tcW w:w="1040"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1418"/>
        </w:trPr>
        <w:tc>
          <w:tcPr>
            <w:tcW w:w="675" w:type="dxa"/>
          </w:tcPr>
          <w:p w:rsidR="000D50EE" w:rsidRDefault="000771A2" w:rsidP="000D50EE">
            <w:pPr>
              <w:jc w:val="center"/>
            </w:pPr>
            <w:r>
              <w:t>7</w:t>
            </w:r>
          </w:p>
        </w:tc>
        <w:tc>
          <w:tcPr>
            <w:tcW w:w="11766" w:type="dxa"/>
          </w:tcPr>
          <w:p w:rsidR="000D50EE" w:rsidRDefault="000D50EE" w:rsidP="000D50EE">
            <w:r>
              <w:t>Do the professionals who know the child or family identify areas of vulnerability that are not included in the list above? (e.g. child is a young carer) If so please list:</w:t>
            </w:r>
          </w:p>
          <w:p w:rsidR="000D50EE" w:rsidRDefault="000D50EE" w:rsidP="000D50EE"/>
        </w:tc>
        <w:sdt>
          <w:sdtPr>
            <w:rPr>
              <w:rFonts w:ascii="MS Gothic" w:eastAsia="MS Gothic" w:hAnsi="MS Gothic" w:hint="eastAsia"/>
            </w:rPr>
            <w:id w:val="-635333257"/>
            <w14:checkbox>
              <w14:checked w14:val="0"/>
              <w14:checkedState w14:val="2612" w14:font="MS Gothic"/>
              <w14:uncheckedState w14:val="2610" w14:font="MS Gothic"/>
            </w14:checkbox>
          </w:sdtPr>
          <w:sdtEndPr/>
          <w:sdtContent>
            <w:tc>
              <w:tcPr>
                <w:tcW w:w="1039"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145010319"/>
            <w14:checkbox>
              <w14:checked w14:val="0"/>
              <w14:checkedState w14:val="2612" w14:font="MS Gothic"/>
              <w14:uncheckedState w14:val="2610" w14:font="MS Gothic"/>
            </w14:checkbox>
          </w:sdtPr>
          <w:sdtEndPr/>
          <w:sdtContent>
            <w:tc>
              <w:tcPr>
                <w:tcW w:w="1039"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877508474"/>
            <w14:checkbox>
              <w14:checked w14:val="0"/>
              <w14:checkedState w14:val="2612" w14:font="MS Gothic"/>
              <w14:uncheckedState w14:val="2610" w14:font="MS Gothic"/>
            </w14:checkbox>
          </w:sdtPr>
          <w:sdtEndPr/>
          <w:sdtContent>
            <w:tc>
              <w:tcPr>
                <w:tcW w:w="1040"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bl>
    <w:p w:rsidR="000D50EE" w:rsidRPr="005F62A9" w:rsidRDefault="000D50EE" w:rsidP="000D50EE">
      <w:pPr>
        <w:rPr>
          <w:sz w:val="8"/>
          <w:szCs w:val="8"/>
        </w:rPr>
      </w:pPr>
    </w:p>
    <w:p w:rsidR="000D50EE" w:rsidRDefault="000D50EE" w:rsidP="000D50EE">
      <w:r>
        <w:rPr>
          <w:b/>
        </w:rPr>
        <w:t>Additional notes:</w:t>
      </w:r>
    </w:p>
    <w:p w:rsidR="000D50EE" w:rsidRDefault="000D50EE" w:rsidP="000D50EE"/>
    <w:p w:rsidR="000D50EE" w:rsidRDefault="000D50EE" w:rsidP="000D50EE"/>
    <w:p w:rsidR="000D50EE" w:rsidRDefault="000D50EE" w:rsidP="000D50EE"/>
    <w:p w:rsidR="000D50EE" w:rsidRDefault="000D50EE" w:rsidP="000D50EE"/>
    <w:p w:rsidR="000771A2" w:rsidRDefault="000771A2" w:rsidP="000D50EE"/>
    <w:p w:rsidR="000D50EE" w:rsidRDefault="000D50EE" w:rsidP="000D50EE"/>
    <w:p w:rsidR="000D50EE" w:rsidRDefault="000D50EE" w:rsidP="000D50EE">
      <w:r>
        <w:rPr>
          <w:i/>
        </w:rPr>
        <w:t xml:space="preserve">When completed, plot your responses on the Vulnerability/Resilience matrix – by marking the number of ‘Yes’ responses on the </w:t>
      </w:r>
      <w:r>
        <w:rPr>
          <w:b/>
          <w:i/>
        </w:rPr>
        <w:t>lower</w:t>
      </w:r>
      <w:r w:rsidRPr="00C96215">
        <w:rPr>
          <w:b/>
          <w:i/>
        </w:rPr>
        <w:t xml:space="preserve"> </w:t>
      </w:r>
      <w:r w:rsidRPr="00C96215">
        <w:rPr>
          <w:i/>
        </w:rPr>
        <w:t>section of the ver</w:t>
      </w:r>
      <w:r>
        <w:rPr>
          <w:i/>
        </w:rPr>
        <w:t>tical axis.</w:t>
      </w:r>
    </w:p>
    <w:p w:rsidR="000D50EE" w:rsidRDefault="000D50EE" w:rsidP="000D50EE"/>
    <w:p w:rsidR="000D50EE" w:rsidRPr="0064258B" w:rsidRDefault="000D50EE" w:rsidP="000D50EE">
      <w:pPr>
        <w:pStyle w:val="Heading2"/>
      </w:pPr>
      <w:r w:rsidRPr="0064258B">
        <w:t xml:space="preserve">What are the factors relating to the child/young person that increases their resilience? </w:t>
      </w:r>
    </w:p>
    <w:p w:rsidR="000D50EE" w:rsidRDefault="000D50EE" w:rsidP="000D50EE"/>
    <w:tbl>
      <w:tblPr>
        <w:tblStyle w:val="TableGrid"/>
        <w:tblW w:w="0" w:type="auto"/>
        <w:tblLook w:val="04A0" w:firstRow="1" w:lastRow="0" w:firstColumn="1" w:lastColumn="0" w:noHBand="0" w:noVBand="1"/>
      </w:tblPr>
      <w:tblGrid>
        <w:gridCol w:w="656"/>
        <w:gridCol w:w="10965"/>
        <w:gridCol w:w="998"/>
        <w:gridCol w:w="998"/>
        <w:gridCol w:w="998"/>
        <w:gridCol w:w="999"/>
      </w:tblGrid>
      <w:tr w:rsidR="000D50EE" w:rsidTr="000D50EE">
        <w:tc>
          <w:tcPr>
            <w:tcW w:w="656" w:type="dxa"/>
            <w:tcBorders>
              <w:top w:val="nil"/>
              <w:left w:val="nil"/>
            </w:tcBorders>
          </w:tcPr>
          <w:p w:rsidR="000D50EE" w:rsidRDefault="000D50EE" w:rsidP="000D50EE"/>
        </w:tc>
        <w:tc>
          <w:tcPr>
            <w:tcW w:w="10965" w:type="dxa"/>
            <w:vAlign w:val="center"/>
          </w:tcPr>
          <w:p w:rsidR="000D50EE" w:rsidRPr="00D91640" w:rsidRDefault="004A3B99" w:rsidP="000D50EE">
            <w:pPr>
              <w:jc w:val="center"/>
              <w:rPr>
                <w:b/>
              </w:rPr>
            </w:pPr>
            <w:r>
              <w:rPr>
                <w:b/>
              </w:rPr>
              <w:t>Resilience</w:t>
            </w:r>
          </w:p>
        </w:tc>
        <w:tc>
          <w:tcPr>
            <w:tcW w:w="998" w:type="dxa"/>
            <w:vAlign w:val="center"/>
          </w:tcPr>
          <w:p w:rsidR="000D50EE" w:rsidRDefault="000D50EE" w:rsidP="000D50EE">
            <w:pPr>
              <w:jc w:val="center"/>
              <w:rPr>
                <w:b/>
              </w:rPr>
            </w:pPr>
            <w:r>
              <w:rPr>
                <w:b/>
              </w:rPr>
              <w:t>Yes</w:t>
            </w:r>
          </w:p>
          <w:p w:rsidR="000D50EE" w:rsidRPr="00D91640" w:rsidRDefault="000D50EE" w:rsidP="000D50EE">
            <w:pPr>
              <w:jc w:val="center"/>
              <w:rPr>
                <w:b/>
              </w:rPr>
            </w:pPr>
            <w:r>
              <w:rPr>
                <w:b/>
              </w:rPr>
              <w:t>(x)</w:t>
            </w:r>
          </w:p>
        </w:tc>
        <w:tc>
          <w:tcPr>
            <w:tcW w:w="998" w:type="dxa"/>
            <w:vAlign w:val="center"/>
          </w:tcPr>
          <w:p w:rsidR="000D50EE" w:rsidRDefault="000D50EE" w:rsidP="000D50EE">
            <w:pPr>
              <w:jc w:val="center"/>
              <w:rPr>
                <w:b/>
              </w:rPr>
            </w:pPr>
            <w:r>
              <w:rPr>
                <w:b/>
              </w:rPr>
              <w:t>No</w:t>
            </w:r>
          </w:p>
          <w:p w:rsidR="000D50EE" w:rsidRPr="00D91640" w:rsidRDefault="000D50EE" w:rsidP="000D50EE">
            <w:pPr>
              <w:jc w:val="center"/>
              <w:rPr>
                <w:b/>
              </w:rPr>
            </w:pPr>
            <w:r>
              <w:rPr>
                <w:b/>
              </w:rPr>
              <w:t>(x)</w:t>
            </w:r>
          </w:p>
        </w:tc>
        <w:tc>
          <w:tcPr>
            <w:tcW w:w="998" w:type="dxa"/>
          </w:tcPr>
          <w:p w:rsidR="000D50EE" w:rsidRDefault="000D50EE" w:rsidP="000D50EE">
            <w:pPr>
              <w:jc w:val="center"/>
              <w:rPr>
                <w:b/>
              </w:rPr>
            </w:pPr>
            <w:r>
              <w:rPr>
                <w:b/>
              </w:rPr>
              <w:t>Don’t Know</w:t>
            </w:r>
          </w:p>
          <w:p w:rsidR="000D50EE" w:rsidRDefault="000D50EE" w:rsidP="000D50EE">
            <w:pPr>
              <w:jc w:val="center"/>
              <w:rPr>
                <w:b/>
              </w:rPr>
            </w:pPr>
            <w:r>
              <w:rPr>
                <w:b/>
              </w:rPr>
              <w:t>(x)</w:t>
            </w:r>
          </w:p>
        </w:tc>
        <w:tc>
          <w:tcPr>
            <w:tcW w:w="999" w:type="dxa"/>
            <w:vAlign w:val="center"/>
          </w:tcPr>
          <w:p w:rsidR="000D50EE" w:rsidRDefault="000D50EE" w:rsidP="000D50EE">
            <w:pPr>
              <w:jc w:val="center"/>
              <w:rPr>
                <w:b/>
              </w:rPr>
            </w:pPr>
            <w:r>
              <w:rPr>
                <w:b/>
              </w:rPr>
              <w:t>N/A due to age</w:t>
            </w:r>
          </w:p>
          <w:p w:rsidR="000D50EE" w:rsidRPr="00D91640" w:rsidRDefault="000D50EE" w:rsidP="000D50EE">
            <w:pPr>
              <w:jc w:val="center"/>
              <w:rPr>
                <w:b/>
              </w:rPr>
            </w:pPr>
            <w:r>
              <w:rPr>
                <w:b/>
              </w:rPr>
              <w:t>(x)</w:t>
            </w:r>
          </w:p>
        </w:tc>
      </w:tr>
      <w:tr w:rsidR="000D50EE" w:rsidTr="000D50EE">
        <w:trPr>
          <w:trHeight w:val="425"/>
        </w:trPr>
        <w:tc>
          <w:tcPr>
            <w:tcW w:w="656" w:type="dxa"/>
            <w:vAlign w:val="center"/>
          </w:tcPr>
          <w:p w:rsidR="000D50EE" w:rsidRDefault="000D50EE" w:rsidP="000D50EE">
            <w:pPr>
              <w:jc w:val="center"/>
            </w:pPr>
            <w:r>
              <w:t>1</w:t>
            </w:r>
          </w:p>
        </w:tc>
        <w:tc>
          <w:tcPr>
            <w:tcW w:w="10965" w:type="dxa"/>
            <w:vAlign w:val="center"/>
          </w:tcPr>
          <w:p w:rsidR="000D50EE" w:rsidRDefault="000D50EE" w:rsidP="000D50EE">
            <w:r>
              <w:t xml:space="preserve">Does the child/young person have a strong attachment to a main carer? </w:t>
            </w:r>
          </w:p>
        </w:tc>
        <w:sdt>
          <w:sdtPr>
            <w:id w:val="1562914192"/>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pPr>
                <w:r>
                  <w:rPr>
                    <w:rFonts w:ascii="MS Gothic" w:eastAsia="MS Gothic" w:hAnsi="MS Gothic" w:hint="eastAsia"/>
                  </w:rPr>
                  <w:t>☐</w:t>
                </w:r>
              </w:p>
            </w:tc>
          </w:sdtContent>
        </w:sdt>
        <w:sdt>
          <w:sdtPr>
            <w:id w:val="1098831814"/>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pPr>
                <w:r>
                  <w:rPr>
                    <w:rFonts w:ascii="MS Gothic" w:eastAsia="MS Gothic" w:hAnsi="MS Gothic" w:hint="eastAsia"/>
                  </w:rPr>
                  <w:t>☐</w:t>
                </w:r>
              </w:p>
            </w:tc>
          </w:sdtContent>
        </w:sdt>
        <w:sdt>
          <w:sdtPr>
            <w:id w:val="186569351"/>
            <w14:checkbox>
              <w14:checked w14:val="0"/>
              <w14:checkedState w14:val="2612" w14:font="MS Gothic"/>
              <w14:uncheckedState w14:val="2610" w14:font="MS Gothic"/>
            </w14:checkbox>
          </w:sdtPr>
          <w:sdtEndPr/>
          <w:sdtContent>
            <w:tc>
              <w:tcPr>
                <w:tcW w:w="998" w:type="dxa"/>
              </w:tcPr>
              <w:p w:rsidR="000D50EE" w:rsidRDefault="000D50EE" w:rsidP="000D50EE">
                <w:pPr>
                  <w:jc w:val="center"/>
                </w:pPr>
                <w:r>
                  <w:rPr>
                    <w:rFonts w:ascii="MS Gothic" w:eastAsia="MS Gothic" w:hAnsi="MS Gothic" w:hint="eastAsia"/>
                  </w:rPr>
                  <w:t>☐</w:t>
                </w:r>
              </w:p>
            </w:tc>
          </w:sdtContent>
        </w:sdt>
        <w:sdt>
          <w:sdtPr>
            <w:id w:val="1071006937"/>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pPr>
                <w:r>
                  <w:rPr>
                    <w:rFonts w:ascii="MS Gothic" w:eastAsia="MS Gothic" w:hAnsi="MS Gothic" w:hint="eastAsia"/>
                  </w:rPr>
                  <w:t>☐</w:t>
                </w:r>
              </w:p>
            </w:tc>
          </w:sdtContent>
        </w:sdt>
      </w:tr>
      <w:tr w:rsidR="000D50EE" w:rsidTr="000D50EE">
        <w:trPr>
          <w:trHeight w:val="425"/>
        </w:trPr>
        <w:tc>
          <w:tcPr>
            <w:tcW w:w="656" w:type="dxa"/>
            <w:vAlign w:val="center"/>
          </w:tcPr>
          <w:p w:rsidR="000D50EE" w:rsidRDefault="000D50EE" w:rsidP="000D50EE">
            <w:pPr>
              <w:jc w:val="center"/>
            </w:pPr>
            <w:r>
              <w:t>2</w:t>
            </w:r>
          </w:p>
        </w:tc>
        <w:tc>
          <w:tcPr>
            <w:tcW w:w="10965" w:type="dxa"/>
            <w:vAlign w:val="center"/>
          </w:tcPr>
          <w:p w:rsidR="000D50EE" w:rsidRDefault="000D50EE" w:rsidP="000D50EE">
            <w:r>
              <w:t>Does the child/young person have good self-esteem?</w:t>
            </w:r>
          </w:p>
        </w:tc>
        <w:sdt>
          <w:sdtPr>
            <w:id w:val="-1897192567"/>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pPr>
                <w:r>
                  <w:rPr>
                    <w:rFonts w:ascii="MS Gothic" w:eastAsia="MS Gothic" w:hAnsi="MS Gothic" w:hint="eastAsia"/>
                  </w:rPr>
                  <w:t>☐</w:t>
                </w:r>
              </w:p>
            </w:tc>
          </w:sdtContent>
        </w:sdt>
        <w:sdt>
          <w:sdtPr>
            <w:id w:val="-1958637709"/>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pPr>
                <w:r>
                  <w:rPr>
                    <w:rFonts w:ascii="MS Gothic" w:eastAsia="MS Gothic" w:hAnsi="MS Gothic" w:hint="eastAsia"/>
                  </w:rPr>
                  <w:t>☐</w:t>
                </w:r>
              </w:p>
            </w:tc>
          </w:sdtContent>
        </w:sdt>
        <w:sdt>
          <w:sdtPr>
            <w:id w:val="-28102326"/>
            <w14:checkbox>
              <w14:checked w14:val="0"/>
              <w14:checkedState w14:val="2612" w14:font="MS Gothic"/>
              <w14:uncheckedState w14:val="2610" w14:font="MS Gothic"/>
            </w14:checkbox>
          </w:sdtPr>
          <w:sdtEndPr/>
          <w:sdtContent>
            <w:tc>
              <w:tcPr>
                <w:tcW w:w="998" w:type="dxa"/>
              </w:tcPr>
              <w:p w:rsidR="000D50EE" w:rsidRDefault="000D50EE" w:rsidP="000D50EE">
                <w:pPr>
                  <w:jc w:val="center"/>
                </w:pPr>
                <w:r>
                  <w:rPr>
                    <w:rFonts w:ascii="MS Gothic" w:eastAsia="MS Gothic" w:hAnsi="MS Gothic" w:hint="eastAsia"/>
                  </w:rPr>
                  <w:t>☐</w:t>
                </w:r>
              </w:p>
            </w:tc>
          </w:sdtContent>
        </w:sdt>
        <w:sdt>
          <w:sdtPr>
            <w:id w:val="-2132855294"/>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pPr>
                <w:r>
                  <w:rPr>
                    <w:rFonts w:ascii="MS Gothic" w:eastAsia="MS Gothic" w:hAnsi="MS Gothic" w:hint="eastAsia"/>
                  </w:rPr>
                  <w:t>☐</w:t>
                </w:r>
              </w:p>
            </w:tc>
          </w:sdtContent>
        </w:sdt>
      </w:tr>
      <w:tr w:rsidR="000D50EE" w:rsidTr="000D50EE">
        <w:trPr>
          <w:trHeight w:val="425"/>
        </w:trPr>
        <w:tc>
          <w:tcPr>
            <w:tcW w:w="656" w:type="dxa"/>
            <w:vAlign w:val="center"/>
          </w:tcPr>
          <w:p w:rsidR="000D50EE" w:rsidRDefault="000D50EE" w:rsidP="000D50EE">
            <w:pPr>
              <w:jc w:val="center"/>
            </w:pPr>
            <w:r>
              <w:t>3</w:t>
            </w:r>
          </w:p>
        </w:tc>
        <w:tc>
          <w:tcPr>
            <w:tcW w:w="10965" w:type="dxa"/>
            <w:vAlign w:val="center"/>
          </w:tcPr>
          <w:p w:rsidR="000D50EE" w:rsidRDefault="000D50EE" w:rsidP="000D50EE">
            <w:r>
              <w:t>Is the child/young person sociable and does he/she interact appropriately for his/her age and development?</w:t>
            </w:r>
          </w:p>
        </w:tc>
        <w:sdt>
          <w:sdtPr>
            <w:rPr>
              <w:rFonts w:ascii="MS Gothic" w:eastAsia="MS Gothic" w:hAnsi="MS Gothic" w:hint="eastAsia"/>
            </w:rPr>
            <w:id w:val="1228571039"/>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72012463"/>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048804616"/>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49387884"/>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56" w:type="dxa"/>
            <w:vAlign w:val="center"/>
          </w:tcPr>
          <w:p w:rsidR="000D50EE" w:rsidRDefault="000D50EE" w:rsidP="000D50EE">
            <w:pPr>
              <w:jc w:val="center"/>
            </w:pPr>
            <w:r>
              <w:t>4</w:t>
            </w:r>
          </w:p>
        </w:tc>
        <w:tc>
          <w:tcPr>
            <w:tcW w:w="10965" w:type="dxa"/>
            <w:vAlign w:val="center"/>
          </w:tcPr>
          <w:p w:rsidR="000D50EE" w:rsidRDefault="000D50EE" w:rsidP="000D50EE">
            <w:r>
              <w:t>Does the child/young person have friends?</w:t>
            </w:r>
          </w:p>
        </w:tc>
        <w:sdt>
          <w:sdtPr>
            <w:rPr>
              <w:rFonts w:ascii="MS Gothic" w:eastAsia="MS Gothic" w:hAnsi="MS Gothic" w:hint="eastAsia"/>
            </w:rPr>
            <w:id w:val="-1499721183"/>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116370079"/>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06515717"/>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669990105"/>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56" w:type="dxa"/>
            <w:vAlign w:val="center"/>
          </w:tcPr>
          <w:p w:rsidR="000D50EE" w:rsidRDefault="000D50EE" w:rsidP="000D50EE">
            <w:pPr>
              <w:jc w:val="center"/>
            </w:pPr>
            <w:r>
              <w:t>5</w:t>
            </w:r>
          </w:p>
        </w:tc>
        <w:tc>
          <w:tcPr>
            <w:tcW w:w="10965" w:type="dxa"/>
            <w:vAlign w:val="center"/>
          </w:tcPr>
          <w:p w:rsidR="000D50EE" w:rsidRDefault="000D50EE" w:rsidP="000D50EE">
            <w:r>
              <w:t>Has the child/young person experienced positive parenting?</w:t>
            </w:r>
          </w:p>
        </w:tc>
        <w:sdt>
          <w:sdtPr>
            <w:rPr>
              <w:rFonts w:ascii="MS Gothic" w:eastAsia="MS Gothic" w:hAnsi="MS Gothic" w:hint="eastAsia"/>
            </w:rPr>
            <w:id w:val="-316115499"/>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172484490"/>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198930465"/>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241903296"/>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56" w:type="dxa"/>
            <w:vAlign w:val="center"/>
          </w:tcPr>
          <w:p w:rsidR="000D50EE" w:rsidRDefault="000D50EE" w:rsidP="000D50EE">
            <w:pPr>
              <w:jc w:val="center"/>
            </w:pPr>
            <w:r>
              <w:t>6</w:t>
            </w:r>
          </w:p>
        </w:tc>
        <w:tc>
          <w:tcPr>
            <w:tcW w:w="10965" w:type="dxa"/>
            <w:vAlign w:val="center"/>
          </w:tcPr>
          <w:p w:rsidR="000D50EE" w:rsidRDefault="000D50EE" w:rsidP="000D50EE">
            <w:r>
              <w:t xml:space="preserve">Is the children/young person comfortable with their physical appearance? </w:t>
            </w:r>
          </w:p>
        </w:tc>
        <w:sdt>
          <w:sdtPr>
            <w:rPr>
              <w:rFonts w:ascii="MS Gothic" w:eastAsia="MS Gothic" w:hAnsi="MS Gothic" w:hint="eastAsia"/>
            </w:rPr>
            <w:id w:val="1457073215"/>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396809886"/>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593199070"/>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2119789273"/>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56" w:type="dxa"/>
            <w:vAlign w:val="center"/>
          </w:tcPr>
          <w:p w:rsidR="000D50EE" w:rsidRDefault="000D50EE" w:rsidP="000D50EE">
            <w:pPr>
              <w:jc w:val="center"/>
            </w:pPr>
            <w:r>
              <w:t>7</w:t>
            </w:r>
          </w:p>
        </w:tc>
        <w:tc>
          <w:tcPr>
            <w:tcW w:w="10965" w:type="dxa"/>
            <w:vAlign w:val="center"/>
          </w:tcPr>
          <w:p w:rsidR="000D50EE" w:rsidRDefault="000D50EE" w:rsidP="000D50EE">
            <w:r>
              <w:t>Does the child/young person have talents and/or interests?</w:t>
            </w:r>
          </w:p>
        </w:tc>
        <w:sdt>
          <w:sdtPr>
            <w:rPr>
              <w:rFonts w:ascii="MS Gothic" w:eastAsia="MS Gothic" w:hAnsi="MS Gothic" w:hint="eastAsia"/>
            </w:rPr>
            <w:id w:val="1915044602"/>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745953550"/>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533624530"/>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514231144"/>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56" w:type="dxa"/>
            <w:vAlign w:val="center"/>
          </w:tcPr>
          <w:p w:rsidR="000D50EE" w:rsidRDefault="000D50EE" w:rsidP="000D50EE">
            <w:pPr>
              <w:jc w:val="center"/>
            </w:pPr>
            <w:r>
              <w:t>8</w:t>
            </w:r>
          </w:p>
        </w:tc>
        <w:tc>
          <w:tcPr>
            <w:tcW w:w="10965" w:type="dxa"/>
            <w:vAlign w:val="center"/>
          </w:tcPr>
          <w:p w:rsidR="000D50EE" w:rsidRDefault="000D50EE" w:rsidP="000D50EE">
            <w:r>
              <w:t>Does the child/young person take part in play, leisure and/or sport activities</w:t>
            </w:r>
          </w:p>
        </w:tc>
        <w:sdt>
          <w:sdtPr>
            <w:rPr>
              <w:rFonts w:ascii="MS Gothic" w:eastAsia="MS Gothic" w:hAnsi="MS Gothic" w:hint="eastAsia"/>
            </w:rPr>
            <w:id w:val="-843781021"/>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47518518"/>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725132384"/>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24780876"/>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56" w:type="dxa"/>
            <w:vAlign w:val="center"/>
          </w:tcPr>
          <w:p w:rsidR="000D50EE" w:rsidRDefault="000D50EE" w:rsidP="000D50EE">
            <w:pPr>
              <w:jc w:val="center"/>
            </w:pPr>
            <w:r>
              <w:t>9</w:t>
            </w:r>
          </w:p>
        </w:tc>
        <w:tc>
          <w:tcPr>
            <w:tcW w:w="10965" w:type="dxa"/>
            <w:vAlign w:val="center"/>
          </w:tcPr>
          <w:p w:rsidR="000D50EE" w:rsidRDefault="000D50EE" w:rsidP="000D50EE">
            <w:r>
              <w:t>Does the child/young person have a positive experience of nursery or school?</w:t>
            </w:r>
          </w:p>
        </w:tc>
        <w:sdt>
          <w:sdtPr>
            <w:rPr>
              <w:rFonts w:ascii="MS Gothic" w:eastAsia="MS Gothic" w:hAnsi="MS Gothic" w:hint="eastAsia"/>
            </w:rPr>
            <w:id w:val="1925298097"/>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720555082"/>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091002622"/>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239953097"/>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1418"/>
        </w:trPr>
        <w:tc>
          <w:tcPr>
            <w:tcW w:w="656" w:type="dxa"/>
          </w:tcPr>
          <w:p w:rsidR="000D50EE" w:rsidRDefault="000D50EE" w:rsidP="000D50EE">
            <w:pPr>
              <w:jc w:val="center"/>
            </w:pPr>
            <w:r>
              <w:t>10</w:t>
            </w:r>
          </w:p>
        </w:tc>
        <w:tc>
          <w:tcPr>
            <w:tcW w:w="10965" w:type="dxa"/>
          </w:tcPr>
          <w:p w:rsidR="000D50EE" w:rsidRDefault="000D50EE" w:rsidP="000D50EE">
            <w:r>
              <w:t>Does family or child/young person identify areas of resilience that are not included in the list above? If so please list:</w:t>
            </w:r>
          </w:p>
          <w:p w:rsidR="000D50EE" w:rsidRDefault="000D50EE" w:rsidP="000D50EE"/>
        </w:tc>
        <w:sdt>
          <w:sdtPr>
            <w:rPr>
              <w:rFonts w:ascii="MS Gothic" w:eastAsia="MS Gothic" w:hAnsi="MS Gothic" w:hint="eastAsia"/>
            </w:rPr>
            <w:id w:val="-438146999"/>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516124087"/>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803657176"/>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607691804"/>
            <w14:checkbox>
              <w14:checked w14:val="0"/>
              <w14:checkedState w14:val="2612" w14:font="MS Gothic"/>
              <w14:uncheckedState w14:val="2610" w14:font="MS Gothic"/>
            </w14:checkbox>
          </w:sdtPr>
          <w:sdtEndPr/>
          <w:sdtContent>
            <w:tc>
              <w:tcPr>
                <w:tcW w:w="999"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1418"/>
        </w:trPr>
        <w:tc>
          <w:tcPr>
            <w:tcW w:w="656" w:type="dxa"/>
          </w:tcPr>
          <w:p w:rsidR="000D50EE" w:rsidRDefault="000D50EE" w:rsidP="000D50EE">
            <w:pPr>
              <w:jc w:val="center"/>
            </w:pPr>
            <w:r>
              <w:t>11</w:t>
            </w:r>
          </w:p>
        </w:tc>
        <w:tc>
          <w:tcPr>
            <w:tcW w:w="10965" w:type="dxa"/>
          </w:tcPr>
          <w:p w:rsidR="000D50EE" w:rsidRDefault="000D50EE" w:rsidP="000D50EE">
            <w:r>
              <w:t>Do the professionals who know the child or family identify areas of resilience that are not included in the list above? If so please list:</w:t>
            </w:r>
          </w:p>
          <w:p w:rsidR="000D50EE" w:rsidRDefault="000D50EE" w:rsidP="000D50EE"/>
        </w:tc>
        <w:sdt>
          <w:sdtPr>
            <w:rPr>
              <w:rFonts w:ascii="MS Gothic" w:eastAsia="MS Gothic" w:hAnsi="MS Gothic" w:hint="eastAsia"/>
            </w:rPr>
            <w:id w:val="-2111415533"/>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219473210"/>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811081455"/>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317790374"/>
            <w14:checkbox>
              <w14:checked w14:val="0"/>
              <w14:checkedState w14:val="2612" w14:font="MS Gothic"/>
              <w14:uncheckedState w14:val="2610" w14:font="MS Gothic"/>
            </w14:checkbox>
          </w:sdtPr>
          <w:sdtEndPr/>
          <w:sdtContent>
            <w:tc>
              <w:tcPr>
                <w:tcW w:w="999"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bl>
    <w:p w:rsidR="000D50EE" w:rsidRPr="005F62A9" w:rsidRDefault="000D50EE" w:rsidP="000D50EE">
      <w:pPr>
        <w:rPr>
          <w:sz w:val="8"/>
          <w:szCs w:val="8"/>
        </w:rPr>
      </w:pPr>
    </w:p>
    <w:p w:rsidR="000D50EE" w:rsidRDefault="000D50EE" w:rsidP="000D50EE">
      <w:r>
        <w:rPr>
          <w:b/>
        </w:rPr>
        <w:t>Additional notes:</w:t>
      </w:r>
    </w:p>
    <w:p w:rsidR="000D50EE" w:rsidRDefault="000D50EE" w:rsidP="000D50EE"/>
    <w:p w:rsidR="000D50EE" w:rsidRDefault="000D50EE" w:rsidP="000D50EE"/>
    <w:p w:rsidR="000D50EE" w:rsidRDefault="000D50EE" w:rsidP="000D50EE">
      <w:pPr>
        <w:rPr>
          <w:i/>
        </w:rPr>
      </w:pPr>
      <w:r>
        <w:rPr>
          <w:i/>
        </w:rPr>
        <w:t xml:space="preserve">When completed, plot your responses on the Vulnerability/Resilience matrix – by marking the number of ‘Yes’ responses on the </w:t>
      </w:r>
      <w:r>
        <w:rPr>
          <w:b/>
          <w:i/>
        </w:rPr>
        <w:t>upper</w:t>
      </w:r>
      <w:r w:rsidRPr="00C96215">
        <w:rPr>
          <w:b/>
          <w:i/>
        </w:rPr>
        <w:t xml:space="preserve"> </w:t>
      </w:r>
      <w:r w:rsidRPr="00C96215">
        <w:rPr>
          <w:i/>
        </w:rPr>
        <w:t>section of the ver</w:t>
      </w:r>
      <w:r>
        <w:rPr>
          <w:i/>
        </w:rPr>
        <w:t>tical axis.</w:t>
      </w:r>
    </w:p>
    <w:p w:rsidR="00CC6457" w:rsidRDefault="00CC6457">
      <w:pPr>
        <w:rPr>
          <w:sz w:val="16"/>
          <w:szCs w:val="16"/>
        </w:rPr>
      </w:pPr>
      <w:r>
        <w:rPr>
          <w:sz w:val="16"/>
          <w:szCs w:val="16"/>
        </w:rPr>
        <w:br w:type="page"/>
      </w:r>
    </w:p>
    <w:p w:rsidR="000D50EE" w:rsidRPr="007E23CC" w:rsidRDefault="000D50EE" w:rsidP="000D50EE">
      <w:pPr>
        <w:rPr>
          <w:sz w:val="12"/>
          <w:szCs w:val="12"/>
        </w:rPr>
      </w:pPr>
    </w:p>
    <w:p w:rsidR="000D50EE" w:rsidRPr="00B9146F" w:rsidRDefault="000D50EE" w:rsidP="007E23CC">
      <w:pPr>
        <w:pStyle w:val="Heading2"/>
        <w:ind w:right="1790"/>
      </w:pPr>
      <w:r w:rsidRPr="00B9146F">
        <w:t>What are the factors relating to the parent or caregiver, and their environment that increase the risk to the child/young person?</w:t>
      </w:r>
    </w:p>
    <w:p w:rsidR="000D50EE" w:rsidRPr="000D50EE" w:rsidRDefault="000D50EE" w:rsidP="000D50EE">
      <w:pPr>
        <w:rPr>
          <w:sz w:val="8"/>
          <w:szCs w:val="8"/>
        </w:rPr>
      </w:pPr>
    </w:p>
    <w:tbl>
      <w:tblPr>
        <w:tblStyle w:val="TableGrid"/>
        <w:tblW w:w="0" w:type="auto"/>
        <w:tblLook w:val="04A0" w:firstRow="1" w:lastRow="0" w:firstColumn="1" w:lastColumn="0" w:noHBand="0" w:noVBand="1"/>
      </w:tblPr>
      <w:tblGrid>
        <w:gridCol w:w="675"/>
        <w:gridCol w:w="11766"/>
        <w:gridCol w:w="1039"/>
        <w:gridCol w:w="1039"/>
        <w:gridCol w:w="1040"/>
      </w:tblGrid>
      <w:tr w:rsidR="000D50EE" w:rsidTr="000D50EE">
        <w:tc>
          <w:tcPr>
            <w:tcW w:w="675" w:type="dxa"/>
            <w:tcBorders>
              <w:top w:val="nil"/>
              <w:left w:val="nil"/>
            </w:tcBorders>
          </w:tcPr>
          <w:p w:rsidR="000D50EE" w:rsidRDefault="000D50EE" w:rsidP="000D50EE"/>
        </w:tc>
        <w:tc>
          <w:tcPr>
            <w:tcW w:w="11766" w:type="dxa"/>
            <w:vAlign w:val="center"/>
          </w:tcPr>
          <w:p w:rsidR="000D50EE" w:rsidRPr="00D91640" w:rsidRDefault="004A3B99" w:rsidP="000D50EE">
            <w:pPr>
              <w:jc w:val="center"/>
              <w:rPr>
                <w:b/>
              </w:rPr>
            </w:pPr>
            <w:r>
              <w:rPr>
                <w:b/>
              </w:rPr>
              <w:t>Adversity</w:t>
            </w:r>
          </w:p>
        </w:tc>
        <w:tc>
          <w:tcPr>
            <w:tcW w:w="1039" w:type="dxa"/>
            <w:vAlign w:val="center"/>
          </w:tcPr>
          <w:p w:rsidR="000D50EE" w:rsidRDefault="000D50EE" w:rsidP="000D50EE">
            <w:pPr>
              <w:jc w:val="center"/>
              <w:rPr>
                <w:b/>
              </w:rPr>
            </w:pPr>
            <w:r>
              <w:rPr>
                <w:b/>
              </w:rPr>
              <w:t>Yes</w:t>
            </w:r>
          </w:p>
          <w:p w:rsidR="000D50EE" w:rsidRPr="00D91640" w:rsidRDefault="000D50EE" w:rsidP="000D50EE">
            <w:pPr>
              <w:jc w:val="center"/>
              <w:rPr>
                <w:b/>
              </w:rPr>
            </w:pPr>
            <w:r>
              <w:rPr>
                <w:b/>
              </w:rPr>
              <w:t>(x)</w:t>
            </w:r>
          </w:p>
        </w:tc>
        <w:tc>
          <w:tcPr>
            <w:tcW w:w="1039" w:type="dxa"/>
            <w:vAlign w:val="center"/>
          </w:tcPr>
          <w:p w:rsidR="000D50EE" w:rsidRDefault="000D50EE" w:rsidP="000D50EE">
            <w:pPr>
              <w:jc w:val="center"/>
              <w:rPr>
                <w:b/>
              </w:rPr>
            </w:pPr>
            <w:r>
              <w:rPr>
                <w:b/>
              </w:rPr>
              <w:t>No</w:t>
            </w:r>
          </w:p>
          <w:p w:rsidR="000D50EE" w:rsidRPr="00D91640" w:rsidRDefault="000D50EE" w:rsidP="000D50EE">
            <w:pPr>
              <w:jc w:val="center"/>
              <w:rPr>
                <w:b/>
              </w:rPr>
            </w:pPr>
            <w:r>
              <w:rPr>
                <w:b/>
              </w:rPr>
              <w:t>(x)</w:t>
            </w:r>
          </w:p>
        </w:tc>
        <w:tc>
          <w:tcPr>
            <w:tcW w:w="1040" w:type="dxa"/>
            <w:vAlign w:val="center"/>
          </w:tcPr>
          <w:p w:rsidR="000D50EE" w:rsidRDefault="000D50EE" w:rsidP="000D50EE">
            <w:pPr>
              <w:jc w:val="center"/>
              <w:rPr>
                <w:b/>
              </w:rPr>
            </w:pPr>
            <w:r>
              <w:rPr>
                <w:b/>
              </w:rPr>
              <w:t>Don’t Know</w:t>
            </w:r>
          </w:p>
          <w:p w:rsidR="000D50EE" w:rsidRPr="00D91640" w:rsidRDefault="000D50EE" w:rsidP="000D50EE">
            <w:pPr>
              <w:jc w:val="center"/>
              <w:rPr>
                <w:b/>
              </w:rPr>
            </w:pPr>
            <w:r>
              <w:rPr>
                <w:b/>
              </w:rPr>
              <w:t>(x)</w:t>
            </w:r>
          </w:p>
        </w:tc>
      </w:tr>
      <w:tr w:rsidR="000D50EE" w:rsidTr="000D50EE">
        <w:trPr>
          <w:trHeight w:val="425"/>
        </w:trPr>
        <w:tc>
          <w:tcPr>
            <w:tcW w:w="675" w:type="dxa"/>
            <w:vAlign w:val="center"/>
          </w:tcPr>
          <w:p w:rsidR="000D50EE" w:rsidRDefault="000D50EE" w:rsidP="000D50EE">
            <w:pPr>
              <w:jc w:val="center"/>
            </w:pPr>
            <w:r>
              <w:t>1</w:t>
            </w:r>
          </w:p>
        </w:tc>
        <w:tc>
          <w:tcPr>
            <w:tcW w:w="11766" w:type="dxa"/>
            <w:vAlign w:val="center"/>
          </w:tcPr>
          <w:p w:rsidR="000D50EE" w:rsidRDefault="000D50EE" w:rsidP="000D50EE">
            <w:r>
              <w:t>Are there any previous or current child protection issues relating to any member of the family? If the issues are current please follow local CP procedures.</w:t>
            </w:r>
          </w:p>
        </w:tc>
        <w:sdt>
          <w:sdtPr>
            <w:id w:val="358396247"/>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pPr>
                <w:r>
                  <w:rPr>
                    <w:rFonts w:ascii="MS Gothic" w:eastAsia="MS Gothic" w:hAnsi="MS Gothic" w:hint="eastAsia"/>
                  </w:rPr>
                  <w:t>☐</w:t>
                </w:r>
              </w:p>
            </w:tc>
          </w:sdtContent>
        </w:sdt>
        <w:sdt>
          <w:sdtPr>
            <w:id w:val="-881482834"/>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pPr>
                <w:r>
                  <w:rPr>
                    <w:rFonts w:ascii="MS Gothic" w:eastAsia="MS Gothic" w:hAnsi="MS Gothic" w:hint="eastAsia"/>
                  </w:rPr>
                  <w:t>☐</w:t>
                </w:r>
              </w:p>
            </w:tc>
          </w:sdtContent>
        </w:sdt>
        <w:sdt>
          <w:sdtPr>
            <w:id w:val="-1258056818"/>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pPr>
                <w:r>
                  <w:rPr>
                    <w:rFonts w:ascii="MS Gothic" w:eastAsia="MS Gothic" w:hAnsi="MS Gothic" w:hint="eastAsia"/>
                  </w:rPr>
                  <w:t>☐</w:t>
                </w:r>
              </w:p>
            </w:tc>
          </w:sdtContent>
        </w:sdt>
      </w:tr>
      <w:tr w:rsidR="000D50EE" w:rsidTr="000D50EE">
        <w:trPr>
          <w:trHeight w:val="425"/>
        </w:trPr>
        <w:tc>
          <w:tcPr>
            <w:tcW w:w="675" w:type="dxa"/>
            <w:vAlign w:val="center"/>
          </w:tcPr>
          <w:p w:rsidR="000D50EE" w:rsidRDefault="000D50EE" w:rsidP="000D50EE">
            <w:pPr>
              <w:jc w:val="center"/>
            </w:pPr>
            <w:r>
              <w:t>2</w:t>
            </w:r>
          </w:p>
        </w:tc>
        <w:tc>
          <w:tcPr>
            <w:tcW w:w="11766" w:type="dxa"/>
            <w:vAlign w:val="center"/>
          </w:tcPr>
          <w:p w:rsidR="000D50EE" w:rsidRDefault="000D50EE" w:rsidP="000D50EE">
            <w:r>
              <w:t>Is either parent/carer experiencing domestic abuse?</w:t>
            </w:r>
          </w:p>
        </w:tc>
        <w:sdt>
          <w:sdtPr>
            <w:id w:val="-122794"/>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pPr>
                <w:r>
                  <w:rPr>
                    <w:rFonts w:ascii="MS Gothic" w:eastAsia="MS Gothic" w:hAnsi="MS Gothic" w:hint="eastAsia"/>
                  </w:rPr>
                  <w:t>☐</w:t>
                </w:r>
              </w:p>
            </w:tc>
          </w:sdtContent>
        </w:sdt>
        <w:sdt>
          <w:sdtPr>
            <w:id w:val="-995107904"/>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pPr>
                <w:r>
                  <w:rPr>
                    <w:rFonts w:ascii="MS Gothic" w:eastAsia="MS Gothic" w:hAnsi="MS Gothic" w:hint="eastAsia"/>
                  </w:rPr>
                  <w:t>☐</w:t>
                </w:r>
              </w:p>
            </w:tc>
          </w:sdtContent>
        </w:sdt>
        <w:sdt>
          <w:sdtPr>
            <w:id w:val="-911073089"/>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pPr>
                <w:r>
                  <w:rPr>
                    <w:rFonts w:ascii="MS Gothic" w:eastAsia="MS Gothic" w:hAnsi="MS Gothic" w:hint="eastAsia"/>
                  </w:rPr>
                  <w:t>☐</w:t>
                </w:r>
              </w:p>
            </w:tc>
          </w:sdtContent>
        </w:sdt>
      </w:tr>
      <w:tr w:rsidR="000D50EE" w:rsidTr="000D50EE">
        <w:trPr>
          <w:trHeight w:val="425"/>
        </w:trPr>
        <w:tc>
          <w:tcPr>
            <w:tcW w:w="675" w:type="dxa"/>
            <w:vAlign w:val="center"/>
          </w:tcPr>
          <w:p w:rsidR="000D50EE" w:rsidRDefault="000D50EE" w:rsidP="000D50EE">
            <w:pPr>
              <w:jc w:val="center"/>
            </w:pPr>
            <w:r>
              <w:t>3</w:t>
            </w:r>
          </w:p>
        </w:tc>
        <w:tc>
          <w:tcPr>
            <w:tcW w:w="11766" w:type="dxa"/>
            <w:vAlign w:val="center"/>
          </w:tcPr>
          <w:p w:rsidR="000D50EE" w:rsidRDefault="000D50EE" w:rsidP="000D50EE">
            <w:r>
              <w:t>Is either parent/carers ability to meet the child’s needs impaired due to mental illness, physical or additional support needs?</w:t>
            </w:r>
          </w:p>
        </w:tc>
        <w:sdt>
          <w:sdtPr>
            <w:rPr>
              <w:rFonts w:ascii="MS Gothic" w:eastAsia="MS Gothic" w:hAnsi="MS Gothic" w:hint="eastAsia"/>
            </w:rPr>
            <w:id w:val="-1776785835"/>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302892370"/>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276989433"/>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75" w:type="dxa"/>
            <w:vAlign w:val="center"/>
          </w:tcPr>
          <w:p w:rsidR="000D50EE" w:rsidRDefault="000D50EE" w:rsidP="000D50EE">
            <w:pPr>
              <w:jc w:val="center"/>
            </w:pPr>
            <w:r>
              <w:t>4</w:t>
            </w:r>
          </w:p>
        </w:tc>
        <w:tc>
          <w:tcPr>
            <w:tcW w:w="11766" w:type="dxa"/>
            <w:vAlign w:val="center"/>
          </w:tcPr>
          <w:p w:rsidR="000D50EE" w:rsidRDefault="000D50EE" w:rsidP="000D50EE">
            <w:r>
              <w:t xml:space="preserve">Are there strained relationships at home between parent/carers? </w:t>
            </w:r>
          </w:p>
        </w:tc>
        <w:sdt>
          <w:sdtPr>
            <w:rPr>
              <w:rFonts w:ascii="MS Gothic" w:eastAsia="MS Gothic" w:hAnsi="MS Gothic" w:hint="eastAsia"/>
            </w:rPr>
            <w:id w:val="1596975454"/>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727880802"/>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477386978"/>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75" w:type="dxa"/>
            <w:vAlign w:val="center"/>
          </w:tcPr>
          <w:p w:rsidR="000D50EE" w:rsidRDefault="000D50EE" w:rsidP="000D50EE">
            <w:pPr>
              <w:jc w:val="center"/>
            </w:pPr>
            <w:r>
              <w:t>5</w:t>
            </w:r>
          </w:p>
        </w:tc>
        <w:tc>
          <w:tcPr>
            <w:tcW w:w="11766" w:type="dxa"/>
            <w:vAlign w:val="center"/>
          </w:tcPr>
          <w:p w:rsidR="000D50EE" w:rsidRDefault="000D50EE" w:rsidP="000D50EE">
            <w:r>
              <w:t>Is either parent/carer experiencing a high level of stress?</w:t>
            </w:r>
          </w:p>
        </w:tc>
        <w:sdt>
          <w:sdtPr>
            <w:rPr>
              <w:rFonts w:ascii="MS Gothic" w:eastAsia="MS Gothic" w:hAnsi="MS Gothic" w:hint="eastAsia"/>
            </w:rPr>
            <w:id w:val="-1735151902"/>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923283602"/>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769436392"/>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75" w:type="dxa"/>
            <w:vAlign w:val="center"/>
          </w:tcPr>
          <w:p w:rsidR="000D50EE" w:rsidRDefault="000D50EE" w:rsidP="000D50EE">
            <w:pPr>
              <w:jc w:val="center"/>
            </w:pPr>
            <w:r>
              <w:t>6</w:t>
            </w:r>
          </w:p>
        </w:tc>
        <w:tc>
          <w:tcPr>
            <w:tcW w:w="11766" w:type="dxa"/>
            <w:vAlign w:val="center"/>
          </w:tcPr>
          <w:p w:rsidR="000D50EE" w:rsidRDefault="000D50EE" w:rsidP="000D50EE">
            <w:r>
              <w:t>Does either parent/carer have unrealistic expectations of the child, or act in a negative way toward them?</w:t>
            </w:r>
          </w:p>
        </w:tc>
        <w:sdt>
          <w:sdtPr>
            <w:rPr>
              <w:rFonts w:ascii="MS Gothic" w:eastAsia="MS Gothic" w:hAnsi="MS Gothic" w:hint="eastAsia"/>
            </w:rPr>
            <w:id w:val="461081603"/>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639633991"/>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237315456"/>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75" w:type="dxa"/>
            <w:vAlign w:val="center"/>
          </w:tcPr>
          <w:p w:rsidR="000D50EE" w:rsidRDefault="000D50EE" w:rsidP="000D50EE">
            <w:pPr>
              <w:jc w:val="center"/>
            </w:pPr>
            <w:r>
              <w:t>7</w:t>
            </w:r>
          </w:p>
        </w:tc>
        <w:tc>
          <w:tcPr>
            <w:tcW w:w="11766" w:type="dxa"/>
            <w:vAlign w:val="center"/>
          </w:tcPr>
          <w:p w:rsidR="000D50EE" w:rsidRDefault="000D50EE" w:rsidP="000D50EE">
            <w:r>
              <w:t>Does either parent/carer have poor caring relationship with the child or young person?</w:t>
            </w:r>
          </w:p>
        </w:tc>
        <w:sdt>
          <w:sdtPr>
            <w:rPr>
              <w:rFonts w:ascii="MS Gothic" w:eastAsia="MS Gothic" w:hAnsi="MS Gothic" w:hint="eastAsia"/>
            </w:rPr>
            <w:id w:val="766125725"/>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478751741"/>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440492868"/>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75" w:type="dxa"/>
            <w:vAlign w:val="center"/>
          </w:tcPr>
          <w:p w:rsidR="000D50EE" w:rsidRDefault="000D50EE" w:rsidP="000D50EE">
            <w:pPr>
              <w:jc w:val="center"/>
            </w:pPr>
            <w:r>
              <w:t>8</w:t>
            </w:r>
          </w:p>
        </w:tc>
        <w:tc>
          <w:tcPr>
            <w:tcW w:w="11766" w:type="dxa"/>
            <w:vAlign w:val="center"/>
          </w:tcPr>
          <w:p w:rsidR="000D50EE" w:rsidRDefault="000D50EE" w:rsidP="000D50EE">
            <w:r>
              <w:t>Does either parent/carer have a substance misuse problem?</w:t>
            </w:r>
          </w:p>
        </w:tc>
        <w:sdt>
          <w:sdtPr>
            <w:rPr>
              <w:rFonts w:ascii="MS Gothic" w:eastAsia="MS Gothic" w:hAnsi="MS Gothic" w:hint="eastAsia"/>
            </w:rPr>
            <w:id w:val="-322896689"/>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01106486"/>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637136908"/>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75" w:type="dxa"/>
            <w:vAlign w:val="center"/>
          </w:tcPr>
          <w:p w:rsidR="000D50EE" w:rsidRDefault="000D50EE" w:rsidP="000D50EE">
            <w:pPr>
              <w:jc w:val="center"/>
            </w:pPr>
            <w:r>
              <w:t>9</w:t>
            </w:r>
          </w:p>
        </w:tc>
        <w:tc>
          <w:tcPr>
            <w:tcW w:w="11766" w:type="dxa"/>
            <w:vAlign w:val="center"/>
          </w:tcPr>
          <w:p w:rsidR="000D50EE" w:rsidRDefault="000D50EE" w:rsidP="000D50EE">
            <w:r>
              <w:t>Is either parent/carer under 21 years?</w:t>
            </w:r>
          </w:p>
        </w:tc>
        <w:sdt>
          <w:sdtPr>
            <w:rPr>
              <w:rFonts w:ascii="MS Gothic" w:eastAsia="MS Gothic" w:hAnsi="MS Gothic" w:hint="eastAsia"/>
            </w:rPr>
            <w:id w:val="-874852606"/>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594091811"/>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91787947"/>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75" w:type="dxa"/>
            <w:vAlign w:val="center"/>
          </w:tcPr>
          <w:p w:rsidR="000D50EE" w:rsidRDefault="000D50EE" w:rsidP="000D50EE">
            <w:pPr>
              <w:jc w:val="center"/>
            </w:pPr>
            <w:r>
              <w:t>10</w:t>
            </w:r>
          </w:p>
        </w:tc>
        <w:tc>
          <w:tcPr>
            <w:tcW w:w="11766" w:type="dxa"/>
            <w:vAlign w:val="center"/>
          </w:tcPr>
          <w:p w:rsidR="000D50EE" w:rsidRDefault="000D50EE" w:rsidP="000D50EE">
            <w:r>
              <w:t>Is the physical environment chaotic, hazardous or unsafe?</w:t>
            </w:r>
          </w:p>
        </w:tc>
        <w:sdt>
          <w:sdtPr>
            <w:rPr>
              <w:rFonts w:ascii="MS Gothic" w:eastAsia="MS Gothic" w:hAnsi="MS Gothic" w:hint="eastAsia"/>
            </w:rPr>
            <w:id w:val="-1395422654"/>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632133307"/>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275052289"/>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75" w:type="dxa"/>
            <w:vAlign w:val="center"/>
          </w:tcPr>
          <w:p w:rsidR="000D50EE" w:rsidRDefault="000D50EE" w:rsidP="000D50EE">
            <w:pPr>
              <w:jc w:val="center"/>
            </w:pPr>
            <w:r>
              <w:t>11</w:t>
            </w:r>
          </w:p>
        </w:tc>
        <w:tc>
          <w:tcPr>
            <w:tcW w:w="11766" w:type="dxa"/>
            <w:vAlign w:val="center"/>
          </w:tcPr>
          <w:p w:rsidR="000D50EE" w:rsidRDefault="000D50EE" w:rsidP="000D50EE">
            <w:r>
              <w:t>Is the environment overly sanitised, where child’s needs are not recognised?</w:t>
            </w:r>
          </w:p>
        </w:tc>
        <w:sdt>
          <w:sdtPr>
            <w:rPr>
              <w:rFonts w:ascii="MS Gothic" w:eastAsia="MS Gothic" w:hAnsi="MS Gothic" w:hint="eastAsia"/>
            </w:rPr>
            <w:id w:val="-553843126"/>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593697003"/>
            <w14:checkbox>
              <w14:checked w14:val="0"/>
              <w14:checkedState w14:val="2612" w14:font="MS Gothic"/>
              <w14:uncheckedState w14:val="2610" w14:font="MS Gothic"/>
            </w14:checkbox>
          </w:sdtPr>
          <w:sdtEndPr/>
          <w:sdtContent>
            <w:tc>
              <w:tcPr>
                <w:tcW w:w="103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89939201"/>
            <w14:checkbox>
              <w14:checked w14:val="0"/>
              <w14:checkedState w14:val="2612" w14:font="MS Gothic"/>
              <w14:uncheckedState w14:val="2610" w14:font="MS Gothic"/>
            </w14:checkbox>
          </w:sdtPr>
          <w:sdtEndPr/>
          <w:sdtContent>
            <w:tc>
              <w:tcPr>
                <w:tcW w:w="1040"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1134"/>
        </w:trPr>
        <w:tc>
          <w:tcPr>
            <w:tcW w:w="675" w:type="dxa"/>
          </w:tcPr>
          <w:p w:rsidR="000D50EE" w:rsidRDefault="000D50EE" w:rsidP="000D50EE">
            <w:pPr>
              <w:jc w:val="center"/>
            </w:pPr>
            <w:r>
              <w:t>12</w:t>
            </w:r>
          </w:p>
        </w:tc>
        <w:tc>
          <w:tcPr>
            <w:tcW w:w="11766" w:type="dxa"/>
          </w:tcPr>
          <w:p w:rsidR="000D50EE" w:rsidRDefault="000D50EE" w:rsidP="000D50EE">
            <w:r>
              <w:t>Does family or child identify areas of adversity that are not included in the list above? If so please list:</w:t>
            </w:r>
          </w:p>
          <w:p w:rsidR="000D50EE" w:rsidRDefault="000D50EE" w:rsidP="000D50EE"/>
        </w:tc>
        <w:sdt>
          <w:sdtPr>
            <w:rPr>
              <w:rFonts w:ascii="MS Gothic" w:eastAsia="MS Gothic" w:hAnsi="MS Gothic" w:hint="eastAsia"/>
            </w:rPr>
            <w:id w:val="1855302688"/>
            <w14:checkbox>
              <w14:checked w14:val="0"/>
              <w14:checkedState w14:val="2612" w14:font="MS Gothic"/>
              <w14:uncheckedState w14:val="2610" w14:font="MS Gothic"/>
            </w14:checkbox>
          </w:sdtPr>
          <w:sdtEndPr/>
          <w:sdtContent>
            <w:tc>
              <w:tcPr>
                <w:tcW w:w="1039"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156843157"/>
            <w14:checkbox>
              <w14:checked w14:val="0"/>
              <w14:checkedState w14:val="2612" w14:font="MS Gothic"/>
              <w14:uncheckedState w14:val="2610" w14:font="MS Gothic"/>
            </w14:checkbox>
          </w:sdtPr>
          <w:sdtEndPr/>
          <w:sdtContent>
            <w:tc>
              <w:tcPr>
                <w:tcW w:w="1039"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507674174"/>
            <w14:checkbox>
              <w14:checked w14:val="0"/>
              <w14:checkedState w14:val="2612" w14:font="MS Gothic"/>
              <w14:uncheckedState w14:val="2610" w14:font="MS Gothic"/>
            </w14:checkbox>
          </w:sdtPr>
          <w:sdtEndPr/>
          <w:sdtContent>
            <w:tc>
              <w:tcPr>
                <w:tcW w:w="1040"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1134"/>
        </w:trPr>
        <w:tc>
          <w:tcPr>
            <w:tcW w:w="675" w:type="dxa"/>
          </w:tcPr>
          <w:p w:rsidR="000D50EE" w:rsidRDefault="000D50EE" w:rsidP="000D50EE">
            <w:pPr>
              <w:jc w:val="center"/>
            </w:pPr>
            <w:r>
              <w:t>13</w:t>
            </w:r>
          </w:p>
        </w:tc>
        <w:tc>
          <w:tcPr>
            <w:tcW w:w="11766" w:type="dxa"/>
          </w:tcPr>
          <w:p w:rsidR="000D50EE" w:rsidRDefault="000D50EE" w:rsidP="000D50EE">
            <w:r>
              <w:t>Do the professionals who know the child or family identify areas of adversity that are not included in the list above? Is so please list:</w:t>
            </w:r>
          </w:p>
          <w:p w:rsidR="000D50EE" w:rsidRDefault="000D50EE" w:rsidP="000D50EE"/>
        </w:tc>
        <w:sdt>
          <w:sdtPr>
            <w:rPr>
              <w:rFonts w:ascii="MS Gothic" w:eastAsia="MS Gothic" w:hAnsi="MS Gothic" w:hint="eastAsia"/>
            </w:rPr>
            <w:id w:val="1445114376"/>
            <w14:checkbox>
              <w14:checked w14:val="0"/>
              <w14:checkedState w14:val="2612" w14:font="MS Gothic"/>
              <w14:uncheckedState w14:val="2610" w14:font="MS Gothic"/>
            </w14:checkbox>
          </w:sdtPr>
          <w:sdtEndPr/>
          <w:sdtContent>
            <w:tc>
              <w:tcPr>
                <w:tcW w:w="1039"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906649648"/>
            <w14:checkbox>
              <w14:checked w14:val="0"/>
              <w14:checkedState w14:val="2612" w14:font="MS Gothic"/>
              <w14:uncheckedState w14:val="2610" w14:font="MS Gothic"/>
            </w14:checkbox>
          </w:sdtPr>
          <w:sdtEndPr/>
          <w:sdtContent>
            <w:tc>
              <w:tcPr>
                <w:tcW w:w="1039"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804741410"/>
            <w14:checkbox>
              <w14:checked w14:val="0"/>
              <w14:checkedState w14:val="2612" w14:font="MS Gothic"/>
              <w14:uncheckedState w14:val="2610" w14:font="MS Gothic"/>
            </w14:checkbox>
          </w:sdtPr>
          <w:sdtEndPr/>
          <w:sdtContent>
            <w:tc>
              <w:tcPr>
                <w:tcW w:w="1040"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bl>
    <w:p w:rsidR="000D50EE" w:rsidRPr="005F62A9" w:rsidRDefault="000D50EE" w:rsidP="000D50EE">
      <w:pPr>
        <w:rPr>
          <w:sz w:val="8"/>
          <w:szCs w:val="8"/>
        </w:rPr>
      </w:pPr>
    </w:p>
    <w:p w:rsidR="000D50EE" w:rsidRDefault="000D50EE" w:rsidP="000D50EE">
      <w:r>
        <w:rPr>
          <w:b/>
        </w:rPr>
        <w:t>Additional notes:</w:t>
      </w:r>
    </w:p>
    <w:p w:rsidR="000D50EE" w:rsidRDefault="000D50EE" w:rsidP="007E23CC">
      <w:pPr>
        <w:ind w:right="1081"/>
        <w:rPr>
          <w:i/>
        </w:rPr>
      </w:pPr>
      <w:r>
        <w:rPr>
          <w:i/>
        </w:rPr>
        <w:t xml:space="preserve">When completed, plot your responses on the Vulnerability/Resilience matrix – by marking the number of ‘Yes’ responses on the </w:t>
      </w:r>
      <w:r>
        <w:rPr>
          <w:b/>
          <w:i/>
        </w:rPr>
        <w:t>left hand</w:t>
      </w:r>
      <w:r w:rsidRPr="00C96215">
        <w:rPr>
          <w:b/>
          <w:i/>
        </w:rPr>
        <w:t xml:space="preserve"> </w:t>
      </w:r>
      <w:r w:rsidRPr="00C96215">
        <w:rPr>
          <w:i/>
        </w:rPr>
        <w:t xml:space="preserve">section of the </w:t>
      </w:r>
      <w:r>
        <w:rPr>
          <w:i/>
        </w:rPr>
        <w:t>horizontal</w:t>
      </w:r>
      <w:r w:rsidR="007E23CC">
        <w:rPr>
          <w:i/>
        </w:rPr>
        <w:t xml:space="preserve"> </w:t>
      </w:r>
      <w:r>
        <w:rPr>
          <w:i/>
        </w:rPr>
        <w:t>axis.</w:t>
      </w:r>
    </w:p>
    <w:p w:rsidR="000D50EE" w:rsidRPr="00CC6457" w:rsidRDefault="000D50EE" w:rsidP="000D50EE">
      <w:pPr>
        <w:rPr>
          <w:sz w:val="16"/>
          <w:szCs w:val="16"/>
        </w:rPr>
      </w:pPr>
    </w:p>
    <w:p w:rsidR="000D50EE" w:rsidRPr="00B9146F" w:rsidRDefault="000D50EE" w:rsidP="007E23CC">
      <w:pPr>
        <w:pStyle w:val="Heading2"/>
        <w:ind w:right="1931"/>
      </w:pPr>
      <w:r w:rsidRPr="00B9146F">
        <w:t>What are the factors relating to the parent or main carer, and their environment that protect the child/young person and decrease the risk?</w:t>
      </w:r>
    </w:p>
    <w:p w:rsidR="000D50EE" w:rsidRPr="000D50EE" w:rsidRDefault="000D50EE" w:rsidP="000D50EE">
      <w:pPr>
        <w:rPr>
          <w:sz w:val="8"/>
          <w:szCs w:val="8"/>
        </w:rPr>
      </w:pPr>
    </w:p>
    <w:tbl>
      <w:tblPr>
        <w:tblStyle w:val="TableGrid"/>
        <w:tblW w:w="0" w:type="auto"/>
        <w:tblLook w:val="04A0" w:firstRow="1" w:lastRow="0" w:firstColumn="1" w:lastColumn="0" w:noHBand="0" w:noVBand="1"/>
      </w:tblPr>
      <w:tblGrid>
        <w:gridCol w:w="656"/>
        <w:gridCol w:w="10965"/>
        <w:gridCol w:w="998"/>
        <w:gridCol w:w="998"/>
        <w:gridCol w:w="998"/>
        <w:gridCol w:w="999"/>
      </w:tblGrid>
      <w:tr w:rsidR="000D50EE" w:rsidTr="000D50EE">
        <w:tc>
          <w:tcPr>
            <w:tcW w:w="656" w:type="dxa"/>
            <w:tcBorders>
              <w:top w:val="nil"/>
              <w:left w:val="nil"/>
            </w:tcBorders>
          </w:tcPr>
          <w:p w:rsidR="000D50EE" w:rsidRDefault="000D50EE" w:rsidP="000D50EE"/>
        </w:tc>
        <w:tc>
          <w:tcPr>
            <w:tcW w:w="10965" w:type="dxa"/>
            <w:vAlign w:val="center"/>
          </w:tcPr>
          <w:p w:rsidR="000D50EE" w:rsidRPr="00D91640" w:rsidRDefault="004A3B99" w:rsidP="000D50EE">
            <w:pPr>
              <w:jc w:val="center"/>
              <w:rPr>
                <w:b/>
              </w:rPr>
            </w:pPr>
            <w:r>
              <w:rPr>
                <w:b/>
              </w:rPr>
              <w:t>Protective Environment</w:t>
            </w:r>
          </w:p>
        </w:tc>
        <w:tc>
          <w:tcPr>
            <w:tcW w:w="998" w:type="dxa"/>
            <w:vAlign w:val="center"/>
          </w:tcPr>
          <w:p w:rsidR="000D50EE" w:rsidRDefault="000D50EE" w:rsidP="000D50EE">
            <w:pPr>
              <w:jc w:val="center"/>
              <w:rPr>
                <w:b/>
              </w:rPr>
            </w:pPr>
            <w:r>
              <w:rPr>
                <w:b/>
              </w:rPr>
              <w:t>Yes</w:t>
            </w:r>
          </w:p>
          <w:p w:rsidR="000D50EE" w:rsidRPr="00D91640" w:rsidRDefault="000D50EE" w:rsidP="000D50EE">
            <w:pPr>
              <w:jc w:val="center"/>
              <w:rPr>
                <w:b/>
              </w:rPr>
            </w:pPr>
            <w:r>
              <w:rPr>
                <w:b/>
              </w:rPr>
              <w:t>(x)</w:t>
            </w:r>
          </w:p>
        </w:tc>
        <w:tc>
          <w:tcPr>
            <w:tcW w:w="998" w:type="dxa"/>
            <w:vAlign w:val="center"/>
          </w:tcPr>
          <w:p w:rsidR="000D50EE" w:rsidRDefault="000D50EE" w:rsidP="000D50EE">
            <w:pPr>
              <w:jc w:val="center"/>
              <w:rPr>
                <w:b/>
              </w:rPr>
            </w:pPr>
            <w:r>
              <w:rPr>
                <w:b/>
              </w:rPr>
              <w:t>No</w:t>
            </w:r>
          </w:p>
          <w:p w:rsidR="000D50EE" w:rsidRPr="00D91640" w:rsidRDefault="000D50EE" w:rsidP="000D50EE">
            <w:pPr>
              <w:jc w:val="center"/>
              <w:rPr>
                <w:b/>
              </w:rPr>
            </w:pPr>
            <w:r>
              <w:rPr>
                <w:b/>
              </w:rPr>
              <w:t>(x)</w:t>
            </w:r>
          </w:p>
        </w:tc>
        <w:tc>
          <w:tcPr>
            <w:tcW w:w="998" w:type="dxa"/>
          </w:tcPr>
          <w:p w:rsidR="000D50EE" w:rsidRDefault="000D50EE" w:rsidP="000D50EE">
            <w:pPr>
              <w:jc w:val="center"/>
              <w:rPr>
                <w:b/>
              </w:rPr>
            </w:pPr>
            <w:r>
              <w:rPr>
                <w:b/>
              </w:rPr>
              <w:t>Don’t Know</w:t>
            </w:r>
          </w:p>
          <w:p w:rsidR="000D50EE" w:rsidRDefault="000D50EE" w:rsidP="000D50EE">
            <w:pPr>
              <w:jc w:val="center"/>
              <w:rPr>
                <w:b/>
              </w:rPr>
            </w:pPr>
            <w:r>
              <w:rPr>
                <w:b/>
              </w:rPr>
              <w:t>(x)</w:t>
            </w:r>
          </w:p>
        </w:tc>
        <w:tc>
          <w:tcPr>
            <w:tcW w:w="999" w:type="dxa"/>
            <w:vAlign w:val="center"/>
          </w:tcPr>
          <w:p w:rsidR="000D50EE" w:rsidRDefault="000D50EE" w:rsidP="000D50EE">
            <w:pPr>
              <w:jc w:val="center"/>
              <w:rPr>
                <w:b/>
              </w:rPr>
            </w:pPr>
            <w:r>
              <w:rPr>
                <w:b/>
              </w:rPr>
              <w:t xml:space="preserve">N/A </w:t>
            </w:r>
          </w:p>
          <w:p w:rsidR="000D50EE" w:rsidRPr="00D91640" w:rsidRDefault="000D50EE" w:rsidP="000D50EE">
            <w:pPr>
              <w:jc w:val="center"/>
              <w:rPr>
                <w:b/>
              </w:rPr>
            </w:pPr>
            <w:r>
              <w:rPr>
                <w:b/>
              </w:rPr>
              <w:t>(x)</w:t>
            </w:r>
          </w:p>
        </w:tc>
      </w:tr>
      <w:tr w:rsidR="000D50EE" w:rsidTr="000D50EE">
        <w:trPr>
          <w:trHeight w:val="425"/>
        </w:trPr>
        <w:tc>
          <w:tcPr>
            <w:tcW w:w="656" w:type="dxa"/>
            <w:vAlign w:val="center"/>
          </w:tcPr>
          <w:p w:rsidR="000D50EE" w:rsidRDefault="000D50EE" w:rsidP="000D50EE">
            <w:pPr>
              <w:jc w:val="center"/>
            </w:pPr>
            <w:r>
              <w:t>1</w:t>
            </w:r>
          </w:p>
        </w:tc>
        <w:tc>
          <w:tcPr>
            <w:tcW w:w="10965" w:type="dxa"/>
            <w:vAlign w:val="center"/>
          </w:tcPr>
          <w:p w:rsidR="000D50EE" w:rsidRDefault="000D50EE" w:rsidP="000D50EE">
            <w:r>
              <w:t>Is the parent/carer supportive of the child/young person?</w:t>
            </w:r>
          </w:p>
        </w:tc>
        <w:sdt>
          <w:sdtPr>
            <w:id w:val="-1420480501"/>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pPr>
                <w:r>
                  <w:rPr>
                    <w:rFonts w:ascii="MS Gothic" w:eastAsia="MS Gothic" w:hAnsi="MS Gothic" w:hint="eastAsia"/>
                  </w:rPr>
                  <w:t>☐</w:t>
                </w:r>
              </w:p>
            </w:tc>
          </w:sdtContent>
        </w:sdt>
        <w:sdt>
          <w:sdtPr>
            <w:id w:val="1535312976"/>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pPr>
                <w:r>
                  <w:rPr>
                    <w:rFonts w:ascii="MS Gothic" w:eastAsia="MS Gothic" w:hAnsi="MS Gothic" w:hint="eastAsia"/>
                  </w:rPr>
                  <w:t>☐</w:t>
                </w:r>
              </w:p>
            </w:tc>
          </w:sdtContent>
        </w:sdt>
        <w:sdt>
          <w:sdtPr>
            <w:id w:val="-933437074"/>
            <w14:checkbox>
              <w14:checked w14:val="0"/>
              <w14:checkedState w14:val="2612" w14:font="MS Gothic"/>
              <w14:uncheckedState w14:val="2610" w14:font="MS Gothic"/>
            </w14:checkbox>
          </w:sdtPr>
          <w:sdtEndPr/>
          <w:sdtContent>
            <w:tc>
              <w:tcPr>
                <w:tcW w:w="998" w:type="dxa"/>
              </w:tcPr>
              <w:p w:rsidR="000D50EE" w:rsidRDefault="000D50EE" w:rsidP="000D50EE">
                <w:pPr>
                  <w:jc w:val="center"/>
                </w:pPr>
                <w:r>
                  <w:rPr>
                    <w:rFonts w:ascii="MS Gothic" w:eastAsia="MS Gothic" w:hAnsi="MS Gothic" w:hint="eastAsia"/>
                  </w:rPr>
                  <w:t>☐</w:t>
                </w:r>
              </w:p>
            </w:tc>
          </w:sdtContent>
        </w:sdt>
        <w:sdt>
          <w:sdtPr>
            <w:id w:val="-1554997282"/>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pPr>
                <w:r>
                  <w:rPr>
                    <w:rFonts w:ascii="MS Gothic" w:eastAsia="MS Gothic" w:hAnsi="MS Gothic" w:hint="eastAsia"/>
                  </w:rPr>
                  <w:t>☐</w:t>
                </w:r>
              </w:p>
            </w:tc>
          </w:sdtContent>
        </w:sdt>
      </w:tr>
      <w:tr w:rsidR="000D50EE" w:rsidTr="000D50EE">
        <w:trPr>
          <w:trHeight w:val="425"/>
        </w:trPr>
        <w:tc>
          <w:tcPr>
            <w:tcW w:w="656" w:type="dxa"/>
            <w:vAlign w:val="center"/>
          </w:tcPr>
          <w:p w:rsidR="000D50EE" w:rsidRDefault="000D50EE" w:rsidP="000D50EE">
            <w:pPr>
              <w:jc w:val="center"/>
            </w:pPr>
            <w:r>
              <w:t>2</w:t>
            </w:r>
          </w:p>
        </w:tc>
        <w:tc>
          <w:tcPr>
            <w:tcW w:w="10965" w:type="dxa"/>
            <w:vAlign w:val="center"/>
          </w:tcPr>
          <w:p w:rsidR="000D50EE" w:rsidRDefault="000D50EE" w:rsidP="000D50EE">
            <w:r>
              <w:t xml:space="preserve">Does the parents/carer respond appropriately to the child’s physical needs? </w:t>
            </w:r>
          </w:p>
        </w:tc>
        <w:sdt>
          <w:sdtPr>
            <w:id w:val="1613161099"/>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pPr>
                <w:r>
                  <w:rPr>
                    <w:rFonts w:ascii="MS Gothic" w:eastAsia="MS Gothic" w:hAnsi="MS Gothic" w:hint="eastAsia"/>
                  </w:rPr>
                  <w:t>☐</w:t>
                </w:r>
              </w:p>
            </w:tc>
          </w:sdtContent>
        </w:sdt>
        <w:sdt>
          <w:sdtPr>
            <w:id w:val="1362100464"/>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pPr>
                <w:r>
                  <w:rPr>
                    <w:rFonts w:ascii="MS Gothic" w:eastAsia="MS Gothic" w:hAnsi="MS Gothic" w:hint="eastAsia"/>
                  </w:rPr>
                  <w:t>☐</w:t>
                </w:r>
              </w:p>
            </w:tc>
          </w:sdtContent>
        </w:sdt>
        <w:sdt>
          <w:sdtPr>
            <w:id w:val="1237063838"/>
            <w14:checkbox>
              <w14:checked w14:val="0"/>
              <w14:checkedState w14:val="2612" w14:font="MS Gothic"/>
              <w14:uncheckedState w14:val="2610" w14:font="MS Gothic"/>
            </w14:checkbox>
          </w:sdtPr>
          <w:sdtEndPr/>
          <w:sdtContent>
            <w:tc>
              <w:tcPr>
                <w:tcW w:w="998" w:type="dxa"/>
              </w:tcPr>
              <w:p w:rsidR="000D50EE" w:rsidRDefault="000D50EE" w:rsidP="000D50EE">
                <w:pPr>
                  <w:jc w:val="center"/>
                </w:pPr>
                <w:r>
                  <w:rPr>
                    <w:rFonts w:ascii="MS Gothic" w:eastAsia="MS Gothic" w:hAnsi="MS Gothic" w:hint="eastAsia"/>
                  </w:rPr>
                  <w:t>☐</w:t>
                </w:r>
              </w:p>
            </w:tc>
          </w:sdtContent>
        </w:sdt>
        <w:sdt>
          <w:sdtPr>
            <w:id w:val="-1323505862"/>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pPr>
                <w:r>
                  <w:rPr>
                    <w:rFonts w:ascii="MS Gothic" w:eastAsia="MS Gothic" w:hAnsi="MS Gothic" w:hint="eastAsia"/>
                  </w:rPr>
                  <w:t>☐</w:t>
                </w:r>
              </w:p>
            </w:tc>
          </w:sdtContent>
        </w:sdt>
      </w:tr>
      <w:tr w:rsidR="000D50EE" w:rsidTr="000D50EE">
        <w:trPr>
          <w:trHeight w:val="425"/>
        </w:trPr>
        <w:tc>
          <w:tcPr>
            <w:tcW w:w="656" w:type="dxa"/>
            <w:vAlign w:val="center"/>
          </w:tcPr>
          <w:p w:rsidR="000D50EE" w:rsidRDefault="000D50EE" w:rsidP="000D50EE">
            <w:pPr>
              <w:jc w:val="center"/>
            </w:pPr>
            <w:r>
              <w:t>3</w:t>
            </w:r>
          </w:p>
        </w:tc>
        <w:tc>
          <w:tcPr>
            <w:tcW w:w="10965" w:type="dxa"/>
            <w:vAlign w:val="center"/>
          </w:tcPr>
          <w:p w:rsidR="000D50EE" w:rsidRDefault="000D50EE" w:rsidP="000D50EE">
            <w:r>
              <w:t>Does the parent/carer respond appropriately to the child’s emotional needs?</w:t>
            </w:r>
          </w:p>
        </w:tc>
        <w:sdt>
          <w:sdtPr>
            <w:rPr>
              <w:rFonts w:ascii="MS Gothic" w:eastAsia="MS Gothic" w:hAnsi="MS Gothic" w:hint="eastAsia"/>
            </w:rPr>
            <w:id w:val="-30652516"/>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981154677"/>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492456379"/>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235928787"/>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56" w:type="dxa"/>
            <w:vAlign w:val="center"/>
          </w:tcPr>
          <w:p w:rsidR="000D50EE" w:rsidRDefault="000D50EE" w:rsidP="000D50EE">
            <w:pPr>
              <w:jc w:val="center"/>
            </w:pPr>
            <w:r>
              <w:t>4</w:t>
            </w:r>
          </w:p>
        </w:tc>
        <w:tc>
          <w:tcPr>
            <w:tcW w:w="10965" w:type="dxa"/>
            <w:vAlign w:val="center"/>
          </w:tcPr>
          <w:p w:rsidR="000D50EE" w:rsidRDefault="000D50EE" w:rsidP="000D50EE">
            <w:r>
              <w:t>Is the parent/carer willing to engage meaningfully in planning for the child?</w:t>
            </w:r>
          </w:p>
        </w:tc>
        <w:sdt>
          <w:sdtPr>
            <w:rPr>
              <w:rFonts w:ascii="MS Gothic" w:eastAsia="MS Gothic" w:hAnsi="MS Gothic" w:hint="eastAsia"/>
            </w:rPr>
            <w:id w:val="810668545"/>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922640665"/>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833335590"/>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898367701"/>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56" w:type="dxa"/>
            <w:vAlign w:val="center"/>
          </w:tcPr>
          <w:p w:rsidR="000D50EE" w:rsidRDefault="000D50EE" w:rsidP="000D50EE">
            <w:pPr>
              <w:jc w:val="center"/>
            </w:pPr>
            <w:r>
              <w:t>5</w:t>
            </w:r>
          </w:p>
        </w:tc>
        <w:tc>
          <w:tcPr>
            <w:tcW w:w="10965" w:type="dxa"/>
            <w:vAlign w:val="center"/>
          </w:tcPr>
          <w:p w:rsidR="000D50EE" w:rsidRDefault="000D50EE" w:rsidP="000D50EE">
            <w:r>
              <w:t>Does the parent/carer understand the need for change?</w:t>
            </w:r>
          </w:p>
        </w:tc>
        <w:sdt>
          <w:sdtPr>
            <w:rPr>
              <w:rFonts w:ascii="MS Gothic" w:eastAsia="MS Gothic" w:hAnsi="MS Gothic" w:hint="eastAsia"/>
            </w:rPr>
            <w:id w:val="2070844182"/>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606850514"/>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583877447"/>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299453397"/>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56" w:type="dxa"/>
            <w:vAlign w:val="center"/>
          </w:tcPr>
          <w:p w:rsidR="000D50EE" w:rsidRDefault="000D50EE" w:rsidP="000D50EE">
            <w:pPr>
              <w:jc w:val="center"/>
            </w:pPr>
            <w:r>
              <w:t>6</w:t>
            </w:r>
          </w:p>
        </w:tc>
        <w:tc>
          <w:tcPr>
            <w:tcW w:w="10965" w:type="dxa"/>
            <w:vAlign w:val="center"/>
          </w:tcPr>
          <w:p w:rsidR="000D50EE" w:rsidRDefault="000D50EE" w:rsidP="000D50EE">
            <w:r>
              <w:t>Is the parent confident that the family can make any necessary changes?</w:t>
            </w:r>
          </w:p>
        </w:tc>
        <w:sdt>
          <w:sdtPr>
            <w:rPr>
              <w:rFonts w:ascii="MS Gothic" w:eastAsia="MS Gothic" w:hAnsi="MS Gothic" w:hint="eastAsia"/>
            </w:rPr>
            <w:id w:val="-770854749"/>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167627764"/>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497795496"/>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467117202"/>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425"/>
        </w:trPr>
        <w:tc>
          <w:tcPr>
            <w:tcW w:w="656" w:type="dxa"/>
            <w:vAlign w:val="center"/>
          </w:tcPr>
          <w:p w:rsidR="000D50EE" w:rsidRDefault="000D50EE" w:rsidP="000D50EE">
            <w:pPr>
              <w:jc w:val="center"/>
            </w:pPr>
            <w:r>
              <w:t>7</w:t>
            </w:r>
          </w:p>
        </w:tc>
        <w:tc>
          <w:tcPr>
            <w:tcW w:w="10965" w:type="dxa"/>
            <w:vAlign w:val="center"/>
          </w:tcPr>
          <w:p w:rsidR="000D50EE" w:rsidRDefault="000D50EE" w:rsidP="000D50EE">
            <w:r>
              <w:t>Does that family have good networks and relationships in their extended family and/or community who will help to support the child/young person?</w:t>
            </w:r>
          </w:p>
        </w:tc>
        <w:sdt>
          <w:sdtPr>
            <w:rPr>
              <w:rFonts w:ascii="MS Gothic" w:eastAsia="MS Gothic" w:hAnsi="MS Gothic" w:hint="eastAsia"/>
            </w:rPr>
            <w:id w:val="-1876381261"/>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795209384"/>
            <w14:checkbox>
              <w14:checked w14:val="0"/>
              <w14:checkedState w14:val="2612" w14:font="MS Gothic"/>
              <w14:uncheckedState w14:val="2610" w14:font="MS Gothic"/>
            </w14:checkbox>
          </w:sdtPr>
          <w:sdtEndPr/>
          <w:sdtContent>
            <w:tc>
              <w:tcPr>
                <w:tcW w:w="998"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009951338"/>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293253773"/>
            <w14:checkbox>
              <w14:checked w14:val="0"/>
              <w14:checkedState w14:val="2612" w14:font="MS Gothic"/>
              <w14:uncheckedState w14:val="2610" w14:font="MS Gothic"/>
            </w14:checkbox>
          </w:sdtPr>
          <w:sdtEndPr/>
          <w:sdtContent>
            <w:tc>
              <w:tcPr>
                <w:tcW w:w="999" w:type="dxa"/>
                <w:vAlign w:val="center"/>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1418"/>
        </w:trPr>
        <w:tc>
          <w:tcPr>
            <w:tcW w:w="656" w:type="dxa"/>
          </w:tcPr>
          <w:p w:rsidR="000D50EE" w:rsidRDefault="000D50EE" w:rsidP="000D50EE">
            <w:pPr>
              <w:jc w:val="center"/>
            </w:pPr>
            <w:r>
              <w:t>8</w:t>
            </w:r>
          </w:p>
        </w:tc>
        <w:tc>
          <w:tcPr>
            <w:tcW w:w="10965" w:type="dxa"/>
          </w:tcPr>
          <w:p w:rsidR="000D50EE" w:rsidRDefault="000D50EE" w:rsidP="000D50EE">
            <w:r>
              <w:t>Does the family or child identify areas of strength which they can evidence and that are not included in the list above? If so please list:</w:t>
            </w:r>
          </w:p>
          <w:p w:rsidR="000D50EE" w:rsidRDefault="000D50EE" w:rsidP="000D50EE"/>
        </w:tc>
        <w:sdt>
          <w:sdtPr>
            <w:rPr>
              <w:rFonts w:ascii="MS Gothic" w:eastAsia="MS Gothic" w:hAnsi="MS Gothic" w:hint="eastAsia"/>
            </w:rPr>
            <w:id w:val="-388652841"/>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466585502"/>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1454986862"/>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577181892"/>
            <w14:checkbox>
              <w14:checked w14:val="0"/>
              <w14:checkedState w14:val="2612" w14:font="MS Gothic"/>
              <w14:uncheckedState w14:val="2610" w14:font="MS Gothic"/>
            </w14:checkbox>
          </w:sdtPr>
          <w:sdtEndPr/>
          <w:sdtContent>
            <w:tc>
              <w:tcPr>
                <w:tcW w:w="999"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r w:rsidR="000D50EE" w:rsidTr="000D50EE">
        <w:trPr>
          <w:trHeight w:val="1418"/>
        </w:trPr>
        <w:tc>
          <w:tcPr>
            <w:tcW w:w="656" w:type="dxa"/>
          </w:tcPr>
          <w:p w:rsidR="000D50EE" w:rsidRDefault="000D50EE" w:rsidP="000D50EE">
            <w:pPr>
              <w:jc w:val="center"/>
            </w:pPr>
            <w:r>
              <w:t>9</w:t>
            </w:r>
          </w:p>
        </w:tc>
        <w:tc>
          <w:tcPr>
            <w:tcW w:w="10965" w:type="dxa"/>
          </w:tcPr>
          <w:p w:rsidR="000D50EE" w:rsidRDefault="000D50EE" w:rsidP="000D50EE">
            <w:r>
              <w:t>Do the professionals who know the child or family identify areas of strength that are not included in the list above? If so please list:</w:t>
            </w:r>
          </w:p>
          <w:p w:rsidR="000D50EE" w:rsidRDefault="000D50EE" w:rsidP="000D50EE"/>
        </w:tc>
        <w:sdt>
          <w:sdtPr>
            <w:rPr>
              <w:rFonts w:ascii="MS Gothic" w:eastAsia="MS Gothic" w:hAnsi="MS Gothic" w:hint="eastAsia"/>
            </w:rPr>
            <w:id w:val="1739895958"/>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844518936"/>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957608526"/>
            <w14:checkbox>
              <w14:checked w14:val="0"/>
              <w14:checkedState w14:val="2612" w14:font="MS Gothic"/>
              <w14:uncheckedState w14:val="2610" w14:font="MS Gothic"/>
            </w14:checkbox>
          </w:sdtPr>
          <w:sdtEndPr/>
          <w:sdtContent>
            <w:tc>
              <w:tcPr>
                <w:tcW w:w="998"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sdt>
          <w:sdtPr>
            <w:rPr>
              <w:rFonts w:ascii="MS Gothic" w:eastAsia="MS Gothic" w:hAnsi="MS Gothic" w:hint="eastAsia"/>
            </w:rPr>
            <w:id w:val="65464481"/>
            <w14:checkbox>
              <w14:checked w14:val="0"/>
              <w14:checkedState w14:val="2612" w14:font="MS Gothic"/>
              <w14:uncheckedState w14:val="2610" w14:font="MS Gothic"/>
            </w14:checkbox>
          </w:sdtPr>
          <w:sdtEndPr/>
          <w:sdtContent>
            <w:tc>
              <w:tcPr>
                <w:tcW w:w="999" w:type="dxa"/>
              </w:tcPr>
              <w:p w:rsidR="000D50EE" w:rsidRDefault="000D50EE" w:rsidP="000D50EE">
                <w:pPr>
                  <w:jc w:val="center"/>
                  <w:rPr>
                    <w:rFonts w:ascii="MS Gothic" w:eastAsia="MS Gothic" w:hAnsi="MS Gothic"/>
                  </w:rPr>
                </w:pPr>
                <w:r>
                  <w:rPr>
                    <w:rFonts w:ascii="MS Gothic" w:eastAsia="MS Gothic" w:hAnsi="MS Gothic" w:hint="eastAsia"/>
                  </w:rPr>
                  <w:t>☐</w:t>
                </w:r>
              </w:p>
            </w:tc>
          </w:sdtContent>
        </w:sdt>
      </w:tr>
    </w:tbl>
    <w:p w:rsidR="000D50EE" w:rsidRPr="005F62A9" w:rsidRDefault="000D50EE" w:rsidP="000D50EE">
      <w:pPr>
        <w:rPr>
          <w:sz w:val="8"/>
          <w:szCs w:val="8"/>
        </w:rPr>
      </w:pPr>
    </w:p>
    <w:p w:rsidR="000D50EE" w:rsidRDefault="000D50EE" w:rsidP="000D50EE">
      <w:r>
        <w:rPr>
          <w:b/>
        </w:rPr>
        <w:t>Additional notes:</w:t>
      </w:r>
    </w:p>
    <w:p w:rsidR="000D50EE" w:rsidRDefault="000D50EE" w:rsidP="000D50EE">
      <w:pPr>
        <w:rPr>
          <w:i/>
        </w:rPr>
      </w:pPr>
    </w:p>
    <w:p w:rsidR="00CC6457" w:rsidRDefault="00CC6457" w:rsidP="000D50EE">
      <w:pPr>
        <w:rPr>
          <w:i/>
        </w:rPr>
      </w:pPr>
    </w:p>
    <w:p w:rsidR="000D50EE" w:rsidRDefault="000D50EE" w:rsidP="000D50EE">
      <w:pPr>
        <w:rPr>
          <w:i/>
        </w:rPr>
      </w:pPr>
      <w:r>
        <w:rPr>
          <w:i/>
        </w:rPr>
        <w:t xml:space="preserve">When completed, plot your responses on the Vulnerability/Resilience matrix – by marking the number of ‘Yes’ responses on the </w:t>
      </w:r>
      <w:r>
        <w:rPr>
          <w:b/>
          <w:i/>
        </w:rPr>
        <w:t>right hand</w:t>
      </w:r>
      <w:r w:rsidRPr="00C96215">
        <w:rPr>
          <w:b/>
          <w:i/>
        </w:rPr>
        <w:t xml:space="preserve"> </w:t>
      </w:r>
      <w:r w:rsidRPr="00C96215">
        <w:rPr>
          <w:i/>
        </w:rPr>
        <w:t xml:space="preserve">section of the </w:t>
      </w:r>
      <w:r>
        <w:rPr>
          <w:i/>
        </w:rPr>
        <w:t>horizontal axis.</w:t>
      </w:r>
    </w:p>
    <w:p w:rsidR="000D50EE" w:rsidRDefault="000D50EE" w:rsidP="000D50EE">
      <w:pPr>
        <w:rPr>
          <w:i/>
        </w:rPr>
      </w:pPr>
      <w:r>
        <w:rPr>
          <w:i/>
        </w:rPr>
        <w:t>A sample model is included at Appendix 1.</w:t>
      </w:r>
    </w:p>
    <w:p w:rsidR="000D50EE" w:rsidRPr="00E545D2" w:rsidRDefault="000D50EE" w:rsidP="000D50EE">
      <w:pPr>
        <w:rPr>
          <w:i/>
          <w:sz w:val="8"/>
          <w:szCs w:val="8"/>
        </w:rPr>
      </w:pPr>
    </w:p>
    <w:p w:rsidR="000D50EE" w:rsidRDefault="000D50EE" w:rsidP="000D50EE">
      <w:r>
        <w:rPr>
          <w:i/>
        </w:rPr>
        <w:t>Now join the marks on each of the four axes of the diagram.</w:t>
      </w:r>
    </w:p>
    <w:p w:rsidR="00CC6457" w:rsidRPr="00CC6457" w:rsidRDefault="00CC6457" w:rsidP="00CC6457"/>
    <w:p w:rsidR="000D50EE" w:rsidRPr="00B9146F" w:rsidRDefault="000D50EE" w:rsidP="000D50EE">
      <w:pPr>
        <w:pStyle w:val="Heading1"/>
        <w:rPr>
          <w:rFonts w:asciiTheme="minorHAnsi" w:hAnsiTheme="minorHAnsi"/>
        </w:rPr>
      </w:pPr>
      <w:r w:rsidRPr="00B9146F">
        <w:rPr>
          <w:rFonts w:asciiTheme="minorHAnsi" w:hAnsiTheme="minorHAnsi"/>
        </w:rPr>
        <w:t>Explanation</w:t>
      </w:r>
    </w:p>
    <w:p w:rsidR="000D50EE" w:rsidRDefault="000D50EE" w:rsidP="000D50EE"/>
    <w:p w:rsidR="000D50EE" w:rsidRDefault="000D50EE" w:rsidP="000D50EE">
      <w:r>
        <w:t xml:space="preserve">A resilient child living in a protective environment will be represented by a shape located predominantly in the top right hand quadrant of the matrix.  </w:t>
      </w:r>
    </w:p>
    <w:p w:rsidR="000D50EE" w:rsidRDefault="000D50EE" w:rsidP="000D50EE"/>
    <w:p w:rsidR="000D50EE" w:rsidRDefault="000D50EE" w:rsidP="000D50EE">
      <w:r>
        <w:t xml:space="preserve">A vulnerable child living in an adverse environment will be represented by a shape located predominantly in the bottom left hand quadrant of the matrix.  If this is the pattern you have identified you should consider whether this child is suffering significant harm, and seek advice from </w:t>
      </w:r>
      <w:r w:rsidR="000771A2">
        <w:t>social work department</w:t>
      </w:r>
      <w:r>
        <w:t xml:space="preserve">.  </w:t>
      </w:r>
    </w:p>
    <w:p w:rsidR="000D50EE" w:rsidRDefault="000D50EE" w:rsidP="000D50EE"/>
    <w:p w:rsidR="000D50EE" w:rsidRDefault="000D50EE" w:rsidP="000D50EE">
      <w:r>
        <w:t xml:space="preserve">A vulnerable child in a protective environment will be represented by a shape located predominantly in the bottom right hand quadrant of the matrix.  </w:t>
      </w:r>
    </w:p>
    <w:p w:rsidR="000D50EE" w:rsidRDefault="000D50EE" w:rsidP="000D50EE"/>
    <w:p w:rsidR="000D50EE" w:rsidRDefault="000D50EE" w:rsidP="000D50EE">
      <w:r>
        <w:t xml:space="preserve">A resilient child living in an adverse environment will be represented by a shape located predominantly in the top left hand quadrant of the matrix.  </w:t>
      </w:r>
    </w:p>
    <w:p w:rsidR="000D50EE" w:rsidRDefault="000D50EE" w:rsidP="000D50EE"/>
    <w:p w:rsidR="000D50EE" w:rsidRDefault="000D50EE" w:rsidP="000D50EE">
      <w:r>
        <w:t xml:space="preserve">Most children will demonstrate aspects of both vulnerability and resilience and live in environments which include both protective and adverse factors, but the diagram will show which </w:t>
      </w:r>
      <w:proofErr w:type="gramStart"/>
      <w:r>
        <w:t>are the dominant factors</w:t>
      </w:r>
      <w:proofErr w:type="gramEnd"/>
      <w:r>
        <w:t xml:space="preserve"> for this child. </w:t>
      </w:r>
    </w:p>
    <w:p w:rsidR="000D50EE" w:rsidRDefault="000D50EE" w:rsidP="000D50EE"/>
    <w:p w:rsidR="000D50EE" w:rsidRDefault="000D50EE" w:rsidP="000D50EE"/>
    <w:p w:rsidR="000D50EE" w:rsidRDefault="000D50EE" w:rsidP="000D50EE"/>
    <w:p w:rsidR="000D50EE" w:rsidRPr="00B6194D" w:rsidRDefault="000D50EE" w:rsidP="000D50EE">
      <w:pPr>
        <w:rPr>
          <w:b/>
          <w:sz w:val="28"/>
        </w:rPr>
      </w:pPr>
      <w:r>
        <w:rPr>
          <w:b/>
          <w:sz w:val="28"/>
        </w:rPr>
        <w:t>Any additional comments on the completed matrix</w:t>
      </w:r>
    </w:p>
    <w:p w:rsidR="000D50EE" w:rsidRDefault="000D50EE" w:rsidP="000D50EE"/>
    <w:p w:rsidR="000D50EE" w:rsidRDefault="000D50EE" w:rsidP="000D50EE"/>
    <w:p w:rsidR="000D50EE" w:rsidRDefault="000D50EE" w:rsidP="000D50EE">
      <w:r>
        <w:br w:type="page"/>
      </w:r>
    </w:p>
    <w:p w:rsidR="000D50EE" w:rsidRPr="00B9146F" w:rsidRDefault="000D50EE" w:rsidP="000D50EE">
      <w:pPr>
        <w:pStyle w:val="Heading1"/>
        <w:rPr>
          <w:rFonts w:asciiTheme="minorHAnsi" w:hAnsiTheme="minorHAnsi"/>
        </w:rPr>
      </w:pPr>
      <w:r w:rsidRPr="00B9146F">
        <w:rPr>
          <w:rFonts w:asciiTheme="minorHAnsi" w:hAnsiTheme="minorHAnsi"/>
        </w:rPr>
        <w:t>Resilience/Vulnerability Matrix</w:t>
      </w:r>
    </w:p>
    <w:p w:rsidR="000D50EE" w:rsidRDefault="000D50EE" w:rsidP="000D50E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938"/>
        <w:gridCol w:w="2268"/>
        <w:gridCol w:w="3740"/>
      </w:tblGrid>
      <w:tr w:rsidR="000D50EE" w:rsidTr="000D50EE">
        <w:tc>
          <w:tcPr>
            <w:tcW w:w="1668" w:type="dxa"/>
          </w:tcPr>
          <w:p w:rsidR="000D50EE" w:rsidRPr="00B6194D" w:rsidRDefault="000D50EE" w:rsidP="000D50EE">
            <w:pPr>
              <w:rPr>
                <w:b/>
              </w:rPr>
            </w:pPr>
            <w:r>
              <w:rPr>
                <w:b/>
              </w:rPr>
              <w:t>Name of Child:</w:t>
            </w:r>
          </w:p>
        </w:tc>
        <w:tc>
          <w:tcPr>
            <w:tcW w:w="7938" w:type="dxa"/>
          </w:tcPr>
          <w:p w:rsidR="000D50EE" w:rsidRDefault="000D50EE" w:rsidP="000D50EE"/>
        </w:tc>
        <w:tc>
          <w:tcPr>
            <w:tcW w:w="2268" w:type="dxa"/>
          </w:tcPr>
          <w:p w:rsidR="000D50EE" w:rsidRPr="00B6194D" w:rsidRDefault="000D50EE" w:rsidP="000D50EE">
            <w:pPr>
              <w:rPr>
                <w:b/>
              </w:rPr>
            </w:pPr>
            <w:r>
              <w:rPr>
                <w:b/>
              </w:rPr>
              <w:t>Date of Completion:</w:t>
            </w:r>
          </w:p>
        </w:tc>
        <w:tc>
          <w:tcPr>
            <w:tcW w:w="3740" w:type="dxa"/>
          </w:tcPr>
          <w:p w:rsidR="000D50EE" w:rsidRDefault="000D50EE" w:rsidP="000D50EE"/>
        </w:tc>
      </w:tr>
    </w:tbl>
    <w:p w:rsidR="000D50EE" w:rsidRDefault="000D50EE" w:rsidP="000D50EE"/>
    <w:p w:rsidR="000D50EE" w:rsidRDefault="000D50EE" w:rsidP="000D50EE">
      <w:r>
        <w:rPr>
          <w:noProof/>
          <w:lang w:eastAsia="en-GB"/>
        </w:rPr>
        <mc:AlternateContent>
          <mc:Choice Requires="wps">
            <w:drawing>
              <wp:anchor distT="0" distB="0" distL="114300" distR="114300" simplePos="0" relativeHeight="251665408" behindDoc="0" locked="0" layoutInCell="1" allowOverlap="1" wp14:anchorId="51008CBC" wp14:editId="1D23EB6E">
                <wp:simplePos x="0" y="0"/>
                <wp:positionH relativeFrom="column">
                  <wp:posOffset>5137262</wp:posOffset>
                </wp:positionH>
                <wp:positionV relativeFrom="paragraph">
                  <wp:posOffset>38100</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5C07" w:rsidRPr="00DC04A6" w:rsidRDefault="00025C07" w:rsidP="000D50EE">
                            <w:pPr>
                              <w:jc w:val="center"/>
                              <w:rPr>
                                <w:noProof/>
                                <w:color w:val="1F497D" w:themeColor="text2"/>
                                <w:sz w:val="40"/>
                                <w:szCs w:val="40"/>
                                <w14:textOutline w14:w="10160" w14:cap="flat" w14:cmpd="sng" w14:algn="ctr">
                                  <w14:solidFill>
                                    <w14:schemeClr w14:val="accent1"/>
                                  </w14:solidFill>
                                  <w14:prstDash w14:val="solid"/>
                                  <w14:round/>
                                </w14:textOutline>
                              </w:rPr>
                            </w:pPr>
                            <w:r w:rsidRPr="00DC04A6">
                              <w:rPr>
                                <w:noProof/>
                                <w:color w:val="1F497D" w:themeColor="text2"/>
                                <w:sz w:val="40"/>
                                <w:szCs w:val="40"/>
                                <w14:textOutline w14:w="10160" w14:cap="flat" w14:cmpd="sng" w14:algn="ctr">
                                  <w14:solidFill>
                                    <w14:schemeClr w14:val="accent1"/>
                                  </w14:solidFill>
                                  <w14:prstDash w14:val="solid"/>
                                  <w14:round/>
                                </w14:textOutline>
                              </w:rPr>
                              <w:t>Resilience</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404.5pt;margin-top:3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" filled="f" stroked="f">
                <v:textbox style="mso-fit-shape-to-text:t">
                  <w:txbxContent>
                    <w:p w:rsidR="00025C07" w:rsidRPr="00DC04A6" w:rsidRDefault="00025C07" w:rsidP="000D50EE">
                      <w:pPr>
                        <w:jc w:val="center"/>
                        <w:rPr>
                          <w:noProof/>
                          <w:color w:val="1F497D" w:themeColor="text2"/>
                          <w:sz w:val="40"/>
                          <w:szCs w:val="40"/>
                          <w14:textOutline w14:w="10160" w14:cap="flat" w14:cmpd="sng" w14:algn="ctr">
                            <w14:solidFill>
                              <w14:schemeClr w14:val="accent1"/>
                            </w14:solidFill>
                            <w14:prstDash w14:val="solid"/>
                            <w14:round/>
                          </w14:textOutline>
                        </w:rPr>
                      </w:pPr>
                      <w:r w:rsidRPr="00DC04A6">
                        <w:rPr>
                          <w:noProof/>
                          <w:color w:val="1F497D" w:themeColor="text2"/>
                          <w:sz w:val="40"/>
                          <w:szCs w:val="40"/>
                          <w14:textOutline w14:w="10160" w14:cap="flat" w14:cmpd="sng" w14:algn="ctr">
                            <w14:solidFill>
                              <w14:schemeClr w14:val="accent1"/>
                            </w14:solidFill>
                            <w14:prstDash w14:val="solid"/>
                            <w14:round/>
                          </w14:textOutline>
                        </w:rPr>
                        <w:t>Resilience</w:t>
                      </w:r>
                    </w:p>
                  </w:txbxContent>
                </v:textbox>
              </v:shape>
            </w:pict>
          </mc:Fallback>
        </mc:AlternateContent>
      </w:r>
    </w:p>
    <w:p w:rsidR="000D50EE" w:rsidRDefault="000D50EE" w:rsidP="000D50EE">
      <w:r>
        <w:rPr>
          <w:noProof/>
          <w:lang w:eastAsia="en-GB"/>
        </w:rPr>
        <mc:AlternateContent>
          <mc:Choice Requires="wps">
            <w:drawing>
              <wp:anchor distT="0" distB="0" distL="114300" distR="114300" simplePos="0" relativeHeight="251672576" behindDoc="0" locked="0" layoutInCell="1" allowOverlap="1" wp14:anchorId="729AA38F" wp14:editId="31818E26">
                <wp:simplePos x="0" y="0"/>
                <wp:positionH relativeFrom="column">
                  <wp:posOffset>5275580</wp:posOffset>
                </wp:positionH>
                <wp:positionV relativeFrom="paragraph">
                  <wp:posOffset>149337</wp:posOffset>
                </wp:positionV>
                <wp:extent cx="381000" cy="280924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81000" cy="280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5C07" w:rsidRDefault="00025C07" w:rsidP="000D50EE">
                            <w:pPr>
                              <w:spacing w:before="100"/>
                              <w:jc w:val="right"/>
                              <w:rPr>
                                <w:b/>
                                <w:color w:val="1F497D" w:themeColor="text2"/>
                                <w:sz w:val="24"/>
                              </w:rPr>
                            </w:pPr>
                            <w:r>
                              <w:rPr>
                                <w:b/>
                                <w:color w:val="1F497D" w:themeColor="text2"/>
                                <w:sz w:val="24"/>
                              </w:rPr>
                              <w:t>11</w:t>
                            </w:r>
                          </w:p>
                          <w:p w:rsidR="00025C07" w:rsidRDefault="00025C07" w:rsidP="000D50EE">
                            <w:pPr>
                              <w:spacing w:before="100"/>
                              <w:jc w:val="right"/>
                              <w:rPr>
                                <w:b/>
                                <w:color w:val="1F497D" w:themeColor="text2"/>
                                <w:sz w:val="24"/>
                              </w:rPr>
                            </w:pPr>
                            <w:r>
                              <w:rPr>
                                <w:b/>
                                <w:color w:val="1F497D" w:themeColor="text2"/>
                                <w:sz w:val="24"/>
                              </w:rPr>
                              <w:t>10</w:t>
                            </w:r>
                          </w:p>
                          <w:p w:rsidR="00025C07" w:rsidRDefault="00025C07" w:rsidP="000D50EE">
                            <w:pPr>
                              <w:spacing w:before="100"/>
                              <w:jc w:val="right"/>
                              <w:rPr>
                                <w:b/>
                                <w:color w:val="1F497D" w:themeColor="text2"/>
                                <w:sz w:val="24"/>
                              </w:rPr>
                            </w:pPr>
                            <w:r>
                              <w:rPr>
                                <w:b/>
                                <w:color w:val="1F497D" w:themeColor="text2"/>
                                <w:sz w:val="24"/>
                              </w:rPr>
                              <w:t>9</w:t>
                            </w:r>
                          </w:p>
                          <w:p w:rsidR="00025C07" w:rsidRDefault="00025C07" w:rsidP="000D50EE">
                            <w:pPr>
                              <w:spacing w:before="100"/>
                              <w:jc w:val="right"/>
                              <w:rPr>
                                <w:b/>
                                <w:color w:val="1F497D" w:themeColor="text2"/>
                                <w:sz w:val="24"/>
                              </w:rPr>
                            </w:pPr>
                            <w:r>
                              <w:rPr>
                                <w:b/>
                                <w:color w:val="1F497D" w:themeColor="text2"/>
                                <w:sz w:val="24"/>
                              </w:rPr>
                              <w:t>8</w:t>
                            </w:r>
                          </w:p>
                          <w:p w:rsidR="00025C07" w:rsidRDefault="00025C07" w:rsidP="000D50EE">
                            <w:pPr>
                              <w:spacing w:before="100"/>
                              <w:jc w:val="right"/>
                              <w:rPr>
                                <w:b/>
                                <w:color w:val="1F497D" w:themeColor="text2"/>
                                <w:sz w:val="24"/>
                              </w:rPr>
                            </w:pPr>
                            <w:r>
                              <w:rPr>
                                <w:b/>
                                <w:color w:val="1F497D" w:themeColor="text2"/>
                                <w:sz w:val="24"/>
                              </w:rPr>
                              <w:t>7</w:t>
                            </w:r>
                          </w:p>
                          <w:p w:rsidR="00025C07" w:rsidRDefault="00025C07" w:rsidP="000D50EE">
                            <w:pPr>
                              <w:spacing w:before="100"/>
                              <w:jc w:val="right"/>
                              <w:rPr>
                                <w:b/>
                                <w:color w:val="1F497D" w:themeColor="text2"/>
                                <w:sz w:val="24"/>
                              </w:rPr>
                            </w:pPr>
                            <w:r>
                              <w:rPr>
                                <w:b/>
                                <w:color w:val="1F497D" w:themeColor="text2"/>
                                <w:sz w:val="24"/>
                              </w:rPr>
                              <w:t>6</w:t>
                            </w:r>
                          </w:p>
                          <w:p w:rsidR="00025C07" w:rsidRDefault="00025C07" w:rsidP="000D50EE">
                            <w:pPr>
                              <w:spacing w:before="100"/>
                              <w:jc w:val="right"/>
                              <w:rPr>
                                <w:b/>
                                <w:color w:val="1F497D" w:themeColor="text2"/>
                                <w:sz w:val="24"/>
                              </w:rPr>
                            </w:pPr>
                            <w:r>
                              <w:rPr>
                                <w:b/>
                                <w:color w:val="1F497D" w:themeColor="text2"/>
                                <w:sz w:val="24"/>
                              </w:rPr>
                              <w:t>5</w:t>
                            </w:r>
                          </w:p>
                          <w:p w:rsidR="00025C07" w:rsidRDefault="00025C07" w:rsidP="000D50EE">
                            <w:pPr>
                              <w:spacing w:before="100"/>
                              <w:jc w:val="right"/>
                              <w:rPr>
                                <w:b/>
                                <w:color w:val="1F497D" w:themeColor="text2"/>
                                <w:sz w:val="24"/>
                              </w:rPr>
                            </w:pPr>
                            <w:r>
                              <w:rPr>
                                <w:b/>
                                <w:color w:val="1F497D" w:themeColor="text2"/>
                                <w:sz w:val="24"/>
                              </w:rPr>
                              <w:t>4</w:t>
                            </w:r>
                          </w:p>
                          <w:p w:rsidR="00025C07" w:rsidRDefault="00025C07" w:rsidP="000D50EE">
                            <w:pPr>
                              <w:spacing w:before="100"/>
                              <w:jc w:val="right"/>
                              <w:rPr>
                                <w:b/>
                                <w:color w:val="1F497D" w:themeColor="text2"/>
                                <w:sz w:val="24"/>
                              </w:rPr>
                            </w:pPr>
                            <w:r>
                              <w:rPr>
                                <w:b/>
                                <w:color w:val="1F497D" w:themeColor="text2"/>
                                <w:sz w:val="24"/>
                              </w:rPr>
                              <w:t>3</w:t>
                            </w:r>
                          </w:p>
                          <w:p w:rsidR="00025C07" w:rsidRDefault="00025C07" w:rsidP="000D50EE">
                            <w:pPr>
                              <w:spacing w:before="100"/>
                              <w:jc w:val="right"/>
                              <w:rPr>
                                <w:b/>
                                <w:color w:val="1F497D" w:themeColor="text2"/>
                                <w:sz w:val="24"/>
                              </w:rPr>
                            </w:pPr>
                            <w:r>
                              <w:rPr>
                                <w:b/>
                                <w:color w:val="1F497D" w:themeColor="text2"/>
                                <w:sz w:val="24"/>
                              </w:rPr>
                              <w:t>2</w:t>
                            </w:r>
                          </w:p>
                          <w:p w:rsidR="00025C07" w:rsidRPr="00DC04A6" w:rsidRDefault="00025C07" w:rsidP="000D50EE">
                            <w:pPr>
                              <w:spacing w:before="100"/>
                              <w:jc w:val="right"/>
                              <w:rPr>
                                <w:b/>
                                <w:color w:val="1F497D" w:themeColor="text2"/>
                                <w:sz w:val="24"/>
                              </w:rPr>
                            </w:pPr>
                            <w:r>
                              <w:rPr>
                                <w:b/>
                                <w:color w:val="1F497D" w:themeColor="text2"/>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27" type="#_x0000_t202" style="position:absolute;margin-left:415.4pt;margin-top:11.75pt;width:30pt;height:22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" filled="f" stroked="f" strokeweight=".5pt">
                <v:textbox>
                  <w:txbxContent>
                    <w:p w:rsidR="00025C07" w:rsidRDefault="00025C07" w:rsidP="000D50EE">
                      <w:pPr>
                        <w:spacing w:before="100"/>
                        <w:jc w:val="right"/>
                        <w:rPr>
                          <w:b/>
                          <w:color w:val="1F497D" w:themeColor="text2"/>
                          <w:sz w:val="24"/>
                        </w:rPr>
                      </w:pPr>
                      <w:r>
                        <w:rPr>
                          <w:b/>
                          <w:color w:val="1F497D" w:themeColor="text2"/>
                          <w:sz w:val="24"/>
                        </w:rPr>
                        <w:t>11</w:t>
                      </w:r>
                    </w:p>
                    <w:p w:rsidR="00025C07" w:rsidRDefault="00025C07" w:rsidP="000D50EE">
                      <w:pPr>
                        <w:spacing w:before="100"/>
                        <w:jc w:val="right"/>
                        <w:rPr>
                          <w:b/>
                          <w:color w:val="1F497D" w:themeColor="text2"/>
                          <w:sz w:val="24"/>
                        </w:rPr>
                      </w:pPr>
                      <w:r>
                        <w:rPr>
                          <w:b/>
                          <w:color w:val="1F497D" w:themeColor="text2"/>
                          <w:sz w:val="24"/>
                        </w:rPr>
                        <w:t>10</w:t>
                      </w:r>
                    </w:p>
                    <w:p w:rsidR="00025C07" w:rsidRDefault="00025C07" w:rsidP="000D50EE">
                      <w:pPr>
                        <w:spacing w:before="100"/>
                        <w:jc w:val="right"/>
                        <w:rPr>
                          <w:b/>
                          <w:color w:val="1F497D" w:themeColor="text2"/>
                          <w:sz w:val="24"/>
                        </w:rPr>
                      </w:pPr>
                      <w:r>
                        <w:rPr>
                          <w:b/>
                          <w:color w:val="1F497D" w:themeColor="text2"/>
                          <w:sz w:val="24"/>
                        </w:rPr>
                        <w:t>9</w:t>
                      </w:r>
                    </w:p>
                    <w:p w:rsidR="00025C07" w:rsidRDefault="00025C07" w:rsidP="000D50EE">
                      <w:pPr>
                        <w:spacing w:before="100"/>
                        <w:jc w:val="right"/>
                        <w:rPr>
                          <w:b/>
                          <w:color w:val="1F497D" w:themeColor="text2"/>
                          <w:sz w:val="24"/>
                        </w:rPr>
                      </w:pPr>
                      <w:r>
                        <w:rPr>
                          <w:b/>
                          <w:color w:val="1F497D" w:themeColor="text2"/>
                          <w:sz w:val="24"/>
                        </w:rPr>
                        <w:t>8</w:t>
                      </w:r>
                    </w:p>
                    <w:p w:rsidR="00025C07" w:rsidRDefault="00025C07" w:rsidP="000D50EE">
                      <w:pPr>
                        <w:spacing w:before="100"/>
                        <w:jc w:val="right"/>
                        <w:rPr>
                          <w:b/>
                          <w:color w:val="1F497D" w:themeColor="text2"/>
                          <w:sz w:val="24"/>
                        </w:rPr>
                      </w:pPr>
                      <w:r>
                        <w:rPr>
                          <w:b/>
                          <w:color w:val="1F497D" w:themeColor="text2"/>
                          <w:sz w:val="24"/>
                        </w:rPr>
                        <w:t>7</w:t>
                      </w:r>
                    </w:p>
                    <w:p w:rsidR="00025C07" w:rsidRDefault="00025C07" w:rsidP="000D50EE">
                      <w:pPr>
                        <w:spacing w:before="100"/>
                        <w:jc w:val="right"/>
                        <w:rPr>
                          <w:b/>
                          <w:color w:val="1F497D" w:themeColor="text2"/>
                          <w:sz w:val="24"/>
                        </w:rPr>
                      </w:pPr>
                      <w:r>
                        <w:rPr>
                          <w:b/>
                          <w:color w:val="1F497D" w:themeColor="text2"/>
                          <w:sz w:val="24"/>
                        </w:rPr>
                        <w:t>6</w:t>
                      </w:r>
                    </w:p>
                    <w:p w:rsidR="00025C07" w:rsidRDefault="00025C07" w:rsidP="000D50EE">
                      <w:pPr>
                        <w:spacing w:before="100"/>
                        <w:jc w:val="right"/>
                        <w:rPr>
                          <w:b/>
                          <w:color w:val="1F497D" w:themeColor="text2"/>
                          <w:sz w:val="24"/>
                        </w:rPr>
                      </w:pPr>
                      <w:r>
                        <w:rPr>
                          <w:b/>
                          <w:color w:val="1F497D" w:themeColor="text2"/>
                          <w:sz w:val="24"/>
                        </w:rPr>
                        <w:t>5</w:t>
                      </w:r>
                    </w:p>
                    <w:p w:rsidR="00025C07" w:rsidRDefault="00025C07" w:rsidP="000D50EE">
                      <w:pPr>
                        <w:spacing w:before="100"/>
                        <w:jc w:val="right"/>
                        <w:rPr>
                          <w:b/>
                          <w:color w:val="1F497D" w:themeColor="text2"/>
                          <w:sz w:val="24"/>
                        </w:rPr>
                      </w:pPr>
                      <w:r>
                        <w:rPr>
                          <w:b/>
                          <w:color w:val="1F497D" w:themeColor="text2"/>
                          <w:sz w:val="24"/>
                        </w:rPr>
                        <w:t>4</w:t>
                      </w:r>
                    </w:p>
                    <w:p w:rsidR="00025C07" w:rsidRDefault="00025C07" w:rsidP="000D50EE">
                      <w:pPr>
                        <w:spacing w:before="100"/>
                        <w:jc w:val="right"/>
                        <w:rPr>
                          <w:b/>
                          <w:color w:val="1F497D" w:themeColor="text2"/>
                          <w:sz w:val="24"/>
                        </w:rPr>
                      </w:pPr>
                      <w:r>
                        <w:rPr>
                          <w:b/>
                          <w:color w:val="1F497D" w:themeColor="text2"/>
                          <w:sz w:val="24"/>
                        </w:rPr>
                        <w:t>3</w:t>
                      </w:r>
                    </w:p>
                    <w:p w:rsidR="00025C07" w:rsidRDefault="00025C07" w:rsidP="000D50EE">
                      <w:pPr>
                        <w:spacing w:before="100"/>
                        <w:jc w:val="right"/>
                        <w:rPr>
                          <w:b/>
                          <w:color w:val="1F497D" w:themeColor="text2"/>
                          <w:sz w:val="24"/>
                        </w:rPr>
                      </w:pPr>
                      <w:r>
                        <w:rPr>
                          <w:b/>
                          <w:color w:val="1F497D" w:themeColor="text2"/>
                          <w:sz w:val="24"/>
                        </w:rPr>
                        <w:t>2</w:t>
                      </w:r>
                    </w:p>
                    <w:p w:rsidR="00025C07" w:rsidRPr="00DC04A6" w:rsidRDefault="00025C07" w:rsidP="000D50EE">
                      <w:pPr>
                        <w:spacing w:before="100"/>
                        <w:jc w:val="right"/>
                        <w:rPr>
                          <w:b/>
                          <w:color w:val="1F497D" w:themeColor="text2"/>
                          <w:sz w:val="24"/>
                        </w:rPr>
                      </w:pPr>
                      <w:r>
                        <w:rPr>
                          <w:b/>
                          <w:color w:val="1F497D" w:themeColor="text2"/>
                          <w:sz w:val="24"/>
                        </w:rPr>
                        <w:t>1</w:t>
                      </w:r>
                    </w:p>
                  </w:txbxContent>
                </v:textbox>
              </v:shape>
            </w:pict>
          </mc:Fallback>
        </mc:AlternateContent>
      </w:r>
    </w:p>
    <w:p w:rsidR="000D50EE" w:rsidRDefault="000D50EE" w:rsidP="000D50EE">
      <w:r>
        <w:rPr>
          <w:noProof/>
          <w:lang w:eastAsia="en-GB"/>
        </w:rPr>
        <mc:AlternateContent>
          <mc:Choice Requires="wps">
            <w:drawing>
              <wp:anchor distT="0" distB="0" distL="114300" distR="114300" simplePos="0" relativeHeight="251667456" behindDoc="0" locked="0" layoutInCell="1" allowOverlap="1" wp14:anchorId="26E55BC2" wp14:editId="47FDE07E">
                <wp:simplePos x="0" y="0"/>
                <wp:positionH relativeFrom="column">
                  <wp:posOffset>5005705</wp:posOffset>
                </wp:positionH>
                <wp:positionV relativeFrom="paragraph">
                  <wp:posOffset>5074397</wp:posOffset>
                </wp:positionV>
                <wp:extent cx="1828800" cy="18288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5C07" w:rsidRPr="00DC04A6" w:rsidRDefault="00025C07" w:rsidP="000D50EE">
                            <w:pPr>
                              <w:jc w:val="center"/>
                              <w:rPr>
                                <w:noProof/>
                                <w:color w:val="1F497D" w:themeColor="text2"/>
                                <w:sz w:val="40"/>
                                <w:szCs w:val="40"/>
                                <w14:textOutline w14:w="10160" w14:cap="flat" w14:cmpd="sng" w14:algn="ctr">
                                  <w14:solidFill>
                                    <w14:schemeClr w14:val="accent1"/>
                                  </w14:solidFill>
                                  <w14:prstDash w14:val="solid"/>
                                  <w14:round/>
                                </w14:textOutline>
                              </w:rPr>
                            </w:pPr>
                            <w:r>
                              <w:rPr>
                                <w:noProof/>
                                <w:color w:val="1F497D" w:themeColor="text2"/>
                                <w:sz w:val="40"/>
                                <w:szCs w:val="40"/>
                                <w14:textOutline w14:w="10160" w14:cap="flat" w14:cmpd="sng" w14:algn="ctr">
                                  <w14:solidFill>
                                    <w14:schemeClr w14:val="accent1"/>
                                  </w14:solidFill>
                                  <w14:prstDash w14:val="solid"/>
                                  <w14:round/>
                                </w14:textOutline>
                              </w:rPr>
                              <w:t>Vulnerability</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Text Box 70" o:spid="_x0000_s1028" type="#_x0000_t202" style="position:absolute;margin-left:394.15pt;margin-top:399.5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" filled="f" stroked="f">
                <v:textbox style="mso-fit-shape-to-text:t">
                  <w:txbxContent>
                    <w:p w:rsidR="00025C07" w:rsidRPr="00DC04A6" w:rsidRDefault="00025C07" w:rsidP="000D50EE">
                      <w:pPr>
                        <w:jc w:val="center"/>
                        <w:rPr>
                          <w:noProof/>
                          <w:color w:val="1F497D" w:themeColor="text2"/>
                          <w:sz w:val="40"/>
                          <w:szCs w:val="40"/>
                          <w14:textOutline w14:w="10160" w14:cap="flat" w14:cmpd="sng" w14:algn="ctr">
                            <w14:solidFill>
                              <w14:schemeClr w14:val="accent1"/>
                            </w14:solidFill>
                            <w14:prstDash w14:val="solid"/>
                            <w14:round/>
                          </w14:textOutline>
                        </w:rPr>
                      </w:pPr>
                      <w:r>
                        <w:rPr>
                          <w:noProof/>
                          <w:color w:val="1F497D" w:themeColor="text2"/>
                          <w:sz w:val="40"/>
                          <w:szCs w:val="40"/>
                          <w14:textOutline w14:w="10160" w14:cap="flat" w14:cmpd="sng" w14:algn="ctr">
                            <w14:solidFill>
                              <w14:schemeClr w14:val="accent1"/>
                            </w14:solidFill>
                            <w14:prstDash w14:val="solid"/>
                            <w14:round/>
                          </w14:textOutline>
                        </w:rPr>
                        <w:t>Vulnerability</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719A1265" wp14:editId="3EC0979D">
                <wp:simplePos x="0" y="0"/>
                <wp:positionH relativeFrom="column">
                  <wp:posOffset>7054850</wp:posOffset>
                </wp:positionH>
                <wp:positionV relativeFrom="paragraph">
                  <wp:posOffset>3404235</wp:posOffset>
                </wp:positionV>
                <wp:extent cx="1828800" cy="1828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5C07" w:rsidRDefault="00025C07" w:rsidP="000D50EE">
                            <w:pPr>
                              <w:jc w:val="center"/>
                              <w:rPr>
                                <w:noProof/>
                                <w:color w:val="1F497D" w:themeColor="text2"/>
                                <w:sz w:val="40"/>
                                <w:szCs w:val="40"/>
                                <w14:textOutline w14:w="10160" w14:cap="flat" w14:cmpd="sng" w14:algn="ctr">
                                  <w14:solidFill>
                                    <w14:schemeClr w14:val="accent1"/>
                                  </w14:solidFill>
                                  <w14:prstDash w14:val="solid"/>
                                  <w14:round/>
                                </w14:textOutline>
                              </w:rPr>
                            </w:pPr>
                            <w:r>
                              <w:rPr>
                                <w:noProof/>
                                <w:color w:val="1F497D" w:themeColor="text2"/>
                                <w:sz w:val="40"/>
                                <w:szCs w:val="40"/>
                                <w14:textOutline w14:w="10160" w14:cap="flat" w14:cmpd="sng" w14:algn="ctr">
                                  <w14:solidFill>
                                    <w14:schemeClr w14:val="accent1"/>
                                  </w14:solidFill>
                                  <w14:prstDash w14:val="solid"/>
                                  <w14:round/>
                                </w14:textOutline>
                              </w:rPr>
                              <w:t>Protective</w:t>
                            </w:r>
                          </w:p>
                          <w:p w:rsidR="00025C07" w:rsidRPr="00DC04A6" w:rsidRDefault="00025C07" w:rsidP="000D50EE">
                            <w:pPr>
                              <w:jc w:val="center"/>
                              <w:rPr>
                                <w:noProof/>
                                <w:color w:val="1F497D" w:themeColor="text2"/>
                                <w:sz w:val="40"/>
                                <w:szCs w:val="40"/>
                                <w14:textOutline w14:w="10160" w14:cap="flat" w14:cmpd="sng" w14:algn="ctr">
                                  <w14:solidFill>
                                    <w14:schemeClr w14:val="accent1"/>
                                  </w14:solidFill>
                                  <w14:prstDash w14:val="solid"/>
                                  <w14:round/>
                                </w14:textOutline>
                              </w:rPr>
                            </w:pPr>
                            <w:r>
                              <w:rPr>
                                <w:noProof/>
                                <w:color w:val="1F497D" w:themeColor="text2"/>
                                <w:sz w:val="40"/>
                                <w:szCs w:val="40"/>
                                <w14:textOutline w14:w="10160" w14:cap="flat" w14:cmpd="sng" w14:algn="ctr">
                                  <w14:solidFill>
                                    <w14:schemeClr w14:val="accent1"/>
                                  </w14:solidFill>
                                  <w14:prstDash w14:val="solid"/>
                                  <w14:round/>
                                </w14:textOutline>
                              </w:rPr>
                              <w:t>Environment</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Text Box 71" o:spid="_x0000_s1029" type="#_x0000_t202" style="position:absolute;margin-left:555.5pt;margin-top:268.0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" filled="f" stroked="f">
                <v:textbox style="mso-fit-shape-to-text:t">
                  <w:txbxContent>
                    <w:p w:rsidR="00025C07" w:rsidRDefault="00025C07" w:rsidP="000D50EE">
                      <w:pPr>
                        <w:jc w:val="center"/>
                        <w:rPr>
                          <w:noProof/>
                          <w:color w:val="1F497D" w:themeColor="text2"/>
                          <w:sz w:val="40"/>
                          <w:szCs w:val="40"/>
                          <w14:textOutline w14:w="10160" w14:cap="flat" w14:cmpd="sng" w14:algn="ctr">
                            <w14:solidFill>
                              <w14:schemeClr w14:val="accent1"/>
                            </w14:solidFill>
                            <w14:prstDash w14:val="solid"/>
                            <w14:round/>
                          </w14:textOutline>
                        </w:rPr>
                      </w:pPr>
                      <w:r>
                        <w:rPr>
                          <w:noProof/>
                          <w:color w:val="1F497D" w:themeColor="text2"/>
                          <w:sz w:val="40"/>
                          <w:szCs w:val="40"/>
                          <w14:textOutline w14:w="10160" w14:cap="flat" w14:cmpd="sng" w14:algn="ctr">
                            <w14:solidFill>
                              <w14:schemeClr w14:val="accent1"/>
                            </w14:solidFill>
                            <w14:prstDash w14:val="solid"/>
                            <w14:round/>
                          </w14:textOutline>
                        </w:rPr>
                        <w:t>Protective</w:t>
                      </w:r>
                    </w:p>
                    <w:p w:rsidR="00025C07" w:rsidRPr="00DC04A6" w:rsidRDefault="00025C07" w:rsidP="000D50EE">
                      <w:pPr>
                        <w:jc w:val="center"/>
                        <w:rPr>
                          <w:noProof/>
                          <w:color w:val="1F497D" w:themeColor="text2"/>
                          <w:sz w:val="40"/>
                          <w:szCs w:val="40"/>
                          <w14:textOutline w14:w="10160" w14:cap="flat" w14:cmpd="sng" w14:algn="ctr">
                            <w14:solidFill>
                              <w14:schemeClr w14:val="accent1"/>
                            </w14:solidFill>
                            <w14:prstDash w14:val="solid"/>
                            <w14:round/>
                          </w14:textOutline>
                        </w:rPr>
                      </w:pPr>
                      <w:r>
                        <w:rPr>
                          <w:noProof/>
                          <w:color w:val="1F497D" w:themeColor="text2"/>
                          <w:sz w:val="40"/>
                          <w:szCs w:val="40"/>
                          <w14:textOutline w14:w="10160" w14:cap="flat" w14:cmpd="sng" w14:algn="ctr">
                            <w14:solidFill>
                              <w14:schemeClr w14:val="accent1"/>
                            </w14:solidFill>
                            <w14:prstDash w14:val="solid"/>
                            <w14:round/>
                          </w14:textOutline>
                        </w:rPr>
                        <w:t>Environment</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D8543AA" wp14:editId="7C81C498">
                <wp:simplePos x="0" y="0"/>
                <wp:positionH relativeFrom="column">
                  <wp:posOffset>1892300</wp:posOffset>
                </wp:positionH>
                <wp:positionV relativeFrom="paragraph">
                  <wp:posOffset>3505200</wp:posOffset>
                </wp:positionV>
                <wp:extent cx="1828800" cy="18288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25C07" w:rsidRPr="00DC04A6" w:rsidRDefault="00025C07" w:rsidP="000D50EE">
                            <w:pPr>
                              <w:jc w:val="center"/>
                              <w:rPr>
                                <w:noProof/>
                                <w:color w:val="1F497D" w:themeColor="text2"/>
                                <w:sz w:val="40"/>
                                <w:szCs w:val="40"/>
                                <w14:textOutline w14:w="10160" w14:cap="flat" w14:cmpd="sng" w14:algn="ctr">
                                  <w14:solidFill>
                                    <w14:schemeClr w14:val="accent1"/>
                                  </w14:solidFill>
                                  <w14:prstDash w14:val="solid"/>
                                  <w14:round/>
                                </w14:textOutline>
                              </w:rPr>
                            </w:pPr>
                            <w:r>
                              <w:rPr>
                                <w:noProof/>
                                <w:color w:val="1F497D" w:themeColor="text2"/>
                                <w:sz w:val="40"/>
                                <w:szCs w:val="40"/>
                                <w14:textOutline w14:w="10160" w14:cap="flat" w14:cmpd="sng" w14:algn="ctr">
                                  <w14:solidFill>
                                    <w14:schemeClr w14:val="accent1"/>
                                  </w14:solidFill>
                                  <w14:prstDash w14:val="solid"/>
                                  <w14:round/>
                                </w14:textOutline>
                              </w:rPr>
                              <w:t>Adversity</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Text Box 69" o:spid="_x0000_s1030" type="#_x0000_t202" style="position:absolute;margin-left:149pt;margin-top:276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" filled="f" stroked="f">
                <v:textbox style="mso-fit-shape-to-text:t">
                  <w:txbxContent>
                    <w:p w:rsidR="00025C07" w:rsidRPr="00DC04A6" w:rsidRDefault="00025C07" w:rsidP="000D50EE">
                      <w:pPr>
                        <w:jc w:val="center"/>
                        <w:rPr>
                          <w:noProof/>
                          <w:color w:val="1F497D" w:themeColor="text2"/>
                          <w:sz w:val="40"/>
                          <w:szCs w:val="40"/>
                          <w14:textOutline w14:w="10160" w14:cap="flat" w14:cmpd="sng" w14:algn="ctr">
                            <w14:solidFill>
                              <w14:schemeClr w14:val="accent1"/>
                            </w14:solidFill>
                            <w14:prstDash w14:val="solid"/>
                            <w14:round/>
                          </w14:textOutline>
                        </w:rPr>
                      </w:pPr>
                      <w:r>
                        <w:rPr>
                          <w:noProof/>
                          <w:color w:val="1F497D" w:themeColor="text2"/>
                          <w:sz w:val="40"/>
                          <w:szCs w:val="40"/>
                          <w14:textOutline w14:w="10160" w14:cap="flat" w14:cmpd="sng" w14:algn="ctr">
                            <w14:solidFill>
                              <w14:schemeClr w14:val="accent1"/>
                            </w14:solidFill>
                            <w14:prstDash w14:val="solid"/>
                            <w14:round/>
                          </w14:textOutline>
                        </w:rPr>
                        <w:t>Adversity</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195FF461" wp14:editId="112EFC24">
                <wp:simplePos x="0" y="0"/>
                <wp:positionH relativeFrom="column">
                  <wp:posOffset>1088913</wp:posOffset>
                </wp:positionH>
                <wp:positionV relativeFrom="paragraph">
                  <wp:posOffset>3002915</wp:posOffset>
                </wp:positionV>
                <wp:extent cx="4551680" cy="31115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55168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5C07" w:rsidRPr="00DC04A6" w:rsidRDefault="00025C07" w:rsidP="000D50EE">
                            <w:pPr>
                              <w:rPr>
                                <w:b/>
                                <w:color w:val="1F497D" w:themeColor="text2"/>
                                <w:sz w:val="24"/>
                              </w:rPr>
                            </w:pPr>
                            <w:r>
                              <w:rPr>
                                <w:b/>
                                <w:color w:val="1F497D" w:themeColor="text2"/>
                                <w:sz w:val="24"/>
                              </w:rPr>
                              <w:t xml:space="preserve"> 16   15    14   13    12    11   10     9      8      7     6      5      4      3      2      1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3" o:spid="_x0000_s1031" type="#_x0000_t202" style="position:absolute;margin-left:85.75pt;margin-top:236.45pt;width:358.4pt;height:2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" filled="f" stroked="f" strokeweight=".5pt">
                <v:textbox>
                  <w:txbxContent>
                    <w:p w:rsidR="00025C07" w:rsidRPr="00DC04A6" w:rsidRDefault="00025C07" w:rsidP="000D50EE">
                      <w:pPr>
                        <w:rPr>
                          <w:b/>
                          <w:color w:val="1F497D" w:themeColor="text2"/>
                          <w:sz w:val="24"/>
                        </w:rPr>
                      </w:pPr>
                      <w:r>
                        <w:rPr>
                          <w:b/>
                          <w:color w:val="1F497D" w:themeColor="text2"/>
                          <w:sz w:val="24"/>
                        </w:rPr>
                        <w:t xml:space="preserve"> 16   15    14   13    12    11   10     9      8      7     6      5      4      3      2      1</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528BAED1" wp14:editId="53BE7B8A">
                <wp:simplePos x="0" y="0"/>
                <wp:positionH relativeFrom="column">
                  <wp:posOffset>5842000</wp:posOffset>
                </wp:positionH>
                <wp:positionV relativeFrom="paragraph">
                  <wp:posOffset>2974340</wp:posOffset>
                </wp:positionV>
                <wp:extent cx="290830" cy="217995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90830" cy="2179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5C07" w:rsidRDefault="00025C07" w:rsidP="000D50EE">
                            <w:pPr>
                              <w:spacing w:before="100"/>
                              <w:rPr>
                                <w:b/>
                                <w:color w:val="1F497D" w:themeColor="text2"/>
                                <w:sz w:val="24"/>
                              </w:rPr>
                            </w:pPr>
                            <w:r>
                              <w:rPr>
                                <w:b/>
                                <w:color w:val="1F497D" w:themeColor="text2"/>
                                <w:sz w:val="24"/>
                              </w:rPr>
                              <w:t xml:space="preserve">1 </w:t>
                            </w:r>
                          </w:p>
                          <w:p w:rsidR="00025C07" w:rsidRDefault="00025C07" w:rsidP="000D50EE">
                            <w:pPr>
                              <w:spacing w:before="100"/>
                              <w:rPr>
                                <w:b/>
                                <w:color w:val="1F497D" w:themeColor="text2"/>
                                <w:sz w:val="24"/>
                              </w:rPr>
                            </w:pPr>
                            <w:r>
                              <w:rPr>
                                <w:b/>
                                <w:color w:val="1F497D" w:themeColor="text2"/>
                                <w:sz w:val="24"/>
                              </w:rPr>
                              <w:t>2</w:t>
                            </w:r>
                          </w:p>
                          <w:p w:rsidR="00025C07" w:rsidRDefault="00025C07" w:rsidP="000D50EE">
                            <w:pPr>
                              <w:spacing w:before="100"/>
                              <w:rPr>
                                <w:b/>
                                <w:color w:val="1F497D" w:themeColor="text2"/>
                                <w:sz w:val="24"/>
                              </w:rPr>
                            </w:pPr>
                            <w:r>
                              <w:rPr>
                                <w:b/>
                                <w:color w:val="1F497D" w:themeColor="text2"/>
                                <w:sz w:val="24"/>
                              </w:rPr>
                              <w:t>3</w:t>
                            </w:r>
                          </w:p>
                          <w:p w:rsidR="00025C07" w:rsidRDefault="00025C07" w:rsidP="000D50EE">
                            <w:pPr>
                              <w:spacing w:before="100"/>
                              <w:rPr>
                                <w:b/>
                                <w:color w:val="1F497D" w:themeColor="text2"/>
                                <w:sz w:val="24"/>
                              </w:rPr>
                            </w:pPr>
                            <w:r>
                              <w:rPr>
                                <w:b/>
                                <w:color w:val="1F497D" w:themeColor="text2"/>
                                <w:sz w:val="24"/>
                              </w:rPr>
                              <w:t>4</w:t>
                            </w:r>
                          </w:p>
                          <w:p w:rsidR="00025C07" w:rsidRDefault="00025C07" w:rsidP="000D50EE">
                            <w:pPr>
                              <w:spacing w:before="100"/>
                              <w:rPr>
                                <w:b/>
                                <w:color w:val="1F497D" w:themeColor="text2"/>
                                <w:sz w:val="24"/>
                              </w:rPr>
                            </w:pPr>
                            <w:r>
                              <w:rPr>
                                <w:b/>
                                <w:color w:val="1F497D" w:themeColor="text2"/>
                                <w:sz w:val="24"/>
                              </w:rPr>
                              <w:t>5</w:t>
                            </w:r>
                          </w:p>
                          <w:p w:rsidR="00025C07" w:rsidRDefault="00025C07" w:rsidP="000D50EE">
                            <w:pPr>
                              <w:spacing w:before="100"/>
                              <w:rPr>
                                <w:b/>
                                <w:color w:val="1F497D" w:themeColor="text2"/>
                                <w:sz w:val="24"/>
                              </w:rPr>
                            </w:pPr>
                            <w:r>
                              <w:rPr>
                                <w:b/>
                                <w:color w:val="1F497D" w:themeColor="text2"/>
                                <w:sz w:val="24"/>
                              </w:rPr>
                              <w:t>6</w:t>
                            </w:r>
                          </w:p>
                          <w:p w:rsidR="00025C07" w:rsidRDefault="00025C07" w:rsidP="000D50EE">
                            <w:pPr>
                              <w:spacing w:before="100"/>
                              <w:rPr>
                                <w:b/>
                                <w:color w:val="1F497D" w:themeColor="text2"/>
                                <w:sz w:val="24"/>
                              </w:rPr>
                            </w:pPr>
                            <w:r>
                              <w:rPr>
                                <w:b/>
                                <w:color w:val="1F497D" w:themeColor="text2"/>
                                <w:sz w:val="24"/>
                              </w:rPr>
                              <w:t>7</w:t>
                            </w:r>
                          </w:p>
                          <w:p w:rsidR="00025C07" w:rsidRPr="00DC04A6" w:rsidRDefault="00025C07" w:rsidP="000D50EE">
                            <w:pPr>
                              <w:spacing w:before="100"/>
                              <w:rPr>
                                <w:b/>
                                <w:color w:val="1F497D" w:themeColor="text2"/>
                                <w:sz w:val="24"/>
                              </w:rPr>
                            </w:pPr>
                            <w:r>
                              <w:rPr>
                                <w:b/>
                                <w:color w:val="1F497D" w:themeColor="text2"/>
                                <w:sz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2" type="#_x0000_t202" style="position:absolute;margin-left:460pt;margin-top:234.2pt;width:22.9pt;height:17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" filled="f" stroked="f" strokeweight=".5pt">
                <v:textbox>
                  <w:txbxContent>
                    <w:p w:rsidR="00025C07" w:rsidRDefault="00025C07" w:rsidP="000D50EE">
                      <w:pPr>
                        <w:spacing w:before="100"/>
                        <w:rPr>
                          <w:b/>
                          <w:color w:val="1F497D" w:themeColor="text2"/>
                          <w:sz w:val="24"/>
                        </w:rPr>
                      </w:pPr>
                      <w:r>
                        <w:rPr>
                          <w:b/>
                          <w:color w:val="1F497D" w:themeColor="text2"/>
                          <w:sz w:val="24"/>
                        </w:rPr>
                        <w:t xml:space="preserve">1 </w:t>
                      </w:r>
                    </w:p>
                    <w:p w:rsidR="00025C07" w:rsidRDefault="00025C07" w:rsidP="000D50EE">
                      <w:pPr>
                        <w:spacing w:before="100"/>
                        <w:rPr>
                          <w:b/>
                          <w:color w:val="1F497D" w:themeColor="text2"/>
                          <w:sz w:val="24"/>
                        </w:rPr>
                      </w:pPr>
                      <w:r>
                        <w:rPr>
                          <w:b/>
                          <w:color w:val="1F497D" w:themeColor="text2"/>
                          <w:sz w:val="24"/>
                        </w:rPr>
                        <w:t>2</w:t>
                      </w:r>
                    </w:p>
                    <w:p w:rsidR="00025C07" w:rsidRDefault="00025C07" w:rsidP="000D50EE">
                      <w:pPr>
                        <w:spacing w:before="100"/>
                        <w:rPr>
                          <w:b/>
                          <w:color w:val="1F497D" w:themeColor="text2"/>
                          <w:sz w:val="24"/>
                        </w:rPr>
                      </w:pPr>
                      <w:r>
                        <w:rPr>
                          <w:b/>
                          <w:color w:val="1F497D" w:themeColor="text2"/>
                          <w:sz w:val="24"/>
                        </w:rPr>
                        <w:t>3</w:t>
                      </w:r>
                    </w:p>
                    <w:p w:rsidR="00025C07" w:rsidRDefault="00025C07" w:rsidP="000D50EE">
                      <w:pPr>
                        <w:spacing w:before="100"/>
                        <w:rPr>
                          <w:b/>
                          <w:color w:val="1F497D" w:themeColor="text2"/>
                          <w:sz w:val="24"/>
                        </w:rPr>
                      </w:pPr>
                      <w:r>
                        <w:rPr>
                          <w:b/>
                          <w:color w:val="1F497D" w:themeColor="text2"/>
                          <w:sz w:val="24"/>
                        </w:rPr>
                        <w:t>4</w:t>
                      </w:r>
                    </w:p>
                    <w:p w:rsidR="00025C07" w:rsidRDefault="00025C07" w:rsidP="000D50EE">
                      <w:pPr>
                        <w:spacing w:before="100"/>
                        <w:rPr>
                          <w:b/>
                          <w:color w:val="1F497D" w:themeColor="text2"/>
                          <w:sz w:val="24"/>
                        </w:rPr>
                      </w:pPr>
                      <w:r>
                        <w:rPr>
                          <w:b/>
                          <w:color w:val="1F497D" w:themeColor="text2"/>
                          <w:sz w:val="24"/>
                        </w:rPr>
                        <w:t>5</w:t>
                      </w:r>
                    </w:p>
                    <w:p w:rsidR="00025C07" w:rsidRDefault="00025C07" w:rsidP="000D50EE">
                      <w:pPr>
                        <w:spacing w:before="100"/>
                        <w:rPr>
                          <w:b/>
                          <w:color w:val="1F497D" w:themeColor="text2"/>
                          <w:sz w:val="24"/>
                        </w:rPr>
                      </w:pPr>
                      <w:r>
                        <w:rPr>
                          <w:b/>
                          <w:color w:val="1F497D" w:themeColor="text2"/>
                          <w:sz w:val="24"/>
                        </w:rPr>
                        <w:t>6</w:t>
                      </w:r>
                    </w:p>
                    <w:p w:rsidR="00025C07" w:rsidRDefault="00025C07" w:rsidP="000D50EE">
                      <w:pPr>
                        <w:spacing w:before="100"/>
                        <w:rPr>
                          <w:b/>
                          <w:color w:val="1F497D" w:themeColor="text2"/>
                          <w:sz w:val="24"/>
                        </w:rPr>
                      </w:pPr>
                      <w:r>
                        <w:rPr>
                          <w:b/>
                          <w:color w:val="1F497D" w:themeColor="text2"/>
                          <w:sz w:val="24"/>
                        </w:rPr>
                        <w:t>7</w:t>
                      </w:r>
                    </w:p>
                    <w:p w:rsidR="00025C07" w:rsidRPr="00DC04A6" w:rsidRDefault="00025C07" w:rsidP="000D50EE">
                      <w:pPr>
                        <w:spacing w:before="100"/>
                        <w:rPr>
                          <w:b/>
                          <w:color w:val="1F497D" w:themeColor="text2"/>
                          <w:sz w:val="24"/>
                        </w:rPr>
                      </w:pPr>
                      <w:r>
                        <w:rPr>
                          <w:b/>
                          <w:color w:val="1F497D" w:themeColor="text2"/>
                          <w:sz w:val="24"/>
                        </w:rPr>
                        <w:t>8</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4D964163" wp14:editId="18574E28">
                <wp:simplePos x="0" y="0"/>
                <wp:positionH relativeFrom="column">
                  <wp:posOffset>5892277</wp:posOffset>
                </wp:positionH>
                <wp:positionV relativeFrom="paragraph">
                  <wp:posOffset>2551430</wp:posOffset>
                </wp:positionV>
                <wp:extent cx="2933700" cy="3111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9337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5C07" w:rsidRPr="00DC04A6" w:rsidRDefault="00025C07" w:rsidP="000D50EE">
                            <w:pPr>
                              <w:rPr>
                                <w:b/>
                                <w:color w:val="1F497D" w:themeColor="text2"/>
                                <w:sz w:val="24"/>
                              </w:rPr>
                            </w:pPr>
                            <w:r w:rsidRPr="00DC04A6">
                              <w:rPr>
                                <w:b/>
                                <w:color w:val="1F497D" w:themeColor="text2"/>
                                <w:sz w:val="24"/>
                              </w:rPr>
                              <w:t xml:space="preserve">1      2      3 </w:t>
                            </w:r>
                            <w:r>
                              <w:rPr>
                                <w:b/>
                                <w:color w:val="1F497D" w:themeColor="text2"/>
                                <w:sz w:val="24"/>
                              </w:rPr>
                              <w:t xml:space="preserve">     4</w:t>
                            </w:r>
                            <w:r w:rsidRPr="00DC04A6">
                              <w:rPr>
                                <w:b/>
                                <w:color w:val="1F497D" w:themeColor="text2"/>
                                <w:sz w:val="24"/>
                              </w:rPr>
                              <w:t xml:space="preserve">   </w:t>
                            </w:r>
                            <w:r>
                              <w:rPr>
                                <w:b/>
                                <w:color w:val="1F497D" w:themeColor="text2"/>
                                <w:sz w:val="24"/>
                              </w:rPr>
                              <w:t xml:space="preserve">   5      6     7       8      9     10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2" o:spid="_x0000_s1033" type="#_x0000_t202" style="position:absolute;margin-left:463.95pt;margin-top:200.9pt;width:231pt;height:2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" filled="f" stroked="f" strokeweight=".5pt">
                <v:textbox>
                  <w:txbxContent>
                    <w:p w:rsidR="00025C07" w:rsidRPr="00DC04A6" w:rsidRDefault="00025C07" w:rsidP="000D50EE">
                      <w:pPr>
                        <w:rPr>
                          <w:b/>
                          <w:color w:val="1F497D" w:themeColor="text2"/>
                          <w:sz w:val="24"/>
                        </w:rPr>
                      </w:pPr>
                      <w:r w:rsidRPr="00DC04A6">
                        <w:rPr>
                          <w:b/>
                          <w:color w:val="1F497D" w:themeColor="text2"/>
                          <w:sz w:val="24"/>
                        </w:rPr>
                        <w:t xml:space="preserve">1      2      3 </w:t>
                      </w:r>
                      <w:r>
                        <w:rPr>
                          <w:b/>
                          <w:color w:val="1F497D" w:themeColor="text2"/>
                          <w:sz w:val="24"/>
                        </w:rPr>
                        <w:t xml:space="preserve">     4</w:t>
                      </w:r>
                      <w:r w:rsidRPr="00DC04A6">
                        <w:rPr>
                          <w:b/>
                          <w:color w:val="1F497D" w:themeColor="text2"/>
                          <w:sz w:val="24"/>
                        </w:rPr>
                        <w:t xml:space="preserve">   </w:t>
                      </w:r>
                      <w:r>
                        <w:rPr>
                          <w:b/>
                          <w:color w:val="1F497D" w:themeColor="text2"/>
                          <w:sz w:val="24"/>
                        </w:rPr>
                        <w:t xml:space="preserve">   5      6     7       8      9     10</w:t>
                      </w:r>
                    </w:p>
                  </w:txbxContent>
                </v:textbox>
              </v:shape>
            </w:pict>
          </mc:Fallback>
        </mc:AlternateContent>
      </w:r>
      <w:r>
        <w:rPr>
          <w:noProof/>
          <w:lang w:eastAsia="en-GB"/>
        </w:rPr>
        <mc:AlternateContent>
          <mc:Choice Requires="wpg">
            <w:drawing>
              <wp:anchor distT="0" distB="0" distL="114300" distR="114300" simplePos="0" relativeHeight="251664384" behindDoc="0" locked="0" layoutInCell="1" allowOverlap="1" wp14:anchorId="685E0A2E" wp14:editId="7AB962A5">
                <wp:simplePos x="0" y="0"/>
                <wp:positionH relativeFrom="column">
                  <wp:posOffset>1256707</wp:posOffset>
                </wp:positionH>
                <wp:positionV relativeFrom="paragraph">
                  <wp:posOffset>194945</wp:posOffset>
                </wp:positionV>
                <wp:extent cx="7304405" cy="4730750"/>
                <wp:effectExtent l="19050" t="19050" r="10795" b="12700"/>
                <wp:wrapNone/>
                <wp:docPr id="33" name="Group 33"/>
                <wp:cNvGraphicFramePr/>
                <a:graphic xmlns:a="http://schemas.openxmlformats.org/drawingml/2006/main">
                  <a:graphicData uri="http://schemas.microsoft.com/office/word/2010/wordprocessingGroup">
                    <wpg:wgp>
                      <wpg:cNvGrpSpPr/>
                      <wpg:grpSpPr>
                        <a:xfrm>
                          <a:off x="0" y="0"/>
                          <a:ext cx="7304405" cy="4730750"/>
                          <a:chOff x="229182" y="20095"/>
                          <a:chExt cx="5950554" cy="4320793"/>
                        </a:xfrm>
                      </wpg:grpSpPr>
                      <wps:wsp>
                        <wps:cNvPr id="34" name="Straight Connector 34"/>
                        <wps:cNvCnPr/>
                        <wps:spPr>
                          <a:xfrm>
                            <a:off x="3888630" y="20095"/>
                            <a:ext cx="0" cy="4320309"/>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229182" y="2512025"/>
                            <a:ext cx="5949873"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a:off x="3778180" y="2743200"/>
                            <a:ext cx="22357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a:off x="3778180" y="2974312"/>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a:off x="3778180" y="3215472"/>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3778180" y="3426488"/>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a:off x="3778180" y="3667648"/>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3778180" y="3888712"/>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3778180" y="4119824"/>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3778180" y="4340888"/>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3778180" y="2291024"/>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a:off x="3778180" y="2059912"/>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3778180" y="1828800"/>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3778180" y="1607736"/>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a:off x="3778180" y="1366576"/>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3778180" y="1145512"/>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3778180" y="914400"/>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a:off x="3778180" y="683288"/>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3778180" y="462224"/>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3778180" y="231112"/>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3778180" y="20097"/>
                            <a:ext cx="22352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4119824"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4340888"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4582048"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4803112"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a:off x="5034224"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5255288" y="2411604"/>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5486400" y="2411604"/>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5717512" y="2411604"/>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5948624"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6179736"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3657600"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3426488"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3205424"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a:off x="2974312"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2743200"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a:off x="2512088"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a:off x="2291024"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a:off x="2059912"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a:off x="1828800"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a:off x="1607736"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a:off x="1366576" y="2411604"/>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a:off x="1145512"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a:off x="914400"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683288" y="2411604"/>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wps:spPr>
                          <a:xfrm>
                            <a:off x="462224"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231112" y="2401556"/>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3" o:spid="_x0000_s1026" style="position:absolute;margin-left:98.95pt;margin-top:15.35pt;width:575.15pt;height:372.5pt;z-index:251664384;mso-width-relative:margin;mso-height-relative:margin" coordorigin="2291,200" coordsize="59505,4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">
                <v:line id="Straight Connector 34" o:spid="_x0000_s1027" style="position:absolute;visibility:visible;mso-wrap-style:square" from="38886,200" to="38886,4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sv8QAAADbAAAADwAAAGRycy9kb3ducmV2LnhtbESPUWvCMBSF3wf7D+EOfJvJnAzXGUUG&#10;Zep8sdsPuDR3bWlzE5tMq7/eDAY+Hs453+HMl4PtxJH60DjW8DRWIIhLZxquNHx/5Y8zECEiG+wc&#10;k4YzBVgu7u/mmBl34j0di1iJBOGQoYY6Rp9JGcqaLIax88TJ+3G9xZhkX0nT4ynBbScnSr1Iiw2n&#10;hRo9vddUtsWv1dAWPj/sWv/6OXHbHV4+VK42rdajh2H1BiLSEG/h//baaHiewt+X9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ay/xAAAANsAAAAPAAAAAAAAAAAA&#10;AAAAAKECAABkcnMvZG93bnJldi54bWxQSwUGAAAAAAQABAD5AAAAkgMAAAAA&#10;" strokecolor="#4579b8 [3044]" strokeweight="3pt"/>
                <v:line id="Straight Connector 35" o:spid="_x0000_s1028" style="position:absolute;visibility:visible;mso-wrap-style:square" from="2291,25120" to="61790,2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lRmMUAAADbAAAADwAAAGRycy9kb3ducmV2LnhtbESPQWvCQBSE70L/w/IKvemmWoukboJY&#10;hYJ6iLb0+si+JqHZt2F31eTfdwuCx2FmvmGWeW9acSHnG8sKnicJCOLS6oYrBZ+n7XgBwgdkja1l&#10;UjCQhzx7GC0x1fbKBV2OoRIRwj5FBXUIXSqlL2sy6Ce2I47ej3UGQ5SuktrhNcJNK6dJ8ioNNhwX&#10;auxoXVP5ezwbBRs7fBU7t/k+NMN893Ja7Kez91Kpp8d+9QYiUB/u4Vv7QyuYzeH/S/wB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lRmMUAAADbAAAADwAAAAAAAAAA&#10;AAAAAAChAgAAZHJzL2Rvd25yZXYueG1sUEsFBgAAAAAEAAQA+QAAAJMDAAAAAA==&#10;" strokecolor="#4579b8 [3044]" strokeweight="2.25pt"/>
                <v:line id="Straight Connector 36" o:spid="_x0000_s1029" style="position:absolute;visibility:visible;mso-wrap-style:square" from="37781,27432" to="40017,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78UAAADbAAAADwAAAGRycy9kb3ducmV2LnhtbESPzWrDMBCE74W+g9hCb43c/BHcyCak&#10;CQSSHpy09LpYW9vUWhlJSey3rwqBHIeZ+YZZ5r1pxYWcbywreB0lIIhLqxuuFHyeti8LED4ga2wt&#10;k4KBPOTZ48MSU22vXNDlGCoRIexTVFCH0KVS+rImg35kO+Lo/VhnMETpKqkdXiPctHKcJHNpsOG4&#10;UGNH65rK3+PZKNjY4avYu833RzPM9tPT4jCevJdKPT/1qzcQgfpwD9/aO61gMof/L/EH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P78UAAADbAAAADwAAAAAAAAAA&#10;AAAAAAChAgAAZHJzL2Rvd25yZXYueG1sUEsFBgAAAAAEAAQA+QAAAJMDAAAAAA==&#10;" strokecolor="#4579b8 [3044]" strokeweight="2.25pt"/>
                <v:line id="Straight Connector 37" o:spid="_x0000_s1030" style="position:absolute;visibility:visible;mso-wrap-style:square" from="37781,29743" to="40017,29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qdMUAAADbAAAADwAAAGRycy9kb3ducmV2LnhtbESPW2sCMRSE3wv+h3AE32rWS1W2RhEv&#10;INg+qC19PWyOu4ubkyWJuvvvTaHQx2FmvmHmy8ZU4k7Ol5YVDPoJCOLM6pJzBV/n3esMhA/IGivL&#10;pKAlD8tF52WOqbYPPtL9FHIRIexTVFCEUKdS+qwgg75va+LoXawzGKJ0udQOHxFuKjlMkok0WHJc&#10;KLCmdUHZ9XQzCra2/T4e3Pbns2zfDuPz7GM42mRK9brN6h1EoCb8h//ae61gNIXfL/EH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dqdMUAAADbAAAADwAAAAAAAAAA&#10;AAAAAAChAgAAZHJzL2Rvd25yZXYueG1sUEsFBgAAAAAEAAQA+QAAAJMDAAAAAA==&#10;" strokecolor="#4579b8 [3044]" strokeweight="2.25pt"/>
                <v:line id="Straight Connector 38" o:spid="_x0000_s1031" style="position:absolute;visibility:visible;mso-wrap-style:square" from="37781,32154" to="40017,3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j+BsAAAADbAAAADwAAAGRycy9kb3ducmV2LnhtbERPy4rCMBTdC/MP4Q6409Qn0jHKMCoI&#10;6sIXbi/NnbbY3JQkavv3k8WAy8N5z5eNqcSTnC8tKxj0ExDEmdUl5wou501vBsIHZI2VZVLQkofl&#10;4qMzx1TbFx/peQq5iCHsU1RQhFCnUvqsIIO+b2viyP1aZzBE6HKpHb5iuKnkMEmm0mDJsaHAmn4K&#10;yu6nh1Gwtu31uHPr26FsJ7vxebYfjlaZUt3P5vsLRKAmvMX/7q1WMIpj45f4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4/gbAAAAA2wAAAA8AAAAAAAAAAAAAAAAA&#10;oQIAAGRycy9kb3ducmV2LnhtbFBLBQYAAAAABAAEAPkAAACOAwAAAAA=&#10;" strokecolor="#4579b8 [3044]" strokeweight="2.25pt"/>
                <v:line id="Straight Connector 39" o:spid="_x0000_s1032" style="position:absolute;visibility:visible;mso-wrap-style:square" from="37781,34264" to="40017,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RbncUAAADbAAAADwAAAGRycy9kb3ducmV2LnhtbESPQWvCQBSE70L/w/IKvemmsYqNrkGs&#10;hYL1oLb0+sg+k9Ds27C71eTfu4LQ4zAz3zCLvDONOJPztWUFz6MEBHFhdc2lgq/j+3AGwgdkjY1l&#10;UtCTh3z5MFhgpu2F93Q+hFJECPsMFVQhtJmUvqjIoB/Zljh6J+sMhihdKbXDS4SbRqZJMpUGa44L&#10;Fba0rqj4PfwZBRvbf++3bvOzq/vJ9uU4+0zHb4VST4/dag4iUBf+w/f2h1YwfoXbl/g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RbncUAAADbAAAADwAAAAAAAAAA&#10;AAAAAAChAgAAZHJzL2Rvd25yZXYueG1sUEsFBgAAAAAEAAQA+QAAAJMDAAAAAA==&#10;" strokecolor="#4579b8 [3044]" strokeweight="2.25pt"/>
                <v:line id="Straight Connector 40" o:spid="_x0000_s1033" style="position:absolute;visibility:visible;mso-wrap-style:square" from="37781,36676" to="40017,3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iBfcEAAADbAAAADwAAAGRycy9kb3ducmV2LnhtbERPy4rCMBTdC/MP4Q6409THiHSMMowK&#10;guPCF24vzZ222NyUJGr792YhuDyc92zRmErcyfnSsoJBPwFBnFldcq7gdFz3piB8QNZYWSYFLXlY&#10;zD86M0y1ffCe7oeQixjCPkUFRQh1KqXPCjLo+7Ymjty/dQZDhC6X2uEjhptKDpNkIg2WHBsKrOm3&#10;oOx6uBkFK9ue91u3uuzK9ms7Pk7/hqNlplT3s/n5BhGoCW/xy73RCsZxffwSf4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SIF9wQAAANsAAAAPAAAAAAAAAAAAAAAA&#10;AKECAABkcnMvZG93bnJldi54bWxQSwUGAAAAAAQABAD5AAAAjwMAAAAA&#10;" strokecolor="#4579b8 [3044]" strokeweight="2.25pt"/>
                <v:line id="Straight Connector 41" o:spid="_x0000_s1034" style="position:absolute;visibility:visible;mso-wrap-style:square" from="37781,38887" to="40017,38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k5sUAAADbAAAADwAAAGRycy9kb3ducmV2LnhtbESPQWvCQBSE7wX/w/KE3upGa4tEN0HU&#10;QkF7iLb0+sg+k2D2bdjdavLvu0Khx2FmvmFWeW9acSXnG8sKppMEBHFpdcOVgs/T29MChA/IGlvL&#10;pGAgD3k2elhhqu2NC7oeQyUihH2KCuoQulRKX9Zk0E9sRxy9s3UGQ5SuktrhLcJNK2dJ8ioNNhwX&#10;auxoU1N5Of4YBTs7fBV7t/v+aIaX/fy0OMyet6VSj+N+vQQRqA//4b/2u1Ywn8L9S/wB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k5sUAAADbAAAADwAAAAAAAAAA&#10;AAAAAAChAgAAZHJzL2Rvd25yZXYueG1sUEsFBgAAAAAEAAQA+QAAAJMDAAAAAA==&#10;" strokecolor="#4579b8 [3044]" strokeweight="2.25pt"/>
                <v:line id="Straight Connector 42" o:spid="_x0000_s1035" style="position:absolute;visibility:visible;mso-wrap-style:square" from="37781,41198" to="40017,4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6kcUAAADbAAAADwAAAGRycy9kb3ducmV2LnhtbESPQWvCQBSE74X+h+UJvdWNqS0Ss5HS&#10;Kgjag9ri9ZF9TUKzb8Puqsm/d4WCx2FmvmHyRW9acSbnG8sKJuMEBHFpdcOVgu/D6nkGwgdkja1l&#10;UjCQh0Xx+JBjpu2Fd3Teh0pECPsMFdQhdJmUvqzJoB/bjjh6v9YZDFG6SmqHlwg3rUyT5E0abDgu&#10;1NjRR03l3/5kFCzt8LPbuOXxqxleN9PDbJu+fJZKPY369zmIQH24h//ba61gmsLtS/wBsr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6kcUAAADbAAAADwAAAAAAAAAA&#10;AAAAAAChAgAAZHJzL2Rvd25yZXYueG1sUEsFBgAAAAAEAAQA+QAAAJMDAAAAAA==&#10;" strokecolor="#4579b8 [3044]" strokeweight="2.25pt"/>
                <v:line id="Straight Connector 43" o:spid="_x0000_s1036" style="position:absolute;visibility:visible;mso-wrap-style:square" from="37781,43408" to="40017,4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ofCsYAAADbAAAADwAAAGRycy9kb3ducmV2LnhtbESPT2vCQBTE74V+h+UVequb+qdI6iaI&#10;VRCsh2hLr4/saxKafRt2V02+vVsQPA4z8xtmkfemFWdyvrGs4HWUgCAurW64UvB13LzMQfiArLG1&#10;TAoG8pBnjw8LTLW9cEHnQ6hEhLBPUUEdQpdK6cuaDPqR7Yij92udwRClq6R2eIlw08pxkrxJgw3H&#10;hRo7WtVU/h1ORsHaDt/Fzq1/9s0w202P88/x5KNU6vmpX76DCNSHe/jW3moF0wn8f4k/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aHwrGAAAA2wAAAA8AAAAAAAAA&#10;AAAAAAAAoQIAAGRycy9kb3ducmV2LnhtbFBLBQYAAAAABAAEAPkAAACUAwAAAAA=&#10;" strokecolor="#4579b8 [3044]" strokeweight="2.25pt"/>
                <v:line id="Straight Connector 44" o:spid="_x0000_s1037" style="position:absolute;visibility:visible;mso-wrap-style:square" from="37781,22910" to="40017,2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HfsQAAADbAAAADwAAAGRycy9kb3ducmV2LnhtbESPQWvCQBSE74L/YXmCN92oqUh0FWkt&#10;FNSD2uL1kX1NQrNvw+5Wk3/fFQoeh5n5hlltWlOLGzlfWVYwGScgiHOrKy4UfF7eRwsQPiBrrC2T&#10;go48bNb93gozbe98ots5FCJC2GeooAyhyaT0eUkG/dg2xNH7ts5giNIVUju8R7ip5TRJ5tJgxXGh&#10;xIZeS8p/zr9Gwc52X6e9212PVfeyTy+Lw3T2lis1HLTbJYhAbXiG/9sfWkGawuN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4d+xAAAANsAAAAPAAAAAAAAAAAA&#10;AAAAAKECAABkcnMvZG93bnJldi54bWxQSwUGAAAAAAQABAD5AAAAkgMAAAAA&#10;" strokecolor="#4579b8 [3044]" strokeweight="2.25pt"/>
                <v:line id="Straight Connector 45" o:spid="_x0000_s1038" style="position:absolute;visibility:visible;mso-wrap-style:square" from="37781,20599" to="40017,2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i5cUAAADbAAAADwAAAGRycy9kb3ducmV2LnhtbESPT2vCQBTE70K/w/IK3nTjvyKpq5Sq&#10;IKiHaEuvj+xrEsy+DburJt++WxA8DjPzG2axak0tbuR8ZVnBaJiAIM6trrhQ8HXeDuYgfEDWWFsm&#10;BR15WC1fegtMtb1zRrdTKESEsE9RQRlCk0rp85IM+qFtiKP3a53BEKUrpHZ4j3BTy3GSvEmDFceF&#10;Ehv6LCm/nK5GwcZ239nebX6OVTfbT8/zw3iyzpXqv7Yf7yACteEZfrR3WsF0Bv9f4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8i5cUAAADbAAAADwAAAAAAAAAA&#10;AAAAAAChAgAAZHJzL2Rvd25yZXYueG1sUEsFBgAAAAAEAAQA+QAAAJMDAAAAAA==&#10;" strokecolor="#4579b8 [3044]" strokeweight="2.25pt"/>
                <v:line id="Straight Connector 46" o:spid="_x0000_s1039" style="position:absolute;visibility:visible;mso-wrap-style:square" from="37781,18288" to="4001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8ksUAAADbAAAADwAAAGRycy9kb3ducmV2LnhtbESPT2vCQBTE7wW/w/KE3uqm1opEN0Gs&#10;hYL14D+8PrLPJDT7NuxuNfn2rlDocZiZ3zCLvDONuJLztWUFr6MEBHFhdc2lguPh82UGwgdkjY1l&#10;UtCThzwbPC0w1fbGO7ruQykihH2KCqoQ2lRKX1Rk0I9sSxy9i3UGQ5SulNrhLcJNI8dJMpUGa44L&#10;Fba0qqj42f8aBWvbn3Ybtz5v6/59MznMvsdvH4VSz8NuOQcRqAv/4b/2l1YwmcLjS/wB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8ksUAAADbAAAADwAAAAAAAAAA&#10;AAAAAAChAgAAZHJzL2Rvd25yZXYueG1sUEsFBgAAAAAEAAQA+QAAAJMDAAAAAA==&#10;" strokecolor="#4579b8 [3044]" strokeweight="2.25pt"/>
                <v:line id="Straight Connector 47" o:spid="_x0000_s1040" style="position:absolute;visibility:visible;mso-wrap-style:square" from="37781,16077" to="40017,1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ZCcYAAADbAAAADwAAAGRycy9kb3ducmV2LnhtbESPW2sCMRSE34X+h3AKvmm2XlrZGqW0&#10;FgT1QW3p62Fzurt0c7Ik6V7+vREEH4eZ+YZZrjtTiYacLy0reBonIIgzq0vOFXydP0cLED4ga6ws&#10;k4KePKxXD4Mlptq2fKTmFHIRIexTVFCEUKdS+qwgg35sa+Lo/VpnMETpcqkdthFuKjlJkmdpsOS4&#10;UGBN7wVlf6d/o2Bj++/jzm1+DmU/383Oi/1k+pEpNXzs3l5BBOrCPXxrb7WC2Qtcv8Qf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hGQnGAAAA2wAAAA8AAAAAAAAA&#10;AAAAAAAAoQIAAGRycy9kb3ducmV2LnhtbFBLBQYAAAAABAAEAPkAAACUAwAAAAA=&#10;" strokecolor="#4579b8 [3044]" strokeweight="2.25pt"/>
                <v:line id="Straight Connector 48" o:spid="_x0000_s1041" style="position:absolute;visibility:visible;mso-wrap-style:square" from="37781,13665" to="40017,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6Ne8EAAADbAAAADwAAAGRycy9kb3ducmV2LnhtbERPy4rCMBTdC/MP4Q6409THiHSMMowK&#10;guPCF24vzZ222NyUJGr792YhuDyc92zRmErcyfnSsoJBPwFBnFldcq7gdFz3piB8QNZYWSYFLXlY&#10;zD86M0y1ffCe7oeQixjCPkUFRQh1KqXPCjLo+7Ymjty/dQZDhC6X2uEjhptKDpNkIg2WHBsKrOm3&#10;oOx6uBkFK9ue91u3uuzK9ms7Pk7/hqNlplT3s/n5BhGoCW/xy73RCsZxbPwSf4C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Po17wQAAANsAAAAPAAAAAAAAAAAAAAAA&#10;AKECAABkcnMvZG93bnJldi54bWxQSwUGAAAAAAQABAD5AAAAjwMAAAAA&#10;" strokecolor="#4579b8 [3044]" strokeweight="2.25pt"/>
                <v:line id="Straight Connector 49" o:spid="_x0000_s1042" style="position:absolute;visibility:visible;mso-wrap-style:square" from="37781,11455" to="40017,1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Io4MUAAADbAAAADwAAAGRycy9kb3ducmV2LnhtbESPQWvCQBSE7wX/w/IEb3WjtWJTN6G0&#10;FgrqQW3p9ZF9TYLZt2F31eTfu0LB4zAz3zDLvDONOJPztWUFk3ECgriwuuZSwffh83EBwgdkjY1l&#10;UtCThzwbPCwx1fbCOzrvQykihH2KCqoQ2lRKX1Rk0I9tSxy9P+sMhihdKbXDS4SbRk6TZC4N1hwX&#10;KmzpvaLiuD8ZBSvb/+zWbvW7rfvn9eyw2EyfPgqlRsPu7RVEoC7cw//tL61g9gK3L/EHy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Io4MUAAADbAAAADwAAAAAAAAAA&#10;AAAAAAChAgAAZHJzL2Rvd25yZXYueG1sUEsFBgAAAAAEAAQA+QAAAJMDAAAAAA==&#10;" strokecolor="#4579b8 [3044]" strokeweight="2.25pt"/>
                <v:line id="Straight Connector 50" o:spid="_x0000_s1043" style="position:absolute;visibility:visible;mso-wrap-style:square" from="37781,9144" to="40017,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XoMAAAADbAAAADwAAAGRycy9kb3ducmV2LnhtbERPy4rCMBTdC/MP4Q6409Qn0jHKMCoI&#10;jgtfuL00d9pic1OSqO3fm8WAy8N5z5eNqcSDnC8tKxj0ExDEmdUl5wrOp01vBsIHZI2VZVLQkofl&#10;4qMzx1TbJx/ocQy5iCHsU1RQhFCnUvqsIIO+b2viyP1ZZzBE6HKpHT5juKnkMEmm0mDJsaHAmn4K&#10;ym7Hu1Gwtu3lsHPr675sJ7vxafY7HK0ypbqfzfcXiEBNeIv/3VutYBLXxy/xB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RF6DAAAAA2wAAAA8AAAAAAAAAAAAAAAAA&#10;oQIAAGRycy9kb3ducmV2LnhtbFBLBQYAAAAABAAEAPkAAACOAwAAAAA=&#10;" strokecolor="#4579b8 [3044]" strokeweight="2.25pt"/>
                <v:line id="Straight Connector 51" o:spid="_x0000_s1044" style="position:absolute;visibility:visible;mso-wrap-style:square" from="37781,6832" to="40017,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yO8UAAADbAAAADwAAAGRycy9kb3ducmV2LnhtbESPQWvCQBSE7wX/w/KE3upGW4tEN0Fa&#10;CwXrIdrS6yP7TILZt2F3q8m/d4WCx2FmvmFWeW9acSbnG8sKppMEBHFpdcOVgu/Dx9MChA/IGlvL&#10;pGAgD3k2elhhqu2FCzrvQyUihH2KCuoQulRKX9Zk0E9sRxy9o3UGQ5SuktrhJcJNK2dJ8ioNNhwX&#10;auzorabytP8zCjZ2+Cm2bvO7a4b59uWw+Jo9v5dKPY779RJEoD7cw//tT61gPoXbl/gDZH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yO8UAAADbAAAADwAAAAAAAAAA&#10;AAAAAAChAgAAZHJzL2Rvd25yZXYueG1sUEsFBgAAAAAEAAQA+QAAAJMDAAAAAA==&#10;" strokecolor="#4579b8 [3044]" strokeweight="2.25pt"/>
                <v:line id="Straight Connector 52" o:spid="_x0000_s1045" style="position:absolute;visibility:visible;mso-wrap-style:square" from="37781,4622" to="4001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8sTMUAAADbAAAADwAAAGRycy9kb3ducmV2LnhtbESPQWvCQBSE74X+h+UJvdWNaS0Ss5HS&#10;KhS0B7XF6yP7moRm34bdVZN/7wqCx2FmvmHyRW9acSLnG8sKJuMEBHFpdcOVgp/96nkGwgdkja1l&#10;UjCQh0Xx+JBjpu2Zt3TahUpECPsMFdQhdJmUvqzJoB/bjjh6f9YZDFG6SmqH5wg3rUyT5E0abDgu&#10;1NjRR03l/+5oFCzt8Ltdu+Xhuxmm69f9bJO+fJZKPY369zmIQH24h2/tL61gmsL1S/wBsr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8sTMUAAADbAAAADwAAAAAAAAAA&#10;AAAAAAChAgAAZHJzL2Rvd25yZXYueG1sUEsFBgAAAAAEAAQA+QAAAJMDAAAAAA==&#10;" strokecolor="#4579b8 [3044]" strokeweight="2.25pt"/>
                <v:line id="Straight Connector 53" o:spid="_x0000_s1046" style="position:absolute;visibility:visible;mso-wrap-style:square" from="37781,2311" to="40017,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J18UAAADbAAAADwAAAGRycy9kb3ducmV2LnhtbESPQWvCQBSE70L/w/IKvemmWoukboJY&#10;hYJ6iLb0+si+JqHZt2F31eTfdwuCx2FmvmGWeW9acSHnG8sKnicJCOLS6oYrBZ+n7XgBwgdkja1l&#10;UjCQhzx7GC0x1fbKBV2OoRIRwj5FBXUIXSqlL2sy6Ce2I47ej3UGQ5SuktrhNcJNK6dJ8ioNNhwX&#10;auxoXVP5ezwbBRs7fBU7t/k+NMN893Ja7Kez91Kpp8d+9QYiUB/u4Vv7QyuYz+D/S/wB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OJ18UAAADbAAAADwAAAAAAAAAA&#10;AAAAAAChAgAAZHJzL2Rvd25yZXYueG1sUEsFBgAAAAAEAAQA+QAAAJMDAAAAAA==&#10;" strokecolor="#4579b8 [3044]" strokeweight="2.25pt"/>
                <v:line id="Straight Connector 54" o:spid="_x0000_s1047" style="position:absolute;visibility:visible;mso-wrap-style:square" from="37781,200" to="400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Ro8UAAADbAAAADwAAAGRycy9kb3ducmV2LnhtbESPT2vCQBTE70K/w/IK3nTjvyKpq5Sq&#10;IKiHaEuvj+xrEsy+DburJt++WxA8DjPzG2axak0tbuR8ZVnBaJiAIM6trrhQ8HXeDuYgfEDWWFsm&#10;BR15WC1fegtMtb1zRrdTKESEsE9RQRlCk0rp85IM+qFtiKP3a53BEKUrpHZ4j3BTy3GSvEmDFceF&#10;Ehv6LCm/nK5GwcZ239nebX6OVTfbT8/zw3iyzpXqv7Yf7yACteEZfrR3WsFsCv9f4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oRo8UAAADbAAAADwAAAAAAAAAA&#10;AAAAAAChAgAAZHJzL2Rvd25yZXYueG1sUEsFBgAAAAAEAAQA+QAAAJMDAAAAAA==&#10;" strokecolor="#4579b8 [3044]" strokeweight="2.25pt"/>
                <v:line id="Straight Connector 55" o:spid="_x0000_s1048" style="position:absolute;visibility:visible;mso-wrap-style:square" from="41198,24015" to="41198,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a0OMUAAADbAAAADwAAAGRycy9kb3ducmV2LnhtbESPQWvCQBSE74X+h+UJvdWNtikSs5HS&#10;KhS0B7XF6yP7moRm34bdVZN/7wqCx2FmvmHyRW9acSLnG8sKJuMEBHFpdcOVgp/96nkGwgdkja1l&#10;UjCQh0Xx+JBjpu2Zt3TahUpECPsMFdQhdJmUvqzJoB/bjjh6f9YZDFG6SmqH5wg3rZwmyZs02HBc&#10;qLGjj5rK/93RKFja4Xe7dsvDdzOk69f9bDN9+SyVehr173MQgfpwD9/aX1pBmsL1S/wBsr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a0OMUAAADbAAAADwAAAAAAAAAA&#10;AAAAAAChAgAAZHJzL2Rvd25yZXYueG1sUEsFBgAAAAAEAAQA+QAAAJMDAAAAAA==&#10;" strokecolor="#4579b8 [3044]" strokeweight="2.25pt"/>
                <v:line id="Straight Connector 56" o:spid="_x0000_s1049" style="position:absolute;visibility:visible;mso-wrap-style:square" from="43408,24015" to="43408,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QqT8QAAADbAAAADwAAAGRycy9kb3ducmV2LnhtbESPQWvCQBSE70L/w/IK3nSjVpHUVUpV&#10;ELSHaEuvj+xrEsy+DburJv++Kwgeh5n5hlmsWlOLKzlfWVYwGiYgiHOrKy4UfJ+2gzkIH5A11pZJ&#10;QUceVsuX3gJTbW+c0fUYChEh7FNUUIbQpFL6vCSDfmgb4uj9WWcwROkKqR3eItzUcpwkM2mw4rhQ&#10;YkOfJeXn48Uo2NjuJ9u7ze9X1U33b6f5YTxZ50r1X9uPdxCB2vAMP9o7rWA6g/uX+A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NCpPxAAAANsAAAAPAAAAAAAAAAAA&#10;AAAAAKECAABkcnMvZG93bnJldi54bWxQSwUGAAAAAAQABAD5AAAAkgMAAAAA&#10;" strokecolor="#4579b8 [3044]" strokeweight="2.25pt"/>
                <v:line id="Straight Connector 57" o:spid="_x0000_s1050" style="position:absolute;visibility:visible;mso-wrap-style:square" from="45820,24015" to="45820,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iP1MYAAADbAAAADwAAAGRycy9kb3ducmV2LnhtbESPW2sCMRSE34X+h3AKvtVstbayNUrx&#10;AgX1QW3p62Fzurt0c7IkcS//3ggFH4eZ+YaZLztTiYacLy0reB4lIIgzq0vOFXydt08zED4ga6ws&#10;k4KePCwXD4M5ptq2fKTmFHIRIexTVFCEUKdS+qwgg35ka+Lo/VpnMETpcqkdthFuKjlOkldpsOS4&#10;UGBNq4Kyv9PFKNjY/vu4c5ufQ9lPdy/n2X48WWdKDR+7j3cQgbpwD/+3P7WC6RvcvsQf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4j9TGAAAA2wAAAA8AAAAAAAAA&#10;AAAAAAAAoQIAAGRycy9kb3ducmV2LnhtbFBLBQYAAAAABAAEAPkAAACUAwAAAAA=&#10;" strokecolor="#4579b8 [3044]" strokeweight="2.25pt"/>
                <v:line id="Straight Connector 58" o:spid="_x0000_s1051" style="position:absolute;visibility:visible;mso-wrap-style:square" from="48031,24015" to="48031,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cbpsAAAADbAAAADwAAAGRycy9kb3ducmV2LnhtbERPy4rCMBTdC/MP4Q6409Qn0jHKMCoI&#10;jgtfuL00d9pic1OSqO3fm8WAy8N5z5eNqcSDnC8tKxj0ExDEmdUl5wrOp01vBsIHZI2VZVLQkofl&#10;4qMzx1TbJx/ocQy5iCHsU1RQhFCnUvqsIIO+b2viyP1ZZzBE6HKpHT5juKnkMEmm0mDJsaHAmn4K&#10;ym7Hu1Gwtu3lsHPr675sJ7vxafY7HK0ypbqfzfcXiEBNeIv/3VutYBLHxi/xB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nG6bAAAAA2wAAAA8AAAAAAAAAAAAAAAAA&#10;oQIAAGRycy9kb3ducmV2LnhtbFBLBQYAAAAABAAEAPkAAACOAwAAAAA=&#10;" strokecolor="#4579b8 [3044]" strokeweight="2.25pt"/>
                <v:line id="Straight Connector 59" o:spid="_x0000_s1052" style="position:absolute;visibility:visible;mso-wrap-style:square" from="50342,24015" to="50342,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PcUAAADbAAAADwAAAGRycy9kb3ducmV2LnhtbESPQWvCQBSE74X+h+UVvNVNUxUbXUNp&#10;FQTrQW3p9ZF9JqHZt2F31eTfu4LQ4zAz3zDzvDONOJPztWUFL8MEBHFhdc2lgu/D6nkKwgdkjY1l&#10;UtCTh3zx+DDHTNsL7+i8D6WIEPYZKqhCaDMpfVGRQT+0LXH0jtYZDFG6UmqHlwg3jUyTZCIN1hwX&#10;Kmzpo6Lib38yCpa2/9lt3PJ3W/fjzegw/UpfPwulBk/d+wxEoC78h+/ttVYwfoPbl/gD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u+PcUAAADbAAAADwAAAAAAAAAA&#10;AAAAAAChAgAAZHJzL2Rvd25yZXYueG1sUEsFBgAAAAAEAAQA+QAAAJMDAAAAAA==&#10;" strokecolor="#4579b8 [3044]" strokeweight="2.25pt"/>
                <v:line id="Straight Connector 60" o:spid="_x0000_s1053" style="position:absolute;visibility:visible;mso-wrap-style:square" from="52552,24116" to="52552,2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dHcEAAADbAAAADwAAAGRycy9kb3ducmV2LnhtbERPy4rCMBTdC/MP4Qqz01RHRapRBh8g&#10;qAt1BreX5k5bprkpSdT2781CcHk47/myMZW4k/OlZQWDfgKCOLO65FzBz2Xbm4LwAVljZZkUtORh&#10;ufjozDHV9sEnup9DLmII+xQVFCHUqZQ+K8ig79uaOHJ/1hkMEbpcaoePGG4qOUySiTRYcmwosKZV&#10;Qdn/+WYUbGz7e9q7zfVYtuP96DI9DL/WmVKf3eZ7BiJQE97il3unFUzi+vgl/g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d0dwQAAANsAAAAPAAAAAAAAAAAAAAAA&#10;AKECAABkcnMvZG93bnJldi54bWxQSwUGAAAAAAQABAD5AAAAjwMAAAAA&#10;" strokecolor="#4579b8 [3044]" strokeweight="2.25pt"/>
                <v:line id="Straight Connector 61" o:spid="_x0000_s1054" style="position:absolute;visibility:visible;mso-wrap-style:square" from="54864,24116" to="54864,2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4hsUAAADbAAAADwAAAGRycy9kb3ducmV2LnhtbESPQWvCQBSE7wX/w/KE3upG24pEN0Fa&#10;CwXbQ7Sl10f2mQSzb8PuVpN/7wqCx2FmvmFWeW9acSLnG8sKppMEBHFpdcOVgp/9x9MChA/IGlvL&#10;pGAgD3k2elhhqu2ZCzrtQiUihH2KCuoQulRKX9Zk0E9sRxy9g3UGQ5SuktrhOcJNK2dJMpcGG44L&#10;NXb0VlN53P0bBRs7/BZbt/n7bobX7ct+8TV7fi+Vehz36yWIQH24h2/tT61gPoXrl/gDZH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F4hsUAAADbAAAADwAAAAAAAAAA&#10;AAAAAAChAgAAZHJzL2Rvd25yZXYueG1sUEsFBgAAAAAEAAQA+QAAAJMDAAAAAA==&#10;" strokecolor="#4579b8 [3044]" strokeweight="2.25pt"/>
                <v:line id="Straight Connector 62" o:spid="_x0000_s1055" style="position:absolute;visibility:visible;mso-wrap-style:square" from="57175,24116" to="57175,2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Pm8cUAAADbAAAADwAAAGRycy9kb3ducmV2LnhtbESPQWvCQBSE74X+h+UJvdWNaRWJ2Uhp&#10;FQrag9ri9ZF9TUKzb8Puqsm/dwWhx2FmvmHyZW9acSbnG8sKJuMEBHFpdcOVgu/D+nkOwgdkja1l&#10;UjCQh2Xx+JBjpu2Fd3Teh0pECPsMFdQhdJmUvqzJoB/bjjh6v9YZDFG6SmqHlwg3rUyTZCYNNhwX&#10;auzovabyb38yClZ2+Nlt3Or41QzTzethvk1fPkqlnkb92wJEoD78h+/tT61glsLtS/wBsr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Pm8cUAAADbAAAADwAAAAAAAAAA&#10;AAAAAAChAgAAZHJzL2Rvd25yZXYueG1sUEsFBgAAAAAEAAQA+QAAAJMDAAAAAA==&#10;" strokecolor="#4579b8 [3044]" strokeweight="2.25pt"/>
                <v:line id="Straight Connector 63" o:spid="_x0000_s1056" style="position:absolute;visibility:visible;mso-wrap-style:square" from="59486,24015" to="59486,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DasUAAADbAAAADwAAAGRycy9kb3ducmV2LnhtbESPzWrDMBCE74W+g9hCb43c/BHcyCak&#10;CQSSHpy09LpYW9vUWhlJSey3rwqBHIeZ+YZZ5r1pxYWcbywreB0lIIhLqxuuFHyeti8LED4ga2wt&#10;k4KBPOTZ48MSU22vXNDlGCoRIexTVFCH0KVS+rImg35kO+Lo/VhnMETpKqkdXiPctHKcJHNpsOG4&#10;UGNH65rK3+PZKNjY4avYu833RzPM9tPT4jCevJdKPT/1qzcQgfpwD9/aO61gPoH/L/EH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9DasUAAADbAAAADwAAAAAAAAAA&#10;AAAAAAChAgAAZHJzL2Rvd25yZXYueG1sUEsFBgAAAAAEAAQA+QAAAJMDAAAAAA==&#10;" strokecolor="#4579b8 [3044]" strokeweight="2.25pt"/>
                <v:line id="Straight Connector 64" o:spid="_x0000_s1057" style="position:absolute;visibility:visible;mso-wrap-style:square" from="61797,24015" to="61797,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bHsUAAADbAAAADwAAAGRycy9kb3ducmV2LnhtbESPT2vCQBTE7wW/w/KE3uqm1opEN0Gs&#10;hYL14D+8PrLPJDT7NuxuNfn2rlDocZiZ3zCLvDONuJLztWUFr6MEBHFhdc2lguPh82UGwgdkjY1l&#10;UtCThzwbPC0w1fbGO7ruQykihH2KCqoQ2lRKX1Rk0I9sSxy9i3UGQ5SulNrhLcJNI8dJMpUGa44L&#10;Fba0qqj42f8aBWvbn3Ybtz5v6/59MznMvsdvH4VSz8NuOQcRqAv/4b/2l1YwncDjS/wB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bHsUAAADbAAAADwAAAAAAAAAA&#10;AAAAAAChAgAAZHJzL2Rvd25yZXYueG1sUEsFBgAAAAAEAAQA+QAAAJMDAAAAAA==&#10;" strokecolor="#4579b8 [3044]" strokeweight="2.25pt"/>
                <v:line id="Straight Connector 65" o:spid="_x0000_s1058" style="position:absolute;visibility:visible;mso-wrap-style:square" from="36576,24015" to="36576,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hcQAAADbAAAADwAAAGRycy9kb3ducmV2LnhtbESPQWvCQBSE70L/w/IK3nSjVpHUVUpV&#10;ELSHaEuvj+xrEsy+DburJv++Kwgeh5n5hlmsWlOLKzlfWVYwGiYgiHOrKy4UfJ+2gzkIH5A11pZJ&#10;QUceVsuX3gJTbW+c0fUYChEh7FNUUIbQpFL6vCSDfmgb4uj9WWcwROkKqR3eItzUcpwkM2mw4rhQ&#10;YkOfJeXn48Uo2NjuJ9u7ze9X1U33b6f5YTxZ50r1X9uPdxCB2vAMP9o7rWA2hfuX+A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in6FxAAAANsAAAAPAAAAAAAAAAAA&#10;AAAAAKECAABkcnMvZG93bnJldi54bWxQSwUGAAAAAAQABAD5AAAAkgMAAAAA&#10;" strokecolor="#4579b8 [3044]" strokeweight="2.25pt"/>
                <v:line id="Straight Connector 66" o:spid="_x0000_s1059" style="position:absolute;visibility:visible;mso-wrap-style:square" from="34264,24015" to="34264,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g8sUAAADbAAAADwAAAGRycy9kb3ducmV2LnhtbESPQWvCQBSE74X+h+UJvdWNtgaJ2Uhp&#10;FQrag9ri9ZF9TUKzb8Puqsm/dwWhx2FmvmHyZW9acSbnG8sKJuMEBHFpdcOVgu/D+nkOwgdkja1l&#10;UjCQh2Xx+JBjpu2Fd3Teh0pECPsMFdQhdJmUvqzJoB/bjjh6v9YZDFG6SmqHlwg3rZwmSSoNNhwX&#10;auzovabyb38yClZ2+Nlt3Or41Qyzzethvp2+fJRKPY36twWIQH34D9/bn1pBmsLtS/wBsr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jg8sUAAADbAAAADwAAAAAAAAAA&#10;AAAAAAChAgAAZHJzL2Rvd25yZXYueG1sUEsFBgAAAAAEAAQA+QAAAJMDAAAAAA==&#10;" strokecolor="#4579b8 [3044]" strokeweight="2.25pt"/>
                <v:line id="Straight Connector 67" o:spid="_x0000_s1060" style="position:absolute;visibility:visible;mso-wrap-style:square" from="32054,24015" to="32054,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RFacUAAADbAAAADwAAAGRycy9kb3ducmV2LnhtbESPW2sCMRSE34X+h3AKvmm23ipbo5TW&#10;gqB9UFv6etic7i7dnCxJupd/bwTBx2FmvmFWm85UoiHnS8sKnsYJCOLM6pJzBV/nj9EShA/IGivL&#10;pKAnD5v1w2CFqbYtH6k5hVxECPsUFRQh1KmUPivIoB/bmjh6v9YZDFG6XGqHbYSbSk6SZCENlhwX&#10;CqzpraDs7/RvFGxt/33cu+3PZ9nP97Pz8jCZvmdKDR+71xcQgbpwD9/aO61g8QzXL/EHy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RFacUAAADbAAAADwAAAAAAAAAA&#10;AAAAAAChAgAAZHJzL2Rvd25yZXYueG1sUEsFBgAAAAAEAAQA+QAAAJMDAAAAAA==&#10;" strokecolor="#4579b8 [3044]" strokeweight="2.25pt"/>
                <v:line id="Straight Connector 68" o:spid="_x0000_s1061" style="position:absolute;visibility:visible;mso-wrap-style:square" from="29743,24015" to="29743,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vRG8EAAADbAAAADwAAAGRycy9kb3ducmV2LnhtbERPy4rCMBTdC/MP4Qqz01RHRapRBh8g&#10;qAt1BreX5k5bprkpSdT2781CcHk47/myMZW4k/OlZQWDfgKCOLO65FzBz2Xbm4LwAVljZZkUtORh&#10;ufjozDHV9sEnup9DLmII+xQVFCHUqZQ+K8ig79uaOHJ/1hkMEbpcaoePGG4qOUySiTRYcmwosKZV&#10;Qdn/+WYUbGz7e9q7zfVYtuP96DI9DL/WmVKf3eZ7BiJQE97il3unFUzi2Pgl/g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i9EbwQAAANsAAAAPAAAAAAAAAAAAAAAA&#10;AKECAABkcnMvZG93bnJldi54bWxQSwUGAAAAAAQABAD5AAAAjwMAAAAA&#10;" strokecolor="#4579b8 [3044]" strokeweight="2.25pt"/>
                <v:line id="Straight Connector 76" o:spid="_x0000_s1062" style="position:absolute;visibility:visible;mso-wrap-style:square" from="27432,24015" to="27432,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F2L8UAAADbAAAADwAAAGRycy9kb3ducmV2LnhtbESPW2sCMRSE34X+h3AKvmm23ipbo5TW&#10;gqB9UFv6etic7i7dnCxJupd/bwTBx2FmvmFWm85UoiHnS8sKnsYJCOLM6pJzBV/nj9EShA/IGivL&#10;pKAnD5v1w2CFqbYtH6k5hVxECPsUFRQh1KmUPivIoB/bmjh6v9YZDFG6XGqHbYSbSk6SZCENlhwX&#10;CqzpraDs7/RvFGxt/33cu+3PZ9nP97Pz8jCZvmdKDR+71xcQgbpwD9/aO63geQHXL/EHy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F2L8UAAADbAAAADwAAAAAAAAAA&#10;AAAAAAChAgAAZHJzL2Rvd25yZXYueG1sUEsFBgAAAAAEAAQA+QAAAJMDAAAAAA==&#10;" strokecolor="#4579b8 [3044]" strokeweight="2.25pt"/>
                <v:line id="Straight Connector 77" o:spid="_x0000_s1063" style="position:absolute;visibility:visible;mso-wrap-style:square" from="25120,24015" to="25120,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3TtMYAAADbAAAADwAAAGRycy9kb3ducmV2LnhtbESPW2sCMRSE34X+h3AKvmm2XqpsjVJa&#10;C4L2QW3p62Fzurt0c7Ik6V7+vREEH4eZ+YZZbTpTiYacLy0reBonIIgzq0vOFXydP0ZLED4ga6ws&#10;k4KePGzWD4MVptq2fKTmFHIRIexTVFCEUKdS+qwgg35sa+Lo/VpnMETpcqkdthFuKjlJkmdpsOS4&#10;UGBNbwVlf6d/o2Br++/j3m1/Pst+vp+dl4fJ9D1TavjYvb6ACNSFe/jW3mkFiwVcv8QfI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N07TGAAAA2wAAAA8AAAAAAAAA&#10;AAAAAAAAoQIAAGRycy9kb3ducmV2LnhtbFBLBQYAAAAABAAEAPkAAACUAwAAAAA=&#10;" strokecolor="#4579b8 [3044]" strokeweight="2.25pt"/>
                <v:line id="Straight Connector 78" o:spid="_x0000_s1064" style="position:absolute;visibility:visible;mso-wrap-style:square" from="22910,24015" to="22910,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HxsMAAADbAAAADwAAAGRycy9kb3ducmV2LnhtbERPz2vCMBS+C/sfwhvspumc20o1ytgU&#10;BPVQu+H10by1Zc1LSaK2//1yEDx+fL8Xq9604kLON5YVPE8SEMSl1Q1XCr6LzTgF4QOyxtYyKRjI&#10;w2r5MFpgpu2Vc7ocQyViCPsMFdQhdJmUvqzJoJ/Yjjhyv9YZDBG6SmqH1xhuWjlNkjdpsOHYUGNH&#10;nzWVf8ezUbC2w0++c+vToRled7Mi3U9fvkqlnh77jzmIQH24i2/urVbwHsfGL/EH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SR8bDAAAA2wAAAA8AAAAAAAAAAAAA&#10;AAAAoQIAAGRycy9kb3ducmV2LnhtbFBLBQYAAAAABAAEAPkAAACRAwAAAAA=&#10;" strokecolor="#4579b8 [3044]" strokeweight="2.25pt"/>
                <v:line id="Straight Connector 79" o:spid="_x0000_s1065" style="position:absolute;visibility:visible;mso-wrap-style:square" from="20599,24015" to="20599,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7iXcYAAADbAAAADwAAAGRycy9kb3ducmV2LnhtbESPT2vCQBTE74LfYXlCb81GbaumrlKs&#10;QsH24D96fWSfSWj2bdjdavLt3ULB4zAzv2Hmy9bU4kLOV5YVDJMUBHFudcWFguNh8zgF4QOyxtoy&#10;KejIw3LR780x0/bKO7rsQyEihH2GCsoQmkxKn5dk0Ce2IY7e2TqDIUpXSO3wGuGmlqM0fZEGK44L&#10;JTa0Kin/2f8aBWvbnXZbt/7+qrrn7dNh+jkav+dKPQzat1cQgdpwD/+3P7SCyQz+vs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e4l3GAAAA2wAAAA8AAAAAAAAA&#10;AAAAAAAAoQIAAGRycy9kb3ducmV2LnhtbFBLBQYAAAAABAAEAPkAAACUAwAAAAA=&#10;" strokecolor="#4579b8 [3044]" strokeweight="2.25pt"/>
                <v:line id="Straight Connector 80" o:spid="_x0000_s1066" style="position:absolute;visibility:visible;mso-wrap-style:square" from="18288,24015" to="18288,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E758IAAADbAAAADwAAAGRycy9kb3ducmV2LnhtbERPyWrDMBC9F/oPYgq9NXLdphgniilZ&#10;oJD04CzkOlhT29QaGUlJ7L+vDoUcH2+fF4PpxJWcby0reJ0kIIgrq1uuFRwPm5cMhA/IGjvLpGAk&#10;D8Xi8WGOubY3Lum6D7WIIexzVNCE0OdS+qohg35ie+LI/VhnMEToaqkd3mK46WSaJB/SYMuxocGe&#10;lg1Vv/uLUbC246ncuvX5ux2n2/dDtkvfVpVSz0/D5wxEoCHcxf/uL60gi+vjl/gD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E758IAAADbAAAADwAAAAAAAAAAAAAA&#10;AAChAgAAZHJzL2Rvd25yZXYueG1sUEsFBgAAAAAEAAQA+QAAAJADAAAAAA==&#10;" strokecolor="#4579b8 [3044]" strokeweight="2.25pt"/>
                <v:line id="Straight Connector 81" o:spid="_x0000_s1067" style="position:absolute;visibility:visible;mso-wrap-style:square" from="16077,24015" to="16077,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2efMQAAADbAAAADwAAAGRycy9kb3ducmV2LnhtbESPQWvCQBSE70L/w/IK3nSjrRKiq5RW&#10;QbAe1Bavj+wzCWbfht1Vk3/fLQgeh5n5hpkvW1OLGzlfWVYwGiYgiHOrKy4U/BzXgxSED8gaa8uk&#10;oCMPy8VLb46Ztnfe0+0QChEh7DNUUIbQZFL6vCSDfmgb4uidrTMYonSF1A7vEW5qOU6SqTRYcVwo&#10;saHPkvLL4WoUrGz3u9+61WlXdZPt+zH9Hr995Ur1X9uPGYhAbXiGH+2NVpCO4P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Z58xAAAANsAAAAPAAAAAAAAAAAA&#10;AAAAAKECAABkcnMvZG93bnJldi54bWxQSwUGAAAAAAQABAD5AAAAkgMAAAAA&#10;" strokecolor="#4579b8 [3044]" strokeweight="2.25pt"/>
                <v:line id="Straight Connector 82" o:spid="_x0000_s1068" style="position:absolute;visibility:visible;mso-wrap-style:square" from="13665,24116" to="13665,2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8AC8UAAADbAAAADwAAAGRycy9kb3ducmV2LnhtbESPT2vCQBTE7wW/w/IEb3XT9A8huopY&#10;BUF7UCteH9lnEpp9G3ZXTb59Vyj0OMzMb5jpvDONuJHztWUFL+MEBHFhdc2lgu/j+jkD4QOyxsYy&#10;KejJw3w2eJpiru2d93Q7hFJECPscFVQhtLmUvqjIoB/bljh6F+sMhihdKbXDe4SbRqZJ8iEN1hwX&#10;KmxpWVHxc7gaBSvbn/Zbtzp/1f379u2Y7dLXz0Kp0bBbTEAE6sJ/+K+90QqyFB5f4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8AC8UAAADbAAAADwAAAAAAAAAA&#10;AAAAAAChAgAAZHJzL2Rvd25yZXYueG1sUEsFBgAAAAAEAAQA+QAAAJMDAAAAAA==&#10;" strokecolor="#4579b8 [3044]" strokeweight="2.25pt"/>
                <v:line id="Straight Connector 83" o:spid="_x0000_s1069" style="position:absolute;visibility:visible;mso-wrap-style:square" from="11455,24015" to="11455,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OlkMUAAADbAAAADwAAAGRycy9kb3ducmV2LnhtbESPW2vCQBSE34X+h+UIfdONl5YQXaW0&#10;FgraB2/4esgek2D2bNjdavLvXaHg4zAz3zDzZWtqcSXnK8sKRsMEBHFudcWFgsP+e5CC8AFZY22Z&#10;FHTkYbl46c0x0/bGW7ruQiEihH2GCsoQmkxKn5dk0A9tQxy9s3UGQ5SukNrhLcJNLcdJ8i4NVhwX&#10;Smzos6T8svszCla2O27XbnX6rbq39XSfbsaTr1yp1377MQMRqA3P8H/7RytIJ/D4En+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OlkMUAAADbAAAADwAAAAAAAAAA&#10;AAAAAAChAgAAZHJzL2Rvd25yZXYueG1sUEsFBgAAAAAEAAQA+QAAAJMDAAAAAA==&#10;" strokecolor="#4579b8 [3044]" strokeweight="2.25pt"/>
                <v:line id="Straight Connector 84" o:spid="_x0000_s1070" style="position:absolute;visibility:visible;mso-wrap-style:square" from="9144,24015" to="9144,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o95MUAAADbAAAADwAAAGRycy9kb3ducmV2LnhtbESPT2vCQBTE74LfYXmCN934pxKiq0hr&#10;oaAe1Bavj+xrEpp9G3a3mnz7rlDwOMzMb5jVpjW1uJHzlWUFk3ECgji3uuJCweflfZSC8AFZY22Z&#10;FHTkYbPu91aYaXvnE93OoRARwj5DBWUITSalz0sy6Me2IY7et3UGQ5SukNrhPcJNLadJspAGK44L&#10;JTb0WlL+c/41Cna2+zrt3e56rLqX/fySHqazt1yp4aDdLkEEasMz/N/+0ArSOTy+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o95MUAAADbAAAADwAAAAAAAAAA&#10;AAAAAAChAgAAZHJzL2Rvd25yZXYueG1sUEsFBgAAAAAEAAQA+QAAAJMDAAAAAA==&#10;" strokecolor="#4579b8 [3044]" strokeweight="2.25pt"/>
                <v:line id="Straight Connector 85" o:spid="_x0000_s1071" style="position:absolute;visibility:visible;mso-wrap-style:square" from="6832,24116" to="6832,2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f8QAAADbAAAADwAAAGRycy9kb3ducmV2LnhtbESPT2vCQBTE7wW/w/IEb3XjX0J0FWkt&#10;CNaD2uL1kX1NQrNvw+5Wk2/vCgWPw8z8hlmuW1OLKzlfWVYwGiYgiHOrKy4UfJ0/XlMQPiBrrC2T&#10;go48rFe9lyVm2t74SNdTKESEsM9QQRlCk0np85IM+qFtiKP3Y53BEKUrpHZ4i3BTy3GSzKXBiuNC&#10;iQ29lZT/nv6Mgq3tvo97t70cqm62n57Tz/HkPVdq0G83CxCB2vAM/7d3WkE6g8e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hph/xAAAANsAAAAPAAAAAAAAAAAA&#10;AAAAAKECAABkcnMvZG93bnJldi54bWxQSwUGAAAAAAQABAD5AAAAkgMAAAAA&#10;" strokecolor="#4579b8 [3044]" strokeweight="2.25pt"/>
                <v:line id="Straight Connector 86" o:spid="_x0000_s1072" style="position:absolute;visibility:visible;mso-wrap-style:square" from="4622,24015" to="4622,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GCMQAAADbAAAADwAAAGRycy9kb3ducmV2LnhtbESPQWvCQBSE74L/YXmCN92orYToKtJa&#10;KFgPaovXR/Y1Cc2+DbtbTf69Kwgeh5n5hlmuW1OLCzlfWVYwGScgiHOrKy4UfJ8+RikIH5A11pZJ&#10;QUce1qt+b4mZtlc+0OUYChEh7DNUUIbQZFL6vCSDfmwb4uj9WmcwROkKqR1eI9zUcpokc2mw4rhQ&#10;YkNvJeV/x3+jYGu7n8PObc/7qnvdvZzSr+nsPVdqOGg3CxCB2vAMP9qfWkE6h/uX+A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AYIxAAAANsAAAAPAAAAAAAAAAAA&#10;AAAAAKECAABkcnMvZG93bnJldi54bWxQSwUGAAAAAAQABAD5AAAAkgMAAAAA&#10;" strokecolor="#4579b8 [3044]" strokeweight="2.25pt"/>
                <v:line id="Straight Connector 87" o:spid="_x0000_s1073" style="position:absolute;visibility:visible;mso-wrap-style:square" from="2311,24015" to="2311,2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jk8UAAADbAAAADwAAAGRycy9kb3ducmV2LnhtbESPT2vCQBTE7wW/w/KE3upGrTVEVynV&#10;QkF78B9eH9lnEsy+DbtbTb59Vyj0OMzMb5j5sjW1uJHzlWUFw0ECgji3uuJCwfHw+ZKC8AFZY22Z&#10;FHTkYbnoPc0x0/bOO7rtQyEihH2GCsoQmkxKn5dk0A9sQxy9i3UGQ5SukNrhPcJNLUdJ8iYNVhwX&#10;Smzoo6T8uv8xCta2O+02bn3+rrrJ5vWQbkfjVa7Uc799n4EI1Ib/8F/7SytIp/D4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ijk8UAAADbAAAADwAAAAAAAAAA&#10;AAAAAAChAgAAZHJzL2Rvd25yZXYueG1sUEsFBgAAAAAEAAQA+QAAAJMDAAAAAA==&#10;" strokecolor="#4579b8 [3044]" strokeweight="2.25pt"/>
              </v:group>
            </w:pict>
          </mc:Fallback>
        </mc:AlternateContent>
      </w:r>
      <w:r>
        <w:br w:type="page"/>
      </w:r>
    </w:p>
    <w:p w:rsidR="000D50EE" w:rsidRPr="00B9146F" w:rsidRDefault="000D50EE" w:rsidP="000D50EE">
      <w:pPr>
        <w:pStyle w:val="Heading1"/>
      </w:pPr>
      <w:r w:rsidRPr="00B9146F">
        <w:t>Analysis</w:t>
      </w:r>
    </w:p>
    <w:p w:rsidR="000D50EE" w:rsidRDefault="000D50EE" w:rsidP="000D50EE"/>
    <w:p w:rsidR="000D50EE" w:rsidRPr="004738B3" w:rsidRDefault="000D50EE" w:rsidP="000D50EE">
      <w:r>
        <w:rPr>
          <w:b/>
        </w:rPr>
        <w:t xml:space="preserve">What needs to change in order to make the situation safer and healthier for the child? </w:t>
      </w:r>
      <w:r>
        <w:t>The aim is to strengthen and build on the resilience and protective factors and diminish vulnerability.</w:t>
      </w:r>
    </w:p>
    <w:p w:rsidR="000D50EE" w:rsidRDefault="000D50EE" w:rsidP="000D50EE"/>
    <w:tbl>
      <w:tblPr>
        <w:tblStyle w:val="TableGrid"/>
        <w:tblW w:w="15559" w:type="dxa"/>
        <w:tblLook w:val="04A0" w:firstRow="1" w:lastRow="0" w:firstColumn="1" w:lastColumn="0" w:noHBand="0" w:noVBand="1"/>
      </w:tblPr>
      <w:tblGrid>
        <w:gridCol w:w="4503"/>
        <w:gridCol w:w="11056"/>
      </w:tblGrid>
      <w:tr w:rsidR="000D50EE" w:rsidRPr="004738B3" w:rsidTr="000D50EE">
        <w:trPr>
          <w:trHeight w:val="425"/>
        </w:trPr>
        <w:tc>
          <w:tcPr>
            <w:tcW w:w="4503" w:type="dxa"/>
            <w:vAlign w:val="center"/>
          </w:tcPr>
          <w:p w:rsidR="000D50EE" w:rsidRPr="004738B3" w:rsidRDefault="000D50EE" w:rsidP="000D50EE">
            <w:pPr>
              <w:rPr>
                <w:b/>
              </w:rPr>
            </w:pPr>
            <w:r>
              <w:rPr>
                <w:b/>
              </w:rPr>
              <w:t>Question</w:t>
            </w:r>
          </w:p>
        </w:tc>
        <w:tc>
          <w:tcPr>
            <w:tcW w:w="11056" w:type="dxa"/>
            <w:vAlign w:val="center"/>
          </w:tcPr>
          <w:p w:rsidR="000D50EE" w:rsidRPr="004738B3" w:rsidRDefault="000D50EE" w:rsidP="000D50EE">
            <w:pPr>
              <w:rPr>
                <w:b/>
              </w:rPr>
            </w:pPr>
            <w:r>
              <w:rPr>
                <w:b/>
              </w:rPr>
              <w:t>Response</w:t>
            </w:r>
          </w:p>
        </w:tc>
      </w:tr>
      <w:tr w:rsidR="000D50EE" w:rsidTr="000D50EE">
        <w:trPr>
          <w:trHeight w:val="851"/>
        </w:trPr>
        <w:tc>
          <w:tcPr>
            <w:tcW w:w="4503" w:type="dxa"/>
            <w:vAlign w:val="center"/>
          </w:tcPr>
          <w:p w:rsidR="000D50EE" w:rsidRDefault="000D50EE" w:rsidP="000D50EE">
            <w:r>
              <w:t>Are the protective factors outweighed by the adversity factors?</w:t>
            </w:r>
          </w:p>
        </w:tc>
        <w:tc>
          <w:tcPr>
            <w:tcW w:w="11056" w:type="dxa"/>
            <w:vAlign w:val="center"/>
          </w:tcPr>
          <w:p w:rsidR="000D50EE" w:rsidRDefault="000D50EE" w:rsidP="000D50EE"/>
        </w:tc>
      </w:tr>
      <w:tr w:rsidR="000D50EE" w:rsidTr="000D50EE">
        <w:trPr>
          <w:trHeight w:val="851"/>
        </w:trPr>
        <w:tc>
          <w:tcPr>
            <w:tcW w:w="4503" w:type="dxa"/>
            <w:vAlign w:val="center"/>
          </w:tcPr>
          <w:p w:rsidR="000D50EE" w:rsidRDefault="000D50EE" w:rsidP="000D50EE">
            <w:r>
              <w:t>List the factor(s) which are the most significant for the child and describe the likely impact on their wellbeing if they remain unmet? (Address each separately)</w:t>
            </w:r>
          </w:p>
        </w:tc>
        <w:tc>
          <w:tcPr>
            <w:tcW w:w="11056" w:type="dxa"/>
            <w:vAlign w:val="center"/>
          </w:tcPr>
          <w:p w:rsidR="000D50EE" w:rsidRDefault="000D50EE" w:rsidP="000D50EE"/>
        </w:tc>
      </w:tr>
      <w:tr w:rsidR="000D50EE" w:rsidTr="000D50EE">
        <w:trPr>
          <w:trHeight w:val="851"/>
        </w:trPr>
        <w:tc>
          <w:tcPr>
            <w:tcW w:w="4503" w:type="dxa"/>
            <w:vAlign w:val="center"/>
          </w:tcPr>
          <w:p w:rsidR="000D50EE" w:rsidRDefault="000D50EE" w:rsidP="000D50EE">
            <w:r>
              <w:t>Specify what needs to change to strengthen resilience and their protective environment?</w:t>
            </w:r>
          </w:p>
        </w:tc>
        <w:tc>
          <w:tcPr>
            <w:tcW w:w="11056" w:type="dxa"/>
            <w:vAlign w:val="center"/>
          </w:tcPr>
          <w:p w:rsidR="000D50EE" w:rsidRDefault="000D50EE" w:rsidP="000D50EE"/>
        </w:tc>
      </w:tr>
      <w:tr w:rsidR="000D50EE" w:rsidTr="000D50EE">
        <w:trPr>
          <w:trHeight w:val="851"/>
        </w:trPr>
        <w:tc>
          <w:tcPr>
            <w:tcW w:w="4503" w:type="dxa"/>
            <w:vAlign w:val="center"/>
          </w:tcPr>
          <w:p w:rsidR="000D50EE" w:rsidRDefault="000D50EE" w:rsidP="000D50EE">
            <w:r>
              <w:t>What is the capacity of the family to achieve this change?</w:t>
            </w:r>
          </w:p>
        </w:tc>
        <w:tc>
          <w:tcPr>
            <w:tcW w:w="11056" w:type="dxa"/>
            <w:vAlign w:val="center"/>
          </w:tcPr>
          <w:p w:rsidR="000D50EE" w:rsidRDefault="000D50EE" w:rsidP="000D50EE"/>
        </w:tc>
      </w:tr>
      <w:tr w:rsidR="000D50EE" w:rsidTr="000D50EE">
        <w:trPr>
          <w:trHeight w:val="851"/>
        </w:trPr>
        <w:tc>
          <w:tcPr>
            <w:tcW w:w="4503" w:type="dxa"/>
            <w:vAlign w:val="center"/>
          </w:tcPr>
          <w:p w:rsidR="000D50EE" w:rsidRDefault="000D50EE" w:rsidP="000D50EE">
            <w:r>
              <w:t>What does the child/young person and family want to happen?</w:t>
            </w:r>
          </w:p>
        </w:tc>
        <w:tc>
          <w:tcPr>
            <w:tcW w:w="11056" w:type="dxa"/>
            <w:vAlign w:val="center"/>
          </w:tcPr>
          <w:p w:rsidR="000D50EE" w:rsidRDefault="000D50EE" w:rsidP="000D50EE"/>
        </w:tc>
      </w:tr>
      <w:tr w:rsidR="000D50EE" w:rsidTr="000D50EE">
        <w:trPr>
          <w:trHeight w:val="851"/>
        </w:trPr>
        <w:tc>
          <w:tcPr>
            <w:tcW w:w="4503" w:type="dxa"/>
            <w:vAlign w:val="center"/>
          </w:tcPr>
          <w:p w:rsidR="000D50EE" w:rsidRDefault="000D50EE" w:rsidP="000D50EE">
            <w:r>
              <w:t>What would indicate that progress is being made?</w:t>
            </w:r>
          </w:p>
        </w:tc>
        <w:tc>
          <w:tcPr>
            <w:tcW w:w="11056" w:type="dxa"/>
            <w:vAlign w:val="center"/>
          </w:tcPr>
          <w:p w:rsidR="000D50EE" w:rsidRDefault="000D50EE" w:rsidP="000D50EE"/>
        </w:tc>
      </w:tr>
      <w:tr w:rsidR="000D50EE" w:rsidTr="000D50EE">
        <w:trPr>
          <w:trHeight w:val="851"/>
        </w:trPr>
        <w:tc>
          <w:tcPr>
            <w:tcW w:w="4503" w:type="dxa"/>
            <w:vAlign w:val="center"/>
          </w:tcPr>
          <w:p w:rsidR="000D50EE" w:rsidRDefault="000D50EE" w:rsidP="000D50EE">
            <w:r>
              <w:t>Is there any other information you need to complete this tool?</w:t>
            </w:r>
          </w:p>
        </w:tc>
        <w:tc>
          <w:tcPr>
            <w:tcW w:w="11056" w:type="dxa"/>
            <w:vAlign w:val="center"/>
          </w:tcPr>
          <w:p w:rsidR="000D50EE" w:rsidRDefault="000D50EE" w:rsidP="000D50EE"/>
        </w:tc>
      </w:tr>
      <w:tr w:rsidR="000D50EE" w:rsidTr="000D50EE">
        <w:trPr>
          <w:trHeight w:val="851"/>
        </w:trPr>
        <w:tc>
          <w:tcPr>
            <w:tcW w:w="4503" w:type="dxa"/>
            <w:vAlign w:val="center"/>
          </w:tcPr>
          <w:p w:rsidR="000D50EE" w:rsidRDefault="000D50EE" w:rsidP="000D50EE">
            <w:r>
              <w:t>Actions? Outcomes from this analysis must be shared with the parent and young person</w:t>
            </w:r>
          </w:p>
        </w:tc>
        <w:tc>
          <w:tcPr>
            <w:tcW w:w="11056" w:type="dxa"/>
            <w:vAlign w:val="center"/>
          </w:tcPr>
          <w:p w:rsidR="000D50EE" w:rsidRDefault="000D50EE" w:rsidP="000D50EE"/>
        </w:tc>
      </w:tr>
    </w:tbl>
    <w:p w:rsidR="000D50EE" w:rsidRPr="00264A6A" w:rsidRDefault="000D50EE" w:rsidP="000D50EE">
      <w:pPr>
        <w:rPr>
          <w:sz w:val="8"/>
          <w:szCs w:val="8"/>
        </w:rPr>
      </w:pPr>
    </w:p>
    <w:p w:rsidR="000D50EE" w:rsidRPr="00264A6A" w:rsidRDefault="000D50EE" w:rsidP="000D50EE">
      <w:pPr>
        <w:rPr>
          <w:b/>
        </w:rPr>
      </w:pPr>
      <w:r>
        <w:rPr>
          <w:b/>
        </w:rPr>
        <w:t>Links to the planning process</w:t>
      </w:r>
    </w:p>
    <w:p w:rsidR="000D50EE" w:rsidRPr="00264A6A" w:rsidRDefault="000D50EE" w:rsidP="000D50EE">
      <w:pPr>
        <w:rPr>
          <w:sz w:val="8"/>
          <w:szCs w:val="8"/>
        </w:rPr>
      </w:pPr>
    </w:p>
    <w:p w:rsidR="000D50EE" w:rsidRDefault="000D50EE" w:rsidP="000D50EE">
      <w:r>
        <w:t xml:space="preserve">On completion of this assessment model, the information should be used to contribute to the ongoing decision making and planning process.  </w:t>
      </w:r>
    </w:p>
    <w:p w:rsidR="000D50EE" w:rsidRPr="000D50EE" w:rsidRDefault="000D50EE" w:rsidP="000D50EE"/>
    <w:p w:rsidR="000D50EE" w:rsidRPr="00B9146F" w:rsidRDefault="000D50EE" w:rsidP="000D50EE">
      <w:pPr>
        <w:pStyle w:val="Heading1"/>
      </w:pPr>
      <w:r w:rsidRPr="00B9146F">
        <w:t>Appendix 1</w:t>
      </w:r>
    </w:p>
    <w:p w:rsidR="000D50EE" w:rsidRDefault="000D50EE" w:rsidP="000D50EE">
      <w:pPr>
        <w:rPr>
          <w:b/>
        </w:rPr>
      </w:pPr>
    </w:p>
    <w:p w:rsidR="000D50EE" w:rsidRDefault="000D50EE" w:rsidP="000D50EE">
      <w:pPr>
        <w:rPr>
          <w:i/>
        </w:rPr>
      </w:pPr>
      <w:r>
        <w:rPr>
          <w:b/>
        </w:rPr>
        <w:t xml:space="preserve">Risk and Resilience </w:t>
      </w:r>
      <w:proofErr w:type="gramStart"/>
      <w:r>
        <w:rPr>
          <w:b/>
        </w:rPr>
        <w:t xml:space="preserve">Model </w:t>
      </w:r>
      <w:r>
        <w:t xml:space="preserve"> </w:t>
      </w:r>
      <w:r>
        <w:rPr>
          <w:i/>
        </w:rPr>
        <w:t>Daniel</w:t>
      </w:r>
      <w:proofErr w:type="gramEnd"/>
      <w:r>
        <w:rPr>
          <w:i/>
        </w:rPr>
        <w:t xml:space="preserve"> B and </w:t>
      </w:r>
      <w:proofErr w:type="spellStart"/>
      <w:r>
        <w:rPr>
          <w:i/>
        </w:rPr>
        <w:t>Wassell</w:t>
      </w:r>
      <w:proofErr w:type="spellEnd"/>
      <w:r>
        <w:rPr>
          <w:i/>
        </w:rPr>
        <w:t xml:space="preserve"> S (2002) Assessing and Promoting Resilience in Vulnerable Children </w:t>
      </w:r>
    </w:p>
    <w:p w:rsidR="000D50EE" w:rsidRPr="00C03558" w:rsidRDefault="000D50EE" w:rsidP="000D50EE">
      <w:pPr>
        <w:rPr>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2"/>
        <w:gridCol w:w="2602"/>
        <w:gridCol w:w="2602"/>
        <w:gridCol w:w="2603"/>
        <w:gridCol w:w="2602"/>
        <w:gridCol w:w="2603"/>
      </w:tblGrid>
      <w:tr w:rsidR="000D50EE" w:rsidTr="000D50EE">
        <w:tc>
          <w:tcPr>
            <w:tcW w:w="5204" w:type="dxa"/>
            <w:gridSpan w:val="2"/>
          </w:tcPr>
          <w:p w:rsidR="000D50EE" w:rsidRPr="00C03558" w:rsidRDefault="000D50EE" w:rsidP="000D50EE">
            <w:pPr>
              <w:pStyle w:val="ListParagraph"/>
              <w:ind w:left="360"/>
            </w:pPr>
          </w:p>
        </w:tc>
        <w:tc>
          <w:tcPr>
            <w:tcW w:w="2602" w:type="dxa"/>
            <w:tcBorders>
              <w:left w:val="nil"/>
            </w:tcBorders>
          </w:tcPr>
          <w:p w:rsidR="000D50EE" w:rsidRDefault="000D50EE" w:rsidP="000D50EE">
            <w:pPr>
              <w:rPr>
                <w:b/>
              </w:rPr>
            </w:pPr>
            <w:r>
              <w:rPr>
                <w:b/>
              </w:rPr>
              <w:t>Resilience</w:t>
            </w:r>
          </w:p>
          <w:p w:rsidR="000D50EE" w:rsidRPr="006C1985" w:rsidRDefault="000D50EE" w:rsidP="000D50EE">
            <w:pPr>
              <w:pStyle w:val="ListParagraph"/>
              <w:numPr>
                <w:ilvl w:val="0"/>
                <w:numId w:val="28"/>
              </w:numPr>
              <w:rPr>
                <w:sz w:val="18"/>
                <w:szCs w:val="18"/>
              </w:rPr>
            </w:pPr>
            <w:r w:rsidRPr="006C1985">
              <w:rPr>
                <w:sz w:val="18"/>
                <w:szCs w:val="18"/>
              </w:rPr>
              <w:t>Good attachment</w:t>
            </w:r>
          </w:p>
          <w:p w:rsidR="000D50EE" w:rsidRPr="006C1985" w:rsidRDefault="000D50EE" w:rsidP="000D50EE">
            <w:pPr>
              <w:pStyle w:val="ListParagraph"/>
              <w:numPr>
                <w:ilvl w:val="0"/>
                <w:numId w:val="28"/>
              </w:numPr>
              <w:rPr>
                <w:sz w:val="18"/>
                <w:szCs w:val="18"/>
              </w:rPr>
            </w:pPr>
            <w:r w:rsidRPr="006C1985">
              <w:rPr>
                <w:sz w:val="18"/>
                <w:szCs w:val="18"/>
              </w:rPr>
              <w:t>Good self-esteem</w:t>
            </w:r>
          </w:p>
          <w:p w:rsidR="000D50EE" w:rsidRPr="006C1985" w:rsidRDefault="000D50EE" w:rsidP="000D50EE">
            <w:pPr>
              <w:pStyle w:val="ListParagraph"/>
              <w:numPr>
                <w:ilvl w:val="0"/>
                <w:numId w:val="28"/>
              </w:numPr>
              <w:rPr>
                <w:sz w:val="18"/>
                <w:szCs w:val="18"/>
              </w:rPr>
            </w:pPr>
            <w:r w:rsidRPr="006C1985">
              <w:rPr>
                <w:sz w:val="18"/>
                <w:szCs w:val="18"/>
              </w:rPr>
              <w:t>Sociability</w:t>
            </w:r>
          </w:p>
          <w:p w:rsidR="000D50EE" w:rsidRPr="006C1985" w:rsidRDefault="000771A2" w:rsidP="000D50EE">
            <w:pPr>
              <w:pStyle w:val="ListParagraph"/>
              <w:numPr>
                <w:ilvl w:val="0"/>
                <w:numId w:val="28"/>
              </w:numPr>
              <w:rPr>
                <w:sz w:val="18"/>
                <w:szCs w:val="18"/>
              </w:rPr>
            </w:pPr>
            <w:r>
              <w:rPr>
                <w:sz w:val="18"/>
                <w:szCs w:val="18"/>
              </w:rPr>
              <w:t>Achieving in school</w:t>
            </w:r>
          </w:p>
        </w:tc>
        <w:tc>
          <w:tcPr>
            <w:tcW w:w="2603" w:type="dxa"/>
            <w:tcBorders>
              <w:left w:val="nil"/>
            </w:tcBorders>
          </w:tcPr>
          <w:p w:rsidR="00A65DD6" w:rsidRDefault="00A65DD6" w:rsidP="00A65DD6">
            <w:pPr>
              <w:pStyle w:val="ListParagraph"/>
              <w:ind w:left="360"/>
              <w:rPr>
                <w:sz w:val="18"/>
                <w:szCs w:val="18"/>
              </w:rPr>
            </w:pPr>
          </w:p>
          <w:p w:rsidR="000D50EE" w:rsidRPr="006C1985" w:rsidRDefault="000D50EE" w:rsidP="000D50EE">
            <w:pPr>
              <w:pStyle w:val="ListParagraph"/>
              <w:numPr>
                <w:ilvl w:val="0"/>
                <w:numId w:val="28"/>
              </w:numPr>
              <w:rPr>
                <w:sz w:val="18"/>
                <w:szCs w:val="18"/>
              </w:rPr>
            </w:pPr>
            <w:r w:rsidRPr="006C1985">
              <w:rPr>
                <w:sz w:val="18"/>
                <w:szCs w:val="18"/>
              </w:rPr>
              <w:t>Flexible temperament</w:t>
            </w:r>
          </w:p>
          <w:p w:rsidR="000D50EE" w:rsidRPr="006C1985" w:rsidRDefault="000D50EE" w:rsidP="000D50EE">
            <w:pPr>
              <w:pStyle w:val="ListParagraph"/>
              <w:numPr>
                <w:ilvl w:val="0"/>
                <w:numId w:val="28"/>
              </w:numPr>
              <w:rPr>
                <w:sz w:val="18"/>
                <w:szCs w:val="18"/>
              </w:rPr>
            </w:pPr>
            <w:r w:rsidRPr="006C1985">
              <w:rPr>
                <w:sz w:val="18"/>
                <w:szCs w:val="18"/>
              </w:rPr>
              <w:t>Problem solving skills</w:t>
            </w:r>
          </w:p>
          <w:p w:rsidR="000D50EE" w:rsidRPr="006C1985" w:rsidRDefault="000D50EE" w:rsidP="000D50EE">
            <w:pPr>
              <w:pStyle w:val="ListParagraph"/>
              <w:numPr>
                <w:ilvl w:val="0"/>
                <w:numId w:val="28"/>
              </w:numPr>
              <w:rPr>
                <w:sz w:val="18"/>
                <w:szCs w:val="18"/>
              </w:rPr>
            </w:pPr>
            <w:r w:rsidRPr="006C1985">
              <w:rPr>
                <w:sz w:val="18"/>
                <w:szCs w:val="18"/>
              </w:rPr>
              <w:t>Positive parenting</w:t>
            </w:r>
          </w:p>
          <w:p w:rsidR="000D50EE" w:rsidRPr="00C03558" w:rsidRDefault="000D50EE" w:rsidP="000D50EE">
            <w:pPr>
              <w:pStyle w:val="ListParagraph"/>
              <w:numPr>
                <w:ilvl w:val="0"/>
                <w:numId w:val="28"/>
              </w:numPr>
            </w:pPr>
            <w:r w:rsidRPr="006C1985">
              <w:rPr>
                <w:sz w:val="18"/>
                <w:szCs w:val="18"/>
              </w:rPr>
              <w:t>Attends and enjoys school</w:t>
            </w:r>
          </w:p>
        </w:tc>
        <w:tc>
          <w:tcPr>
            <w:tcW w:w="5205" w:type="dxa"/>
            <w:gridSpan w:val="2"/>
          </w:tcPr>
          <w:p w:rsidR="000D50EE" w:rsidRPr="00C03558" w:rsidRDefault="000D50EE" w:rsidP="000D50EE"/>
        </w:tc>
      </w:tr>
      <w:tr w:rsidR="000D50EE" w:rsidTr="000D50EE">
        <w:tc>
          <w:tcPr>
            <w:tcW w:w="5204" w:type="dxa"/>
            <w:gridSpan w:val="2"/>
          </w:tcPr>
          <w:p w:rsidR="000D50EE" w:rsidRPr="006C1985" w:rsidRDefault="000D50EE" w:rsidP="000D50EE">
            <w:pPr>
              <w:jc w:val="center"/>
              <w:rPr>
                <w:sz w:val="4"/>
                <w:szCs w:val="4"/>
              </w:rPr>
            </w:pPr>
            <w:r>
              <w:rPr>
                <w:noProof/>
                <w:sz w:val="4"/>
                <w:szCs w:val="4"/>
                <w:lang w:eastAsia="en-GB"/>
              </w:rPr>
              <mc:AlternateContent>
                <mc:Choice Requires="wpg">
                  <w:drawing>
                    <wp:anchor distT="0" distB="0" distL="114300" distR="114300" simplePos="0" relativeHeight="251686912" behindDoc="0" locked="0" layoutInCell="1" allowOverlap="1">
                      <wp:simplePos x="0" y="0"/>
                      <wp:positionH relativeFrom="column">
                        <wp:posOffset>221500</wp:posOffset>
                      </wp:positionH>
                      <wp:positionV relativeFrom="paragraph">
                        <wp:posOffset>27132</wp:posOffset>
                      </wp:positionV>
                      <wp:extent cx="3311236" cy="2377209"/>
                      <wp:effectExtent l="0" t="38100" r="0" b="42545"/>
                      <wp:wrapNone/>
                      <wp:docPr id="94" name="Group 94"/>
                      <wp:cNvGraphicFramePr/>
                      <a:graphic xmlns:a="http://schemas.openxmlformats.org/drawingml/2006/main">
                        <a:graphicData uri="http://schemas.microsoft.com/office/word/2010/wordprocessingGroup">
                          <wpg:wgp>
                            <wpg:cNvGrpSpPr/>
                            <wpg:grpSpPr>
                              <a:xfrm>
                                <a:off x="0" y="0"/>
                                <a:ext cx="3311236" cy="2377209"/>
                                <a:chOff x="0" y="0"/>
                                <a:chExt cx="3320415" cy="2692818"/>
                              </a:xfrm>
                            </wpg:grpSpPr>
                            <wps:wsp>
                              <wps:cNvPr id="89" name="Straight Arrow Connector 89"/>
                              <wps:cNvCnPr/>
                              <wps:spPr>
                                <a:xfrm>
                                  <a:off x="1717964" y="0"/>
                                  <a:ext cx="0" cy="2692818"/>
                                </a:xfrm>
                                <a:prstGeom prst="straightConnector1">
                                  <a:avLst/>
                                </a:prstGeom>
                                <a:ln w="76200">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wps:spPr>
                                <a:xfrm>
                                  <a:off x="0" y="1233054"/>
                                  <a:ext cx="3320415" cy="0"/>
                                </a:xfrm>
                                <a:prstGeom prst="straightConnector1">
                                  <a:avLst/>
                                </a:prstGeom>
                                <a:ln w="76200">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4" o:spid="_x0000_s1026" style="position:absolute;margin-left:17.45pt;margin-top:2.15pt;width:260.75pt;height:187.2pt;z-index:251686912;mso-width-relative:margin;mso-height-relative:margin" coordsize="33204,2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">
                      <v:shapetype id="_x0000_t32" coordsize="21600,21600" o:spt="32" o:oned="t" path="m,l21600,21600e" filled="f">
                        <v:path arrowok="t" fillok="f" o:connecttype="none"/>
                        <o:lock v:ext="edit" shapetype="t"/>
                      </v:shapetype>
                      <v:shape id="Straight Arrow Connector 89" o:spid="_x0000_s1027" type="#_x0000_t32" style="position:absolute;left:17179;width:0;height:269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8hscQAAADbAAAADwAAAGRycy9kb3ducmV2LnhtbESPwWrDMBBE74X8g9hALqWRk0Jx3Cgh&#10;BAI59FLXJPi2SFvb1FoZSXHcv68KhR6HmXnDbPeT7cVIPnSOFayWGQhi7UzHjYLq4/SUgwgR2WDv&#10;mBR8U4D9bvawxcK4O7/TWMZGJAiHAhW0MQ6FlEG3ZDEs3UCcvE/nLcYkfSONx3uC216us+xFWuw4&#10;LbQ40LEl/VXerAI+lf4w1Y9hVYVbPr5drrrmZ6UW8+nwCiLSFP/Df+2zUZBv4PdL+gF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yGxxAAAANsAAAAPAAAAAAAAAAAA&#10;AAAAAKECAABkcnMvZG93bnJldi54bWxQSwUGAAAAAAQABAD5AAAAkgMAAAAA&#10;" strokecolor="#4579b8 [3044]" strokeweight="6pt">
                        <v:stroke startarrow="open" endarrow="open"/>
                      </v:shape>
                      <v:shape id="Straight Arrow Connector 91" o:spid="_x0000_s1028" type="#_x0000_t32" style="position:absolute;top:12330;width:332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7asMAAADbAAAADwAAAGRycy9kb3ducmV2LnhtbESPQYvCMBSE78L+h/AW9iKadgVxq1Fk&#10;QdiDF6u4eHs0z7bYvJQk1vrvjSB4HGbmG2ax6k0jOnK+tqwgHScgiAuray4VHPab0QyED8gaG8uk&#10;4E4eVsuPwQIzbW+8oy4PpYgQ9hkqqEJoMyl9UZFBP7YtcfTO1hkMUbpSaoe3CDeN/E6SqTRYc1yo&#10;sKXfiopLfjUKeJO7dX8a+vTgr7Nue/wvTjxR6uuzX89BBOrDO/xq/2kFPyk8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gu2rDAAAA2wAAAA8AAAAAAAAAAAAA&#10;AAAAoQIAAGRycy9kb3ducmV2LnhtbFBLBQYAAAAABAAEAPkAAACRAwAAAAA=&#10;" strokecolor="#4579b8 [3044]" strokeweight="6pt">
                        <v:stroke startarrow="open" endarrow="open"/>
                      </v:shape>
                    </v:group>
                  </w:pict>
                </mc:Fallback>
              </mc:AlternateContent>
            </w:r>
            <w:r w:rsidRPr="006C1985">
              <w:rPr>
                <w:noProof/>
                <w:sz w:val="4"/>
                <w:szCs w:val="4"/>
                <w:lang w:eastAsia="en-GB"/>
              </w:rPr>
              <mc:AlternateContent>
                <mc:Choice Requires="wps">
                  <w:drawing>
                    <wp:anchor distT="0" distB="0" distL="114300" distR="114300" simplePos="0" relativeHeight="251673600" behindDoc="1" locked="0" layoutInCell="1" allowOverlap="1" wp14:anchorId="3BA589F9" wp14:editId="58AAE973">
                      <wp:simplePos x="0" y="0"/>
                      <wp:positionH relativeFrom="column">
                        <wp:posOffset>-55880</wp:posOffset>
                      </wp:positionH>
                      <wp:positionV relativeFrom="paragraph">
                        <wp:posOffset>26670</wp:posOffset>
                      </wp:positionV>
                      <wp:extent cx="2943860" cy="673100"/>
                      <wp:effectExtent l="0" t="0" r="27940" b="12700"/>
                      <wp:wrapTight wrapText="bothSides">
                        <wp:wrapPolygon edited="0">
                          <wp:start x="140" y="0"/>
                          <wp:lineTo x="0" y="1834"/>
                          <wp:lineTo x="0" y="20174"/>
                          <wp:lineTo x="140" y="21396"/>
                          <wp:lineTo x="21525" y="21396"/>
                          <wp:lineTo x="21665" y="20174"/>
                          <wp:lineTo x="21665" y="1834"/>
                          <wp:lineTo x="21525" y="0"/>
                          <wp:lineTo x="140" y="0"/>
                        </wp:wrapPolygon>
                      </wp:wrapTight>
                      <wp:docPr id="88" name="Rounded Rectangle 88"/>
                      <wp:cNvGraphicFramePr/>
                      <a:graphic xmlns:a="http://schemas.openxmlformats.org/drawingml/2006/main">
                        <a:graphicData uri="http://schemas.microsoft.com/office/word/2010/wordprocessingShape">
                          <wps:wsp>
                            <wps:cNvSpPr/>
                            <wps:spPr>
                              <a:xfrm>
                                <a:off x="0" y="0"/>
                                <a:ext cx="2943860" cy="673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25C07" w:rsidRPr="0064258B" w:rsidRDefault="00025C07" w:rsidP="000D50EE">
                                  <w:pPr>
                                    <w:jc w:val="center"/>
                                    <w:rPr>
                                      <w:b/>
                                      <w:color w:val="1F497D" w:themeColor="text2"/>
                                      <w:sz w:val="32"/>
                                      <w:szCs w:val="32"/>
                                    </w:rPr>
                                  </w:pPr>
                                  <w:r w:rsidRPr="0064258B">
                                    <w:rPr>
                                      <w:b/>
                                      <w:color w:val="1F497D" w:themeColor="text2"/>
                                      <w:sz w:val="32"/>
                                      <w:szCs w:val="32"/>
                                    </w:rPr>
                                    <w:t>Resilient Child</w:t>
                                  </w:r>
                                </w:p>
                                <w:p w:rsidR="00025C07" w:rsidRPr="0064258B" w:rsidRDefault="00025C07" w:rsidP="000D50EE">
                                  <w:pPr>
                                    <w:jc w:val="center"/>
                                    <w:rPr>
                                      <w:b/>
                                      <w:color w:val="1F497D" w:themeColor="text2"/>
                                      <w:sz w:val="32"/>
                                      <w:szCs w:val="32"/>
                                    </w:rPr>
                                  </w:pPr>
                                  <w:r w:rsidRPr="0064258B">
                                    <w:rPr>
                                      <w:b/>
                                      <w:color w:val="1F497D" w:themeColor="text2"/>
                                      <w:sz w:val="32"/>
                                      <w:szCs w:val="32"/>
                                    </w:rPr>
                                    <w:t>High Adversity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8" o:spid="_x0000_s1034" style="position:absolute;left:0;text-align:left;margin-left:-4.4pt;margin-top:2.1pt;width:231.8pt;height:5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" filled="f" strokecolor="#243f60 [1604]" strokeweight="2pt">
                      <v:textbox>
                        <w:txbxContent>
                          <w:p w:rsidR="00025C07" w:rsidRPr="0064258B" w:rsidRDefault="00025C07" w:rsidP="000D50EE">
                            <w:pPr>
                              <w:jc w:val="center"/>
                              <w:rPr>
                                <w:b/>
                                <w:color w:val="1F497D" w:themeColor="text2"/>
                                <w:sz w:val="32"/>
                                <w:szCs w:val="32"/>
                              </w:rPr>
                            </w:pPr>
                            <w:r w:rsidRPr="0064258B">
                              <w:rPr>
                                <w:b/>
                                <w:color w:val="1F497D" w:themeColor="text2"/>
                                <w:sz w:val="32"/>
                                <w:szCs w:val="32"/>
                              </w:rPr>
                              <w:t>Resilient Child</w:t>
                            </w:r>
                          </w:p>
                          <w:p w:rsidR="00025C07" w:rsidRPr="0064258B" w:rsidRDefault="00025C07" w:rsidP="000D50EE">
                            <w:pPr>
                              <w:jc w:val="center"/>
                              <w:rPr>
                                <w:b/>
                                <w:color w:val="1F497D" w:themeColor="text2"/>
                                <w:sz w:val="32"/>
                                <w:szCs w:val="32"/>
                              </w:rPr>
                            </w:pPr>
                            <w:r w:rsidRPr="0064258B">
                              <w:rPr>
                                <w:b/>
                                <w:color w:val="1F497D" w:themeColor="text2"/>
                                <w:sz w:val="32"/>
                                <w:szCs w:val="32"/>
                              </w:rPr>
                              <w:t>High Adversity</w:t>
                            </w:r>
                          </w:p>
                        </w:txbxContent>
                      </v:textbox>
                      <w10:wrap type="tight"/>
                    </v:roundrect>
                  </w:pict>
                </mc:Fallback>
              </mc:AlternateContent>
            </w:r>
            <w:r>
              <w:rPr>
                <w:sz w:val="4"/>
                <w:szCs w:val="4"/>
              </w:rPr>
              <w:t>s</w:t>
            </w:r>
          </w:p>
        </w:tc>
        <w:tc>
          <w:tcPr>
            <w:tcW w:w="5205" w:type="dxa"/>
            <w:gridSpan w:val="2"/>
          </w:tcPr>
          <w:p w:rsidR="000D50EE" w:rsidRDefault="000D50EE" w:rsidP="000D50EE"/>
        </w:tc>
        <w:tc>
          <w:tcPr>
            <w:tcW w:w="5205" w:type="dxa"/>
            <w:gridSpan w:val="2"/>
          </w:tcPr>
          <w:p w:rsidR="000D50EE" w:rsidRDefault="000D50EE" w:rsidP="000D50EE">
            <w:r w:rsidRPr="006C1985">
              <w:rPr>
                <w:noProof/>
                <w:sz w:val="4"/>
                <w:szCs w:val="4"/>
                <w:lang w:eastAsia="en-GB"/>
              </w:rPr>
              <mc:AlternateContent>
                <mc:Choice Requires="wps">
                  <w:drawing>
                    <wp:anchor distT="0" distB="0" distL="114300" distR="114300" simplePos="0" relativeHeight="251675648" behindDoc="1" locked="0" layoutInCell="1" allowOverlap="1" wp14:anchorId="2FCAD25F" wp14:editId="12F54814">
                      <wp:simplePos x="0" y="0"/>
                      <wp:positionH relativeFrom="column">
                        <wp:posOffset>238125</wp:posOffset>
                      </wp:positionH>
                      <wp:positionV relativeFrom="paragraph">
                        <wp:posOffset>36830</wp:posOffset>
                      </wp:positionV>
                      <wp:extent cx="2943860" cy="662940"/>
                      <wp:effectExtent l="0" t="0" r="27940" b="22860"/>
                      <wp:wrapTight wrapText="bothSides">
                        <wp:wrapPolygon edited="0">
                          <wp:start x="140" y="0"/>
                          <wp:lineTo x="0" y="1862"/>
                          <wp:lineTo x="0" y="20483"/>
                          <wp:lineTo x="140" y="21724"/>
                          <wp:lineTo x="21525" y="21724"/>
                          <wp:lineTo x="21665" y="20483"/>
                          <wp:lineTo x="21665" y="1862"/>
                          <wp:lineTo x="21525" y="0"/>
                          <wp:lineTo x="140" y="0"/>
                        </wp:wrapPolygon>
                      </wp:wrapTight>
                      <wp:docPr id="90" name="Rounded Rectangle 90"/>
                      <wp:cNvGraphicFramePr/>
                      <a:graphic xmlns:a="http://schemas.openxmlformats.org/drawingml/2006/main">
                        <a:graphicData uri="http://schemas.microsoft.com/office/word/2010/wordprocessingShape">
                          <wps:wsp>
                            <wps:cNvSpPr/>
                            <wps:spPr>
                              <a:xfrm>
                                <a:off x="0" y="0"/>
                                <a:ext cx="2943860" cy="6629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25C07" w:rsidRPr="0064258B" w:rsidRDefault="00025C07" w:rsidP="000D50EE">
                                  <w:pPr>
                                    <w:jc w:val="center"/>
                                    <w:rPr>
                                      <w:b/>
                                      <w:color w:val="1F497D" w:themeColor="text2"/>
                                      <w:sz w:val="32"/>
                                      <w:szCs w:val="32"/>
                                    </w:rPr>
                                  </w:pPr>
                                  <w:r w:rsidRPr="0064258B">
                                    <w:rPr>
                                      <w:b/>
                                      <w:color w:val="1F497D" w:themeColor="text2"/>
                                      <w:sz w:val="32"/>
                                      <w:szCs w:val="32"/>
                                    </w:rPr>
                                    <w:t>Resilient Child</w:t>
                                  </w:r>
                                </w:p>
                                <w:p w:rsidR="00025C07" w:rsidRPr="0064258B" w:rsidRDefault="00025C07" w:rsidP="000D50EE">
                                  <w:pPr>
                                    <w:jc w:val="center"/>
                                    <w:rPr>
                                      <w:b/>
                                      <w:color w:val="1F497D" w:themeColor="text2"/>
                                      <w:sz w:val="32"/>
                                      <w:szCs w:val="32"/>
                                    </w:rPr>
                                  </w:pPr>
                                  <w:r w:rsidRPr="0064258B">
                                    <w:rPr>
                                      <w:b/>
                                      <w:color w:val="1F497D" w:themeColor="text2"/>
                                      <w:sz w:val="32"/>
                                      <w:szCs w:val="32"/>
                                    </w:rPr>
                                    <w:t>Protective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0" o:spid="_x0000_s1035" style="position:absolute;margin-left:18.75pt;margin-top:2.9pt;width:231.8pt;height:52.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" filled="f" strokecolor="#243f60 [1604]" strokeweight="2pt">
                      <v:textbox>
                        <w:txbxContent>
                          <w:p w:rsidR="00025C07" w:rsidRPr="0064258B" w:rsidRDefault="00025C07" w:rsidP="000D50EE">
                            <w:pPr>
                              <w:jc w:val="center"/>
                              <w:rPr>
                                <w:b/>
                                <w:color w:val="1F497D" w:themeColor="text2"/>
                                <w:sz w:val="32"/>
                                <w:szCs w:val="32"/>
                              </w:rPr>
                            </w:pPr>
                            <w:r w:rsidRPr="0064258B">
                              <w:rPr>
                                <w:b/>
                                <w:color w:val="1F497D" w:themeColor="text2"/>
                                <w:sz w:val="32"/>
                                <w:szCs w:val="32"/>
                              </w:rPr>
                              <w:t>Resilient Child</w:t>
                            </w:r>
                          </w:p>
                          <w:p w:rsidR="00025C07" w:rsidRPr="0064258B" w:rsidRDefault="00025C07" w:rsidP="000D50EE">
                            <w:pPr>
                              <w:jc w:val="center"/>
                              <w:rPr>
                                <w:b/>
                                <w:color w:val="1F497D" w:themeColor="text2"/>
                                <w:sz w:val="32"/>
                                <w:szCs w:val="32"/>
                              </w:rPr>
                            </w:pPr>
                            <w:r w:rsidRPr="0064258B">
                              <w:rPr>
                                <w:b/>
                                <w:color w:val="1F497D" w:themeColor="text2"/>
                                <w:sz w:val="32"/>
                                <w:szCs w:val="32"/>
                              </w:rPr>
                              <w:t>Protective Environment</w:t>
                            </w:r>
                          </w:p>
                        </w:txbxContent>
                      </v:textbox>
                      <w10:wrap type="tight"/>
                    </v:roundrect>
                  </w:pict>
                </mc:Fallback>
              </mc:AlternateContent>
            </w:r>
          </w:p>
        </w:tc>
      </w:tr>
      <w:tr w:rsidR="000D50EE" w:rsidTr="000D50EE">
        <w:tc>
          <w:tcPr>
            <w:tcW w:w="2602" w:type="dxa"/>
          </w:tcPr>
          <w:p w:rsidR="000D50EE" w:rsidRDefault="000D50EE" w:rsidP="00CC6457">
            <w:pPr>
              <w:spacing w:before="60"/>
              <w:rPr>
                <w:b/>
              </w:rPr>
            </w:pPr>
            <w:r>
              <w:rPr>
                <w:b/>
              </w:rPr>
              <w:t>Adversity</w:t>
            </w:r>
          </w:p>
          <w:p w:rsidR="000D50EE" w:rsidRPr="006C1985" w:rsidRDefault="000D50EE" w:rsidP="00CC6457">
            <w:pPr>
              <w:pStyle w:val="ListParagraph"/>
              <w:numPr>
                <w:ilvl w:val="0"/>
                <w:numId w:val="30"/>
              </w:numPr>
              <w:spacing w:before="60"/>
              <w:rPr>
                <w:b/>
                <w:sz w:val="18"/>
                <w:szCs w:val="18"/>
              </w:rPr>
            </w:pPr>
            <w:r w:rsidRPr="006C1985">
              <w:rPr>
                <w:sz w:val="18"/>
                <w:szCs w:val="18"/>
              </w:rPr>
              <w:t>Life events/crises</w:t>
            </w:r>
          </w:p>
          <w:p w:rsidR="000D50EE" w:rsidRPr="006C1985" w:rsidRDefault="000D50EE" w:rsidP="00CC6457">
            <w:pPr>
              <w:pStyle w:val="ListParagraph"/>
              <w:numPr>
                <w:ilvl w:val="0"/>
                <w:numId w:val="30"/>
              </w:numPr>
              <w:spacing w:before="60"/>
              <w:rPr>
                <w:b/>
                <w:sz w:val="18"/>
                <w:szCs w:val="18"/>
              </w:rPr>
            </w:pPr>
            <w:r w:rsidRPr="006C1985">
              <w:rPr>
                <w:sz w:val="18"/>
                <w:szCs w:val="18"/>
              </w:rPr>
              <w:t>Serious illness</w:t>
            </w:r>
          </w:p>
          <w:p w:rsidR="000D50EE" w:rsidRPr="006C1985" w:rsidRDefault="000D50EE" w:rsidP="00CC6457">
            <w:pPr>
              <w:pStyle w:val="ListParagraph"/>
              <w:numPr>
                <w:ilvl w:val="0"/>
                <w:numId w:val="30"/>
              </w:numPr>
              <w:spacing w:before="60"/>
              <w:rPr>
                <w:b/>
                <w:sz w:val="18"/>
                <w:szCs w:val="18"/>
              </w:rPr>
            </w:pPr>
            <w:r w:rsidRPr="006C1985">
              <w:rPr>
                <w:sz w:val="18"/>
                <w:szCs w:val="18"/>
              </w:rPr>
              <w:t>Loss/bereavement</w:t>
            </w:r>
          </w:p>
          <w:p w:rsidR="000D50EE" w:rsidRPr="006C1985" w:rsidRDefault="000D50EE" w:rsidP="00CC6457">
            <w:pPr>
              <w:pStyle w:val="ListParagraph"/>
              <w:numPr>
                <w:ilvl w:val="0"/>
                <w:numId w:val="30"/>
              </w:numPr>
              <w:spacing w:before="60"/>
              <w:rPr>
                <w:b/>
                <w:sz w:val="18"/>
                <w:szCs w:val="18"/>
              </w:rPr>
            </w:pPr>
            <w:r w:rsidRPr="006C1985">
              <w:rPr>
                <w:sz w:val="18"/>
                <w:szCs w:val="18"/>
              </w:rPr>
              <w:t>Separation/family breakdown</w:t>
            </w:r>
          </w:p>
        </w:tc>
        <w:tc>
          <w:tcPr>
            <w:tcW w:w="2602" w:type="dxa"/>
          </w:tcPr>
          <w:p w:rsidR="00A65DD6" w:rsidRPr="00A65DD6" w:rsidRDefault="00A65DD6" w:rsidP="00CC6457">
            <w:pPr>
              <w:pStyle w:val="ListParagraph"/>
              <w:spacing w:before="60"/>
              <w:ind w:left="360"/>
              <w:rPr>
                <w:b/>
                <w:sz w:val="18"/>
                <w:szCs w:val="18"/>
              </w:rPr>
            </w:pPr>
          </w:p>
          <w:p w:rsidR="000D50EE" w:rsidRPr="006C1985" w:rsidRDefault="000D50EE" w:rsidP="00CC6457">
            <w:pPr>
              <w:pStyle w:val="ListParagraph"/>
              <w:numPr>
                <w:ilvl w:val="0"/>
                <w:numId w:val="30"/>
              </w:numPr>
              <w:spacing w:before="60"/>
              <w:rPr>
                <w:b/>
                <w:sz w:val="18"/>
                <w:szCs w:val="18"/>
              </w:rPr>
            </w:pPr>
            <w:r w:rsidRPr="006C1985">
              <w:rPr>
                <w:sz w:val="18"/>
                <w:szCs w:val="18"/>
              </w:rPr>
              <w:t xml:space="preserve">Domestic violence </w:t>
            </w:r>
          </w:p>
          <w:p w:rsidR="000D50EE" w:rsidRPr="006C1985" w:rsidRDefault="000D50EE" w:rsidP="00CC6457">
            <w:pPr>
              <w:pStyle w:val="ListParagraph"/>
              <w:numPr>
                <w:ilvl w:val="0"/>
                <w:numId w:val="30"/>
              </w:numPr>
              <w:spacing w:before="60"/>
              <w:rPr>
                <w:b/>
                <w:sz w:val="18"/>
                <w:szCs w:val="18"/>
              </w:rPr>
            </w:pPr>
            <w:r w:rsidRPr="006C1985">
              <w:rPr>
                <w:sz w:val="18"/>
                <w:szCs w:val="18"/>
              </w:rPr>
              <w:t>Asylum seeking status</w:t>
            </w:r>
          </w:p>
          <w:p w:rsidR="000D50EE" w:rsidRPr="006C1985" w:rsidRDefault="000D50EE" w:rsidP="00CC6457">
            <w:pPr>
              <w:pStyle w:val="ListParagraph"/>
              <w:numPr>
                <w:ilvl w:val="0"/>
                <w:numId w:val="30"/>
              </w:numPr>
              <w:spacing w:before="60"/>
              <w:rPr>
                <w:b/>
                <w:sz w:val="18"/>
                <w:szCs w:val="18"/>
              </w:rPr>
            </w:pPr>
            <w:r w:rsidRPr="006C1985">
              <w:rPr>
                <w:sz w:val="18"/>
                <w:szCs w:val="18"/>
              </w:rPr>
              <w:t>Serious parental difficulties e.g. drug abuse/alcohol misuse</w:t>
            </w:r>
          </w:p>
          <w:p w:rsidR="000D50EE" w:rsidRPr="006C1985" w:rsidRDefault="000D50EE" w:rsidP="00CC6457">
            <w:pPr>
              <w:pStyle w:val="ListParagraph"/>
              <w:numPr>
                <w:ilvl w:val="0"/>
                <w:numId w:val="30"/>
              </w:numPr>
              <w:spacing w:before="60"/>
              <w:rPr>
                <w:b/>
              </w:rPr>
            </w:pPr>
            <w:r w:rsidRPr="006C1985">
              <w:rPr>
                <w:sz w:val="18"/>
                <w:szCs w:val="18"/>
              </w:rPr>
              <w:t>Parental mental illness</w:t>
            </w:r>
          </w:p>
        </w:tc>
        <w:tc>
          <w:tcPr>
            <w:tcW w:w="5205" w:type="dxa"/>
            <w:gridSpan w:val="2"/>
          </w:tcPr>
          <w:p w:rsidR="000D50EE" w:rsidRDefault="000D50EE" w:rsidP="000D50EE"/>
        </w:tc>
        <w:tc>
          <w:tcPr>
            <w:tcW w:w="2602" w:type="dxa"/>
          </w:tcPr>
          <w:p w:rsidR="000D50EE" w:rsidRDefault="000D50EE" w:rsidP="00CC6457">
            <w:pPr>
              <w:spacing w:before="60"/>
              <w:rPr>
                <w:b/>
              </w:rPr>
            </w:pPr>
            <w:r>
              <w:rPr>
                <w:b/>
              </w:rPr>
              <w:t>Protective environment</w:t>
            </w:r>
          </w:p>
          <w:p w:rsidR="000D50EE" w:rsidRPr="006C1985" w:rsidRDefault="000D50EE" w:rsidP="00CC6457">
            <w:pPr>
              <w:pStyle w:val="ListParagraph"/>
              <w:numPr>
                <w:ilvl w:val="0"/>
                <w:numId w:val="32"/>
              </w:numPr>
              <w:spacing w:before="60"/>
              <w:rPr>
                <w:sz w:val="18"/>
                <w:szCs w:val="18"/>
              </w:rPr>
            </w:pPr>
            <w:r w:rsidRPr="006C1985">
              <w:rPr>
                <w:sz w:val="18"/>
                <w:szCs w:val="18"/>
              </w:rPr>
              <w:t>Supportive school experience</w:t>
            </w:r>
          </w:p>
          <w:p w:rsidR="000D50EE" w:rsidRPr="006C1985" w:rsidRDefault="000D50EE" w:rsidP="00CC6457">
            <w:pPr>
              <w:pStyle w:val="ListParagraph"/>
              <w:numPr>
                <w:ilvl w:val="0"/>
                <w:numId w:val="32"/>
              </w:numPr>
              <w:spacing w:before="60"/>
              <w:rPr>
                <w:sz w:val="18"/>
                <w:szCs w:val="18"/>
              </w:rPr>
            </w:pPr>
            <w:r w:rsidRPr="006C1985">
              <w:rPr>
                <w:sz w:val="18"/>
                <w:szCs w:val="18"/>
              </w:rPr>
              <w:t>One supportive adult</w:t>
            </w:r>
          </w:p>
          <w:p w:rsidR="000D50EE" w:rsidRPr="006C1985" w:rsidRDefault="000771A2" w:rsidP="000771A2">
            <w:pPr>
              <w:pStyle w:val="ListParagraph"/>
              <w:numPr>
                <w:ilvl w:val="0"/>
                <w:numId w:val="32"/>
              </w:numPr>
              <w:spacing w:before="60"/>
              <w:rPr>
                <w:sz w:val="18"/>
                <w:szCs w:val="18"/>
              </w:rPr>
            </w:pPr>
            <w:r>
              <w:rPr>
                <w:sz w:val="18"/>
                <w:szCs w:val="18"/>
              </w:rPr>
              <w:t xml:space="preserve">Additional </w:t>
            </w:r>
            <w:r w:rsidR="000D50EE" w:rsidRPr="006C1985">
              <w:rPr>
                <w:sz w:val="18"/>
                <w:szCs w:val="18"/>
              </w:rPr>
              <w:t xml:space="preserve"> help with behaviour </w:t>
            </w:r>
            <w:r>
              <w:rPr>
                <w:sz w:val="18"/>
                <w:szCs w:val="18"/>
              </w:rPr>
              <w:t>and learning</w:t>
            </w:r>
          </w:p>
        </w:tc>
        <w:tc>
          <w:tcPr>
            <w:tcW w:w="2603" w:type="dxa"/>
          </w:tcPr>
          <w:p w:rsidR="00A65DD6" w:rsidRDefault="00A65DD6" w:rsidP="00CC6457">
            <w:pPr>
              <w:pStyle w:val="ListParagraph"/>
              <w:spacing w:before="60"/>
              <w:ind w:left="360"/>
              <w:rPr>
                <w:sz w:val="18"/>
                <w:szCs w:val="18"/>
              </w:rPr>
            </w:pPr>
          </w:p>
          <w:p w:rsidR="000D50EE" w:rsidRPr="006C1985" w:rsidRDefault="000D50EE" w:rsidP="00CC6457">
            <w:pPr>
              <w:pStyle w:val="ListParagraph"/>
              <w:numPr>
                <w:ilvl w:val="0"/>
                <w:numId w:val="32"/>
              </w:numPr>
              <w:spacing w:before="60"/>
              <w:rPr>
                <w:sz w:val="18"/>
                <w:szCs w:val="18"/>
              </w:rPr>
            </w:pPr>
            <w:r w:rsidRPr="006C1985">
              <w:rPr>
                <w:sz w:val="18"/>
                <w:szCs w:val="18"/>
              </w:rPr>
              <w:t>Community networks</w:t>
            </w:r>
          </w:p>
          <w:p w:rsidR="000D50EE" w:rsidRPr="006C1985" w:rsidRDefault="000D50EE" w:rsidP="00CC6457">
            <w:pPr>
              <w:pStyle w:val="ListParagraph"/>
              <w:numPr>
                <w:ilvl w:val="0"/>
                <w:numId w:val="32"/>
              </w:numPr>
              <w:spacing w:before="60"/>
              <w:rPr>
                <w:sz w:val="18"/>
                <w:szCs w:val="18"/>
              </w:rPr>
            </w:pPr>
            <w:r w:rsidRPr="006C1985">
              <w:rPr>
                <w:sz w:val="18"/>
                <w:szCs w:val="18"/>
              </w:rPr>
              <w:t>Leisure activities</w:t>
            </w:r>
          </w:p>
          <w:p w:rsidR="000D50EE" w:rsidRPr="00C03558" w:rsidRDefault="000D50EE" w:rsidP="00CC6457">
            <w:pPr>
              <w:pStyle w:val="ListParagraph"/>
              <w:numPr>
                <w:ilvl w:val="0"/>
                <w:numId w:val="32"/>
              </w:numPr>
              <w:spacing w:before="60"/>
            </w:pPr>
            <w:r w:rsidRPr="006C1985">
              <w:rPr>
                <w:sz w:val="18"/>
                <w:szCs w:val="18"/>
              </w:rPr>
              <w:t>Talents and interests</w:t>
            </w:r>
          </w:p>
        </w:tc>
      </w:tr>
      <w:tr w:rsidR="000D50EE" w:rsidTr="000D50EE">
        <w:tc>
          <w:tcPr>
            <w:tcW w:w="5204" w:type="dxa"/>
            <w:gridSpan w:val="2"/>
          </w:tcPr>
          <w:p w:rsidR="000D50EE" w:rsidRPr="006C1985" w:rsidRDefault="000D50EE" w:rsidP="000D50EE">
            <w:pPr>
              <w:rPr>
                <w:sz w:val="4"/>
                <w:szCs w:val="4"/>
              </w:rPr>
            </w:pPr>
            <w:r w:rsidRPr="006C1985">
              <w:rPr>
                <w:noProof/>
                <w:sz w:val="4"/>
                <w:szCs w:val="4"/>
                <w:lang w:eastAsia="en-GB"/>
              </w:rPr>
              <mc:AlternateContent>
                <mc:Choice Requires="wps">
                  <w:drawing>
                    <wp:anchor distT="0" distB="0" distL="114300" distR="114300" simplePos="0" relativeHeight="251674624" behindDoc="1" locked="0" layoutInCell="1" allowOverlap="1" wp14:anchorId="13C89464" wp14:editId="10F16C77">
                      <wp:simplePos x="0" y="0"/>
                      <wp:positionH relativeFrom="column">
                        <wp:posOffset>-55880</wp:posOffset>
                      </wp:positionH>
                      <wp:positionV relativeFrom="paragraph">
                        <wp:posOffset>57150</wp:posOffset>
                      </wp:positionV>
                      <wp:extent cx="2943860" cy="673100"/>
                      <wp:effectExtent l="0" t="0" r="27940" b="12700"/>
                      <wp:wrapTight wrapText="bothSides">
                        <wp:wrapPolygon edited="0">
                          <wp:start x="140" y="0"/>
                          <wp:lineTo x="0" y="1834"/>
                          <wp:lineTo x="0" y="20174"/>
                          <wp:lineTo x="140" y="21396"/>
                          <wp:lineTo x="21525" y="21396"/>
                          <wp:lineTo x="21665" y="20174"/>
                          <wp:lineTo x="21665" y="1834"/>
                          <wp:lineTo x="21525" y="0"/>
                          <wp:lineTo x="140" y="0"/>
                        </wp:wrapPolygon>
                      </wp:wrapTight>
                      <wp:docPr id="92" name="Rounded Rectangle 92"/>
                      <wp:cNvGraphicFramePr/>
                      <a:graphic xmlns:a="http://schemas.openxmlformats.org/drawingml/2006/main">
                        <a:graphicData uri="http://schemas.microsoft.com/office/word/2010/wordprocessingShape">
                          <wps:wsp>
                            <wps:cNvSpPr/>
                            <wps:spPr>
                              <a:xfrm>
                                <a:off x="0" y="0"/>
                                <a:ext cx="2943860" cy="673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25C07" w:rsidRPr="0064258B" w:rsidRDefault="00025C07" w:rsidP="000D50EE">
                                  <w:pPr>
                                    <w:jc w:val="center"/>
                                    <w:rPr>
                                      <w:b/>
                                      <w:color w:val="1F497D" w:themeColor="text2"/>
                                      <w:sz w:val="32"/>
                                      <w:szCs w:val="32"/>
                                    </w:rPr>
                                  </w:pPr>
                                  <w:r w:rsidRPr="0064258B">
                                    <w:rPr>
                                      <w:b/>
                                      <w:color w:val="1F497D" w:themeColor="text2"/>
                                      <w:sz w:val="32"/>
                                      <w:szCs w:val="32"/>
                                    </w:rPr>
                                    <w:t>Vulnerable Child</w:t>
                                  </w:r>
                                </w:p>
                                <w:p w:rsidR="00025C07" w:rsidRPr="0064258B" w:rsidRDefault="00025C07" w:rsidP="000D50EE">
                                  <w:pPr>
                                    <w:jc w:val="center"/>
                                    <w:rPr>
                                      <w:b/>
                                      <w:color w:val="1F497D" w:themeColor="text2"/>
                                      <w:sz w:val="32"/>
                                      <w:szCs w:val="32"/>
                                    </w:rPr>
                                  </w:pPr>
                                  <w:r w:rsidRPr="0064258B">
                                    <w:rPr>
                                      <w:b/>
                                      <w:color w:val="1F497D" w:themeColor="text2"/>
                                      <w:sz w:val="32"/>
                                      <w:szCs w:val="32"/>
                                    </w:rPr>
                                    <w:t>High Adversity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2" o:spid="_x0000_s1036" style="position:absolute;margin-left:-4.4pt;margin-top:4.5pt;width:231.8pt;height:5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" filled="f" strokecolor="#243f60 [1604]" strokeweight="2pt">
                      <v:textbox>
                        <w:txbxContent>
                          <w:p w:rsidR="00025C07" w:rsidRPr="0064258B" w:rsidRDefault="00025C07" w:rsidP="000D50EE">
                            <w:pPr>
                              <w:jc w:val="center"/>
                              <w:rPr>
                                <w:b/>
                                <w:color w:val="1F497D" w:themeColor="text2"/>
                                <w:sz w:val="32"/>
                                <w:szCs w:val="32"/>
                              </w:rPr>
                            </w:pPr>
                            <w:r w:rsidRPr="0064258B">
                              <w:rPr>
                                <w:b/>
                                <w:color w:val="1F497D" w:themeColor="text2"/>
                                <w:sz w:val="32"/>
                                <w:szCs w:val="32"/>
                              </w:rPr>
                              <w:t>Vulnerable Child</w:t>
                            </w:r>
                          </w:p>
                          <w:p w:rsidR="00025C07" w:rsidRPr="0064258B" w:rsidRDefault="00025C07" w:rsidP="000D50EE">
                            <w:pPr>
                              <w:jc w:val="center"/>
                              <w:rPr>
                                <w:b/>
                                <w:color w:val="1F497D" w:themeColor="text2"/>
                                <w:sz w:val="32"/>
                                <w:szCs w:val="32"/>
                              </w:rPr>
                            </w:pPr>
                            <w:r w:rsidRPr="0064258B">
                              <w:rPr>
                                <w:b/>
                                <w:color w:val="1F497D" w:themeColor="text2"/>
                                <w:sz w:val="32"/>
                                <w:szCs w:val="32"/>
                              </w:rPr>
                              <w:t>High Adversity</w:t>
                            </w:r>
                          </w:p>
                        </w:txbxContent>
                      </v:textbox>
                      <w10:wrap type="tight"/>
                    </v:roundrect>
                  </w:pict>
                </mc:Fallback>
              </mc:AlternateContent>
            </w:r>
          </w:p>
        </w:tc>
        <w:tc>
          <w:tcPr>
            <w:tcW w:w="5205" w:type="dxa"/>
            <w:gridSpan w:val="2"/>
          </w:tcPr>
          <w:p w:rsidR="000D50EE" w:rsidRDefault="000D50EE" w:rsidP="000D50EE"/>
        </w:tc>
        <w:tc>
          <w:tcPr>
            <w:tcW w:w="5205" w:type="dxa"/>
            <w:gridSpan w:val="2"/>
          </w:tcPr>
          <w:p w:rsidR="000D50EE" w:rsidRDefault="000D50EE" w:rsidP="000D50EE">
            <w:r w:rsidRPr="006C1985">
              <w:rPr>
                <w:noProof/>
                <w:sz w:val="4"/>
                <w:szCs w:val="4"/>
                <w:lang w:eastAsia="en-GB"/>
              </w:rPr>
              <mc:AlternateContent>
                <mc:Choice Requires="wps">
                  <w:drawing>
                    <wp:anchor distT="0" distB="0" distL="114300" distR="114300" simplePos="0" relativeHeight="251676672" behindDoc="1" locked="0" layoutInCell="1" allowOverlap="1" wp14:anchorId="18DAC42F" wp14:editId="1BA50655">
                      <wp:simplePos x="0" y="0"/>
                      <wp:positionH relativeFrom="column">
                        <wp:posOffset>238125</wp:posOffset>
                      </wp:positionH>
                      <wp:positionV relativeFrom="paragraph">
                        <wp:posOffset>55245</wp:posOffset>
                      </wp:positionV>
                      <wp:extent cx="2943860" cy="673100"/>
                      <wp:effectExtent l="0" t="0" r="27940" b="12700"/>
                      <wp:wrapTight wrapText="bothSides">
                        <wp:wrapPolygon edited="0">
                          <wp:start x="140" y="0"/>
                          <wp:lineTo x="0" y="1834"/>
                          <wp:lineTo x="0" y="20174"/>
                          <wp:lineTo x="140" y="21396"/>
                          <wp:lineTo x="21525" y="21396"/>
                          <wp:lineTo x="21665" y="20174"/>
                          <wp:lineTo x="21665" y="1834"/>
                          <wp:lineTo x="21525" y="0"/>
                          <wp:lineTo x="140" y="0"/>
                        </wp:wrapPolygon>
                      </wp:wrapTight>
                      <wp:docPr id="93" name="Rounded Rectangle 93"/>
                      <wp:cNvGraphicFramePr/>
                      <a:graphic xmlns:a="http://schemas.openxmlformats.org/drawingml/2006/main">
                        <a:graphicData uri="http://schemas.microsoft.com/office/word/2010/wordprocessingShape">
                          <wps:wsp>
                            <wps:cNvSpPr/>
                            <wps:spPr>
                              <a:xfrm>
                                <a:off x="0" y="0"/>
                                <a:ext cx="2943860" cy="673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25C07" w:rsidRPr="0064258B" w:rsidRDefault="00025C07" w:rsidP="000D50EE">
                                  <w:pPr>
                                    <w:jc w:val="center"/>
                                    <w:rPr>
                                      <w:b/>
                                      <w:color w:val="1F497D" w:themeColor="text2"/>
                                      <w:sz w:val="32"/>
                                      <w:szCs w:val="32"/>
                                    </w:rPr>
                                  </w:pPr>
                                  <w:r w:rsidRPr="0064258B">
                                    <w:rPr>
                                      <w:b/>
                                      <w:color w:val="1F497D" w:themeColor="text2"/>
                                      <w:sz w:val="32"/>
                                      <w:szCs w:val="32"/>
                                    </w:rPr>
                                    <w:t>Vulnerable Child</w:t>
                                  </w:r>
                                </w:p>
                                <w:p w:rsidR="00025C07" w:rsidRPr="0064258B" w:rsidRDefault="00025C07" w:rsidP="000D50EE">
                                  <w:pPr>
                                    <w:jc w:val="center"/>
                                    <w:rPr>
                                      <w:b/>
                                      <w:color w:val="1F497D" w:themeColor="text2"/>
                                      <w:sz w:val="32"/>
                                      <w:szCs w:val="32"/>
                                    </w:rPr>
                                  </w:pPr>
                                  <w:r w:rsidRPr="0064258B">
                                    <w:rPr>
                                      <w:b/>
                                      <w:color w:val="1F497D" w:themeColor="text2"/>
                                      <w:sz w:val="32"/>
                                      <w:szCs w:val="32"/>
                                    </w:rPr>
                                    <w:t>Protective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3" o:spid="_x0000_s1037" style="position:absolute;margin-left:18.75pt;margin-top:4.35pt;width:231.8pt;height:5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" filled="f" strokecolor="#243f60 [1604]" strokeweight="2pt">
                      <v:textbox>
                        <w:txbxContent>
                          <w:p w:rsidR="00025C07" w:rsidRPr="0064258B" w:rsidRDefault="00025C07" w:rsidP="000D50EE">
                            <w:pPr>
                              <w:jc w:val="center"/>
                              <w:rPr>
                                <w:b/>
                                <w:color w:val="1F497D" w:themeColor="text2"/>
                                <w:sz w:val="32"/>
                                <w:szCs w:val="32"/>
                              </w:rPr>
                            </w:pPr>
                            <w:r w:rsidRPr="0064258B">
                              <w:rPr>
                                <w:b/>
                                <w:color w:val="1F497D" w:themeColor="text2"/>
                                <w:sz w:val="32"/>
                                <w:szCs w:val="32"/>
                              </w:rPr>
                              <w:t>Vulnerable Child</w:t>
                            </w:r>
                          </w:p>
                          <w:p w:rsidR="00025C07" w:rsidRPr="0064258B" w:rsidRDefault="00025C07" w:rsidP="000D50EE">
                            <w:pPr>
                              <w:jc w:val="center"/>
                              <w:rPr>
                                <w:b/>
                                <w:color w:val="1F497D" w:themeColor="text2"/>
                                <w:sz w:val="32"/>
                                <w:szCs w:val="32"/>
                              </w:rPr>
                            </w:pPr>
                            <w:r w:rsidRPr="0064258B">
                              <w:rPr>
                                <w:b/>
                                <w:color w:val="1F497D" w:themeColor="text2"/>
                                <w:sz w:val="32"/>
                                <w:szCs w:val="32"/>
                              </w:rPr>
                              <w:t>Protective Environment</w:t>
                            </w:r>
                          </w:p>
                        </w:txbxContent>
                      </v:textbox>
                      <w10:wrap type="tight"/>
                    </v:roundrect>
                  </w:pict>
                </mc:Fallback>
              </mc:AlternateContent>
            </w:r>
          </w:p>
        </w:tc>
      </w:tr>
      <w:tr w:rsidR="000D50EE" w:rsidTr="000D50EE">
        <w:tc>
          <w:tcPr>
            <w:tcW w:w="5204" w:type="dxa"/>
            <w:gridSpan w:val="2"/>
          </w:tcPr>
          <w:p w:rsidR="000D50EE" w:rsidRDefault="000D50EE" w:rsidP="000D50EE"/>
        </w:tc>
        <w:tc>
          <w:tcPr>
            <w:tcW w:w="2602" w:type="dxa"/>
          </w:tcPr>
          <w:p w:rsidR="000D50EE" w:rsidRDefault="000D50EE" w:rsidP="000D50EE">
            <w:pPr>
              <w:rPr>
                <w:b/>
              </w:rPr>
            </w:pPr>
            <w:r>
              <w:rPr>
                <w:b/>
              </w:rPr>
              <w:t>Vulnerability</w:t>
            </w:r>
          </w:p>
          <w:p w:rsidR="000D50EE" w:rsidRPr="006C1985" w:rsidRDefault="000D50EE" w:rsidP="000D50EE">
            <w:pPr>
              <w:pStyle w:val="ListParagraph"/>
              <w:numPr>
                <w:ilvl w:val="0"/>
                <w:numId w:val="31"/>
              </w:numPr>
              <w:rPr>
                <w:sz w:val="18"/>
                <w:szCs w:val="18"/>
              </w:rPr>
            </w:pPr>
            <w:r w:rsidRPr="006C1985">
              <w:rPr>
                <w:sz w:val="18"/>
                <w:szCs w:val="18"/>
              </w:rPr>
              <w:t>Poor attachment</w:t>
            </w:r>
          </w:p>
          <w:p w:rsidR="000D50EE" w:rsidRPr="006C1985" w:rsidRDefault="000D50EE" w:rsidP="000D50EE">
            <w:pPr>
              <w:pStyle w:val="ListParagraph"/>
              <w:numPr>
                <w:ilvl w:val="0"/>
                <w:numId w:val="31"/>
              </w:numPr>
              <w:rPr>
                <w:sz w:val="18"/>
                <w:szCs w:val="18"/>
              </w:rPr>
            </w:pPr>
            <w:r w:rsidRPr="006C1985">
              <w:rPr>
                <w:sz w:val="18"/>
                <w:szCs w:val="18"/>
              </w:rPr>
              <w:t>Minority status</w:t>
            </w:r>
          </w:p>
          <w:p w:rsidR="000D50EE" w:rsidRPr="006C1985" w:rsidRDefault="000D50EE" w:rsidP="000D50EE">
            <w:pPr>
              <w:pStyle w:val="ListParagraph"/>
              <w:numPr>
                <w:ilvl w:val="0"/>
                <w:numId w:val="31"/>
              </w:numPr>
              <w:rPr>
                <w:sz w:val="18"/>
                <w:szCs w:val="18"/>
              </w:rPr>
            </w:pPr>
            <w:r w:rsidRPr="006C1985">
              <w:rPr>
                <w:sz w:val="18"/>
                <w:szCs w:val="18"/>
              </w:rPr>
              <w:t>Young age</w:t>
            </w:r>
          </w:p>
          <w:p w:rsidR="000D50EE" w:rsidRPr="006C1985" w:rsidRDefault="000D50EE" w:rsidP="000D50EE">
            <w:pPr>
              <w:pStyle w:val="ListParagraph"/>
              <w:numPr>
                <w:ilvl w:val="0"/>
                <w:numId w:val="31"/>
              </w:numPr>
              <w:rPr>
                <w:sz w:val="18"/>
                <w:szCs w:val="18"/>
              </w:rPr>
            </w:pPr>
            <w:r w:rsidRPr="006C1985">
              <w:rPr>
                <w:sz w:val="18"/>
                <w:szCs w:val="18"/>
              </w:rPr>
              <w:t>Disability</w:t>
            </w:r>
          </w:p>
          <w:p w:rsidR="000D50EE" w:rsidRPr="006C1985" w:rsidRDefault="000D50EE" w:rsidP="000D50EE">
            <w:pPr>
              <w:pStyle w:val="ListParagraph"/>
              <w:numPr>
                <w:ilvl w:val="0"/>
                <w:numId w:val="31"/>
              </w:numPr>
              <w:rPr>
                <w:sz w:val="18"/>
                <w:szCs w:val="18"/>
              </w:rPr>
            </w:pPr>
            <w:r w:rsidRPr="006C1985">
              <w:rPr>
                <w:sz w:val="18"/>
                <w:szCs w:val="18"/>
              </w:rPr>
              <w:t>History of abuse</w:t>
            </w:r>
          </w:p>
        </w:tc>
        <w:tc>
          <w:tcPr>
            <w:tcW w:w="2603" w:type="dxa"/>
          </w:tcPr>
          <w:p w:rsidR="000D50EE" w:rsidRDefault="000D50EE" w:rsidP="000D50EE">
            <w:pPr>
              <w:pStyle w:val="ListParagraph"/>
              <w:ind w:left="360"/>
              <w:rPr>
                <w:sz w:val="18"/>
                <w:szCs w:val="18"/>
              </w:rPr>
            </w:pPr>
          </w:p>
          <w:p w:rsidR="000D50EE" w:rsidRPr="006C1985" w:rsidRDefault="000D50EE" w:rsidP="000D50EE">
            <w:pPr>
              <w:pStyle w:val="ListParagraph"/>
              <w:numPr>
                <w:ilvl w:val="0"/>
                <w:numId w:val="31"/>
              </w:numPr>
              <w:rPr>
                <w:sz w:val="18"/>
                <w:szCs w:val="18"/>
              </w:rPr>
            </w:pPr>
            <w:r w:rsidRPr="006C1985">
              <w:rPr>
                <w:sz w:val="18"/>
                <w:szCs w:val="18"/>
              </w:rPr>
              <w:t>Innate characteristics in child/family which threaten/challenge development</w:t>
            </w:r>
          </w:p>
          <w:p w:rsidR="000D50EE" w:rsidRPr="006C1985" w:rsidRDefault="000D50EE" w:rsidP="000D50EE">
            <w:pPr>
              <w:pStyle w:val="ListParagraph"/>
              <w:numPr>
                <w:ilvl w:val="0"/>
                <w:numId w:val="31"/>
              </w:numPr>
              <w:rPr>
                <w:sz w:val="18"/>
                <w:szCs w:val="18"/>
              </w:rPr>
            </w:pPr>
            <w:r w:rsidRPr="006C1985">
              <w:rPr>
                <w:sz w:val="18"/>
                <w:szCs w:val="18"/>
              </w:rPr>
              <w:t>A loner/isolation</w:t>
            </w:r>
          </w:p>
          <w:p w:rsidR="000D50EE" w:rsidRPr="006C1985" w:rsidRDefault="000D50EE" w:rsidP="000D50EE">
            <w:pPr>
              <w:pStyle w:val="ListParagraph"/>
              <w:numPr>
                <w:ilvl w:val="0"/>
                <w:numId w:val="31"/>
              </w:numPr>
              <w:rPr>
                <w:sz w:val="18"/>
                <w:szCs w:val="18"/>
              </w:rPr>
            </w:pPr>
            <w:r w:rsidRPr="006C1985">
              <w:rPr>
                <w:sz w:val="18"/>
                <w:szCs w:val="18"/>
              </w:rPr>
              <w:t>Institutional care</w:t>
            </w:r>
          </w:p>
          <w:p w:rsidR="000D50EE" w:rsidRPr="006C1985" w:rsidRDefault="000D50EE" w:rsidP="000D50EE">
            <w:pPr>
              <w:pStyle w:val="ListParagraph"/>
              <w:numPr>
                <w:ilvl w:val="0"/>
                <w:numId w:val="31"/>
              </w:numPr>
              <w:rPr>
                <w:sz w:val="18"/>
                <w:szCs w:val="18"/>
              </w:rPr>
            </w:pPr>
            <w:r w:rsidRPr="006C1985">
              <w:rPr>
                <w:sz w:val="18"/>
                <w:szCs w:val="18"/>
              </w:rPr>
              <w:t>Early childhood trauma</w:t>
            </w:r>
          </w:p>
          <w:p w:rsidR="000D50EE" w:rsidRPr="006C1985" w:rsidRDefault="000D50EE" w:rsidP="000D50EE">
            <w:pPr>
              <w:pStyle w:val="ListParagraph"/>
              <w:numPr>
                <w:ilvl w:val="0"/>
                <w:numId w:val="31"/>
              </w:numPr>
              <w:rPr>
                <w:sz w:val="18"/>
                <w:szCs w:val="18"/>
              </w:rPr>
            </w:pPr>
            <w:r w:rsidRPr="006C1985">
              <w:rPr>
                <w:sz w:val="18"/>
                <w:szCs w:val="18"/>
              </w:rPr>
              <w:t xml:space="preserve">Communication </w:t>
            </w:r>
            <w:r w:rsidR="000771A2">
              <w:rPr>
                <w:sz w:val="18"/>
                <w:szCs w:val="18"/>
              </w:rPr>
              <w:t>difficulties</w:t>
            </w:r>
          </w:p>
          <w:p w:rsidR="000D50EE" w:rsidRPr="00C03558" w:rsidRDefault="000D50EE" w:rsidP="000D50EE">
            <w:pPr>
              <w:pStyle w:val="ListParagraph"/>
              <w:numPr>
                <w:ilvl w:val="0"/>
                <w:numId w:val="31"/>
              </w:numPr>
            </w:pPr>
            <w:r w:rsidRPr="006C1985">
              <w:rPr>
                <w:sz w:val="18"/>
                <w:szCs w:val="18"/>
              </w:rPr>
              <w:t>Inconsistent/neglectful care</w:t>
            </w:r>
          </w:p>
        </w:tc>
        <w:tc>
          <w:tcPr>
            <w:tcW w:w="5205" w:type="dxa"/>
            <w:gridSpan w:val="2"/>
          </w:tcPr>
          <w:p w:rsidR="000D50EE" w:rsidRDefault="000D50EE" w:rsidP="000D50EE"/>
        </w:tc>
      </w:tr>
    </w:tbl>
    <w:p w:rsidR="000D50EE" w:rsidRDefault="000D50EE">
      <w:pPr>
        <w:rPr>
          <w:rFonts w:eastAsiaTheme="majorEastAsia" w:cstheme="majorBidi"/>
          <w:b/>
          <w:bCs/>
          <w:sz w:val="32"/>
          <w:szCs w:val="28"/>
        </w:rPr>
      </w:pPr>
      <w:r>
        <w:br w:type="page"/>
      </w:r>
    </w:p>
    <w:p w:rsidR="000D50EE" w:rsidRDefault="000D50EE" w:rsidP="000D50EE">
      <w:pPr>
        <w:pStyle w:val="Heading1"/>
        <w:rPr>
          <w:rFonts w:asciiTheme="minorHAnsi" w:hAnsiTheme="minorHAnsi"/>
        </w:rPr>
      </w:pPr>
    </w:p>
    <w:p w:rsidR="000D50EE" w:rsidRPr="00B9146F" w:rsidRDefault="000D50EE" w:rsidP="000D50EE">
      <w:pPr>
        <w:pStyle w:val="Heading1"/>
        <w:rPr>
          <w:rFonts w:asciiTheme="minorHAnsi" w:hAnsiTheme="minorHAnsi"/>
        </w:rPr>
      </w:pPr>
      <w:r w:rsidRPr="00B9146F">
        <w:rPr>
          <w:rFonts w:asciiTheme="minorHAnsi" w:hAnsiTheme="minorHAnsi"/>
        </w:rPr>
        <w:t xml:space="preserve">Appendix 2 – Reference List </w:t>
      </w:r>
    </w:p>
    <w:p w:rsidR="000D50EE" w:rsidRDefault="000D50EE" w:rsidP="000D50EE"/>
    <w:p w:rsidR="000D50EE" w:rsidRDefault="000D50EE" w:rsidP="000D50EE">
      <w:r>
        <w:t>Ontario Child Protection Tools Manual</w:t>
      </w:r>
    </w:p>
    <w:p w:rsidR="000D50EE" w:rsidRDefault="000D50EE" w:rsidP="000D50EE">
      <w:r>
        <w:t>February 2007 – Ministry of Children and Youth Services</w:t>
      </w:r>
    </w:p>
    <w:p w:rsidR="000D50EE" w:rsidRDefault="000D50EE" w:rsidP="000D50EE"/>
    <w:p w:rsidR="000D50EE" w:rsidRDefault="000D50EE" w:rsidP="000D50EE">
      <w:r>
        <w:t>Dalzell R and Sawyer E (2007) Putting Analysis into Assessment NCB</w:t>
      </w:r>
    </w:p>
    <w:p w:rsidR="000D50EE" w:rsidRDefault="000D50EE" w:rsidP="000D50EE"/>
    <w:p w:rsidR="000D50EE" w:rsidRDefault="000D50EE" w:rsidP="000D50EE">
      <w:r>
        <w:t>Risk Assessment Framework – North East of Scotland Child Protection Committee (2008) based on the work of Jane Aldgate and Wendy Rose 2006</w:t>
      </w:r>
    </w:p>
    <w:p w:rsidR="000D50EE" w:rsidRDefault="000D50EE" w:rsidP="000D50EE"/>
    <w:p w:rsidR="000D50EE" w:rsidRDefault="000D50EE" w:rsidP="000D50EE">
      <w:r>
        <w:t>Jane Aldgate and Wendy Rose (2006) Assessing and Managing Risk in “Getting it Right for Every Child”</w:t>
      </w:r>
    </w:p>
    <w:p w:rsidR="000D50EE" w:rsidRDefault="000D50EE" w:rsidP="000D50EE">
      <w:r>
        <w:br/>
        <w:t>Ed Vicky White and John Harris (2004) Developing Good Practice in Children’s Services – Analysing Risk in Child Protection: A Model for Assessment by Vic Tuck</w:t>
      </w:r>
    </w:p>
    <w:p w:rsidR="000D50EE" w:rsidRDefault="000D50EE" w:rsidP="000D50EE"/>
    <w:p w:rsidR="000D50EE" w:rsidRDefault="000D50EE" w:rsidP="000D50EE">
      <w:r>
        <w:t xml:space="preserve">Daniel B and </w:t>
      </w:r>
      <w:proofErr w:type="spellStart"/>
      <w:r>
        <w:t>Wassell</w:t>
      </w:r>
      <w:proofErr w:type="spellEnd"/>
      <w:r>
        <w:t xml:space="preserve"> S (2002) Assessing and Promoting Resilience in Vulnerable Children</w:t>
      </w:r>
    </w:p>
    <w:p w:rsidR="000D50EE" w:rsidRDefault="000D50EE" w:rsidP="000D50EE"/>
    <w:p w:rsidR="000D50EE" w:rsidRDefault="000D50EE" w:rsidP="000D50EE">
      <w:r>
        <w:t xml:space="preserve">Munro E (2002) Effective Child Protection </w:t>
      </w:r>
    </w:p>
    <w:p w:rsidR="000D50EE" w:rsidRDefault="000D50EE" w:rsidP="000D50EE"/>
    <w:p w:rsidR="000D50EE" w:rsidRDefault="000D50EE" w:rsidP="000D50EE">
      <w:r>
        <w:t>Promoting Positive Outcomes for Children in Need: The Assessment of Protective Factors; Robert Gilligan; Chapter 11, Child’s World Reader (2001)</w:t>
      </w:r>
    </w:p>
    <w:p w:rsidR="000D50EE" w:rsidRDefault="000D50EE" w:rsidP="000D50EE"/>
    <w:p w:rsidR="000D50EE" w:rsidRDefault="000D50EE" w:rsidP="000D50EE">
      <w:r>
        <w:t xml:space="preserve">Andrew </w:t>
      </w:r>
      <w:proofErr w:type="spellStart"/>
      <w:r>
        <w:t>Turnell</w:t>
      </w:r>
      <w:proofErr w:type="spellEnd"/>
      <w:r>
        <w:t xml:space="preserve"> and Steve Edwards (1999) Signs of Safety; </w:t>
      </w:r>
      <w:proofErr w:type="gramStart"/>
      <w:r>
        <w:t>A</w:t>
      </w:r>
      <w:proofErr w:type="gramEnd"/>
      <w:r>
        <w:t xml:space="preserve"> Solution and Safety Oriented Approach to Child Protection Casework, W.W. Norton and Company</w:t>
      </w:r>
    </w:p>
    <w:p w:rsidR="000D50EE" w:rsidRDefault="000D50EE" w:rsidP="000D50EE"/>
    <w:p w:rsidR="000D50EE" w:rsidRDefault="000D50EE" w:rsidP="000D50EE">
      <w:r>
        <w:t xml:space="preserve">Parton, N Thorpe, D and </w:t>
      </w:r>
      <w:proofErr w:type="spellStart"/>
      <w:r>
        <w:t>Wattam</w:t>
      </w:r>
      <w:proofErr w:type="spellEnd"/>
      <w:r>
        <w:t xml:space="preserve">, C (1997) Child Protection, Risk and the Moral Order, London: </w:t>
      </w:r>
      <w:proofErr w:type="spellStart"/>
      <w:r>
        <w:t>Mcmillan</w:t>
      </w:r>
      <w:proofErr w:type="spellEnd"/>
    </w:p>
    <w:p w:rsidR="000D50EE" w:rsidRDefault="000D50EE" w:rsidP="000D50EE"/>
    <w:p w:rsidR="000D50EE" w:rsidRDefault="000D50EE" w:rsidP="000D50EE">
      <w:proofErr w:type="spellStart"/>
      <w:r>
        <w:t>DePanfilis</w:t>
      </w:r>
      <w:proofErr w:type="spellEnd"/>
      <w:r>
        <w:t xml:space="preserve">, D &amp; </w:t>
      </w:r>
      <w:proofErr w:type="spellStart"/>
      <w:r>
        <w:t>Wlson</w:t>
      </w:r>
      <w:proofErr w:type="spellEnd"/>
      <w:r>
        <w:t xml:space="preserve"> C (1996) Child protective services: Applying the strengths perspective with maltreating families.  </w:t>
      </w:r>
      <w:r>
        <w:rPr>
          <w:i/>
        </w:rPr>
        <w:t xml:space="preserve">The American Professional Society on the Abuse of Children, </w:t>
      </w:r>
      <w:r>
        <w:t>9(3), 15-20</w:t>
      </w:r>
    </w:p>
    <w:p w:rsidR="000D50EE" w:rsidRDefault="000D50EE" w:rsidP="000D50EE"/>
    <w:p w:rsidR="000D50EE" w:rsidRDefault="000D50EE" w:rsidP="000D50EE">
      <w:proofErr w:type="spellStart"/>
      <w:r>
        <w:t>Boushel</w:t>
      </w:r>
      <w:proofErr w:type="spellEnd"/>
      <w:r>
        <w:t xml:space="preserve"> M (1994) The Child’s Protective Environment</w:t>
      </w:r>
    </w:p>
    <w:p w:rsidR="000D50EE" w:rsidRDefault="000D50EE" w:rsidP="000D50EE"/>
    <w:p w:rsidR="000D50EE" w:rsidRDefault="000D50EE" w:rsidP="000D50EE">
      <w:proofErr w:type="spellStart"/>
      <w:r>
        <w:t>Reder</w:t>
      </w:r>
      <w:proofErr w:type="spellEnd"/>
      <w:r>
        <w:t xml:space="preserve"> P, Duncan S, Gray M (1993) Beyond Blame: Child Abuse Tragedies Revisited</w:t>
      </w:r>
    </w:p>
    <w:p w:rsidR="000D50EE" w:rsidRDefault="000D50EE" w:rsidP="000D50EE"/>
    <w:p w:rsidR="000D50EE" w:rsidRPr="00D6230E" w:rsidRDefault="000D50EE" w:rsidP="000D50EE">
      <w:proofErr w:type="spellStart"/>
      <w:r>
        <w:t>Brearley</w:t>
      </w:r>
      <w:proofErr w:type="spellEnd"/>
      <w:r>
        <w:t>, C.P. (1982) Risk and Social Work, London: Routledge and Kegan Paul</w:t>
      </w:r>
    </w:p>
    <w:p w:rsidR="000D50EE" w:rsidRDefault="000D50EE" w:rsidP="000D50EE"/>
    <w:p w:rsidR="000D50EE" w:rsidRPr="005F62A9" w:rsidRDefault="000D50EE" w:rsidP="000D50EE"/>
    <w:p w:rsidR="000D50EE" w:rsidRDefault="000D50EE">
      <w:r>
        <w:br w:type="page"/>
      </w:r>
    </w:p>
    <w:p w:rsidR="007E23CC" w:rsidRDefault="007E23CC" w:rsidP="007E23CC"/>
    <w:p w:rsidR="00B36983" w:rsidRDefault="00B36983" w:rsidP="00B36983">
      <w:pPr>
        <w:pStyle w:val="Heading1"/>
      </w:pPr>
      <w:r>
        <w:t>What is Analysis?</w:t>
      </w:r>
    </w:p>
    <w:p w:rsidR="00B36983" w:rsidRDefault="00B36983" w:rsidP="00976997">
      <w:pPr>
        <w:rPr>
          <w:b/>
        </w:rPr>
      </w:pPr>
    </w:p>
    <w:p w:rsidR="00976997" w:rsidRPr="00976997" w:rsidRDefault="00841B98" w:rsidP="00976997">
      <w:pPr>
        <w:rPr>
          <w:b/>
        </w:rPr>
      </w:pPr>
      <w:r>
        <w:rPr>
          <w:rFonts w:ascii="Calibri" w:eastAsia="Calibri" w:hAnsi="Calibri" w:cs="Calibri"/>
          <w:noProof/>
          <w:sz w:val="24"/>
          <w:szCs w:val="24"/>
          <w:lang w:eastAsia="en-GB"/>
        </w:rPr>
        <w:drawing>
          <wp:anchor distT="0" distB="0" distL="114300" distR="114300" simplePos="0" relativeHeight="251661312" behindDoc="0" locked="0" layoutInCell="1" allowOverlap="1" wp14:anchorId="48E5B8B8" wp14:editId="2FEC35B3">
            <wp:simplePos x="0" y="0"/>
            <wp:positionH relativeFrom="column">
              <wp:posOffset>6588401</wp:posOffset>
            </wp:positionH>
            <wp:positionV relativeFrom="paragraph">
              <wp:posOffset>116205</wp:posOffset>
            </wp:positionV>
            <wp:extent cx="1307465" cy="1955800"/>
            <wp:effectExtent l="0" t="0" r="698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746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997" w:rsidRPr="00976997">
        <w:rPr>
          <w:b/>
        </w:rPr>
        <w:t>Analysis must:</w:t>
      </w:r>
    </w:p>
    <w:p w:rsidR="00976997" w:rsidRDefault="00976997" w:rsidP="00976997"/>
    <w:p w:rsidR="00976997" w:rsidRPr="00976997" w:rsidRDefault="00976997" w:rsidP="00976997">
      <w:pPr>
        <w:pStyle w:val="ListParagraph"/>
        <w:numPr>
          <w:ilvl w:val="0"/>
          <w:numId w:val="26"/>
        </w:numPr>
      </w:pPr>
      <w:r w:rsidRPr="00976997">
        <w:rPr>
          <w:b/>
          <w:color w:val="1F497D" w:themeColor="text2"/>
        </w:rPr>
        <w:t>Clarify</w:t>
      </w:r>
      <w:r w:rsidRPr="00976997">
        <w:rPr>
          <w:color w:val="1F497D" w:themeColor="text2"/>
        </w:rPr>
        <w:t xml:space="preserve"> </w:t>
      </w:r>
      <w:r w:rsidRPr="00976997">
        <w:t xml:space="preserve">the balance between the strengths and pressures in the child/young person’s life </w:t>
      </w:r>
    </w:p>
    <w:p w:rsidR="00976997" w:rsidRPr="00976997" w:rsidRDefault="00976997" w:rsidP="00976997">
      <w:pPr>
        <w:pStyle w:val="ListParagraph"/>
        <w:numPr>
          <w:ilvl w:val="0"/>
          <w:numId w:val="26"/>
        </w:numPr>
      </w:pPr>
      <w:r w:rsidRPr="00976997">
        <w:rPr>
          <w:b/>
          <w:color w:val="1F497D" w:themeColor="text2"/>
        </w:rPr>
        <w:t>Appraise</w:t>
      </w:r>
      <w:r w:rsidRPr="00976997">
        <w:rPr>
          <w:color w:val="1F497D" w:themeColor="text2"/>
        </w:rPr>
        <w:t xml:space="preserve"> </w:t>
      </w:r>
      <w:r w:rsidRPr="00976997">
        <w:t>all of the information past and present</w:t>
      </w:r>
    </w:p>
    <w:p w:rsidR="00976997" w:rsidRPr="00976997" w:rsidRDefault="00976997" w:rsidP="00976997">
      <w:pPr>
        <w:pStyle w:val="ListParagraph"/>
        <w:numPr>
          <w:ilvl w:val="0"/>
          <w:numId w:val="26"/>
        </w:numPr>
      </w:pPr>
      <w:r w:rsidRPr="00976997">
        <w:rPr>
          <w:b/>
          <w:color w:val="1F497D" w:themeColor="text2"/>
        </w:rPr>
        <w:t>Evaluate</w:t>
      </w:r>
      <w:r w:rsidRPr="00976997">
        <w:rPr>
          <w:color w:val="1F497D" w:themeColor="text2"/>
        </w:rPr>
        <w:t xml:space="preserve"> </w:t>
      </w:r>
      <w:r w:rsidRPr="00976997">
        <w:t>the impact of the child/young person’s situation on their wellbeing</w:t>
      </w:r>
    </w:p>
    <w:p w:rsidR="00976997" w:rsidRPr="00976997" w:rsidRDefault="00976997" w:rsidP="00976997">
      <w:pPr>
        <w:pStyle w:val="ListParagraph"/>
        <w:numPr>
          <w:ilvl w:val="0"/>
          <w:numId w:val="26"/>
        </w:numPr>
      </w:pPr>
      <w:r w:rsidRPr="00976997">
        <w:rPr>
          <w:b/>
          <w:color w:val="1F497D" w:themeColor="text2"/>
        </w:rPr>
        <w:t>Articulate</w:t>
      </w:r>
      <w:r w:rsidRPr="00976997">
        <w:rPr>
          <w:color w:val="1F497D" w:themeColor="text2"/>
        </w:rPr>
        <w:t xml:space="preserve"> </w:t>
      </w:r>
      <w:r w:rsidRPr="00976997">
        <w:t>the immediate or emerging risks to the child/young person</w:t>
      </w:r>
    </w:p>
    <w:p w:rsidR="00976997" w:rsidRPr="00976997" w:rsidRDefault="00976997" w:rsidP="00976997">
      <w:pPr>
        <w:pStyle w:val="ListParagraph"/>
        <w:numPr>
          <w:ilvl w:val="0"/>
          <w:numId w:val="26"/>
        </w:numPr>
      </w:pPr>
      <w:r w:rsidRPr="00976997">
        <w:rPr>
          <w:b/>
          <w:color w:val="1F497D" w:themeColor="text2"/>
        </w:rPr>
        <w:t>Establish</w:t>
      </w:r>
      <w:r w:rsidRPr="00976997">
        <w:rPr>
          <w:color w:val="1F497D" w:themeColor="text2"/>
        </w:rPr>
        <w:t xml:space="preserve"> </w:t>
      </w:r>
      <w:r w:rsidRPr="00976997">
        <w:t>what needs to change</w:t>
      </w:r>
    </w:p>
    <w:p w:rsidR="00976997" w:rsidRPr="00976997" w:rsidRDefault="00976997" w:rsidP="00976997">
      <w:pPr>
        <w:pStyle w:val="ListParagraph"/>
        <w:numPr>
          <w:ilvl w:val="0"/>
          <w:numId w:val="26"/>
        </w:numPr>
      </w:pPr>
      <w:r w:rsidRPr="00976997">
        <w:rPr>
          <w:b/>
          <w:color w:val="1F497D" w:themeColor="text2"/>
        </w:rPr>
        <w:t>Highlight</w:t>
      </w:r>
      <w:r w:rsidRPr="00976997">
        <w:rPr>
          <w:color w:val="1F497D" w:themeColor="text2"/>
        </w:rPr>
        <w:t xml:space="preserve"> </w:t>
      </w:r>
      <w:r w:rsidRPr="00976997">
        <w:t>any differences in understanding or views about the child’s situation and what  needs to change</w:t>
      </w:r>
    </w:p>
    <w:p w:rsidR="00976997" w:rsidRPr="00976997" w:rsidRDefault="00976997" w:rsidP="00976997"/>
    <w:p w:rsidR="00976997" w:rsidRPr="00976997" w:rsidRDefault="00976997" w:rsidP="00B36983">
      <w:pPr>
        <w:pStyle w:val="Heading1"/>
      </w:pPr>
      <w:r w:rsidRPr="00976997">
        <w:t>What is an Outcome?</w:t>
      </w:r>
    </w:p>
    <w:p w:rsidR="00976997" w:rsidRDefault="00976997" w:rsidP="00976997"/>
    <w:p w:rsidR="00976997" w:rsidRPr="00976997" w:rsidRDefault="00976997" w:rsidP="00976997">
      <w:pPr>
        <w:rPr>
          <w:b/>
          <w:color w:val="1F497D" w:themeColor="text2"/>
        </w:rPr>
      </w:pPr>
      <w:r w:rsidRPr="00976997">
        <w:rPr>
          <w:b/>
          <w:color w:val="1F497D" w:themeColor="text2"/>
        </w:rPr>
        <w:t>An outcome means … the impact, effect or consequence of help received</w:t>
      </w:r>
    </w:p>
    <w:p w:rsidR="00976997" w:rsidRPr="00976997" w:rsidRDefault="00976997" w:rsidP="00976997"/>
    <w:p w:rsidR="00976997" w:rsidRPr="00976997" w:rsidRDefault="00976997" w:rsidP="00976997">
      <w:pPr>
        <w:pStyle w:val="ListParagraph"/>
        <w:numPr>
          <w:ilvl w:val="0"/>
          <w:numId w:val="27"/>
        </w:numPr>
      </w:pPr>
      <w:r w:rsidRPr="00976997">
        <w:rPr>
          <w:b/>
        </w:rPr>
        <w:t>Specific to each of the wellbeing indicators</w:t>
      </w:r>
      <w:r w:rsidRPr="00976997">
        <w:t xml:space="preserve"> – it is not necessary to identify one or more outcomes under each wellbeing indicator, it is a question of identifying what needs to change then using wellbeing as the structure</w:t>
      </w:r>
    </w:p>
    <w:p w:rsidR="00976997" w:rsidRPr="00976997" w:rsidRDefault="00976997" w:rsidP="00976997">
      <w:pPr>
        <w:pStyle w:val="ListParagraph"/>
        <w:numPr>
          <w:ilvl w:val="0"/>
          <w:numId w:val="27"/>
        </w:numPr>
      </w:pPr>
      <w:r w:rsidRPr="00976997">
        <w:rPr>
          <w:b/>
        </w:rPr>
        <w:t>Specific to the difficulties identified in assessment</w:t>
      </w:r>
      <w:r w:rsidRPr="00976997">
        <w:t xml:space="preserve"> – if a difficulty is identified as lack of physical and emotional safety within the home, then there should be a related outcome such as improved physical and emotional safety in the home</w:t>
      </w:r>
    </w:p>
    <w:p w:rsidR="00976997" w:rsidRPr="00976997" w:rsidRDefault="00976997" w:rsidP="00976997">
      <w:pPr>
        <w:pStyle w:val="ListParagraph"/>
        <w:numPr>
          <w:ilvl w:val="0"/>
          <w:numId w:val="27"/>
        </w:numPr>
      </w:pPr>
      <w:r w:rsidRPr="00976997">
        <w:rPr>
          <w:b/>
        </w:rPr>
        <w:t>Specific to the individual child/young person</w:t>
      </w:r>
      <w:r>
        <w:t xml:space="preserve"> –</w:t>
      </w:r>
      <w:r w:rsidRPr="00976997">
        <w:t xml:space="preserve"> a child’s outcome is specific to them rather than the adults who care for them. For example, the desired outcome under nurture, may be improved attachment to the baby’s primary carer whilst the action could be to improve the mother’s mental health</w:t>
      </w:r>
    </w:p>
    <w:p w:rsidR="00976997" w:rsidRPr="00976997" w:rsidRDefault="00976997" w:rsidP="00976997">
      <w:pPr>
        <w:pStyle w:val="ListParagraph"/>
        <w:numPr>
          <w:ilvl w:val="0"/>
          <w:numId w:val="27"/>
        </w:numPr>
        <w:rPr>
          <w:b/>
        </w:rPr>
      </w:pPr>
      <w:r w:rsidRPr="00976997">
        <w:rPr>
          <w:b/>
        </w:rPr>
        <w:t>Specify whether short, medium or long term outcome</w:t>
      </w:r>
    </w:p>
    <w:p w:rsidR="00976997" w:rsidRDefault="00976997"/>
    <w:p w:rsidR="00976997" w:rsidRDefault="00C56624">
      <w:r>
        <w:rPr>
          <w:noProof/>
          <w:lang w:eastAsia="en-GB"/>
        </w:rPr>
        <w:drawing>
          <wp:anchor distT="0" distB="0" distL="114300" distR="114300" simplePos="0" relativeHeight="251662336" behindDoc="0" locked="0" layoutInCell="1" allowOverlap="1" wp14:anchorId="62A0E05F" wp14:editId="50CC955F">
            <wp:simplePos x="0" y="0"/>
            <wp:positionH relativeFrom="column">
              <wp:posOffset>79513</wp:posOffset>
            </wp:positionH>
            <wp:positionV relativeFrom="paragraph">
              <wp:posOffset>42931</wp:posOffset>
            </wp:positionV>
            <wp:extent cx="1370721" cy="2315817"/>
            <wp:effectExtent l="0" t="0" r="127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0721" cy="2315817"/>
                    </a:xfrm>
                    <a:prstGeom prst="rect">
                      <a:avLst/>
                    </a:prstGeom>
                    <a:noFill/>
                    <a:ln>
                      <a:noFill/>
                    </a:ln>
                  </pic:spPr>
                </pic:pic>
              </a:graphicData>
            </a:graphic>
            <wp14:sizeRelH relativeFrom="page">
              <wp14:pctWidth>0</wp14:pctWidth>
            </wp14:sizeRelH>
            <wp14:sizeRelV relativeFrom="page">
              <wp14:pctHeight>0</wp14:pctHeight>
            </wp14:sizeRelV>
          </wp:anchor>
        </w:drawing>
      </w:r>
      <w:r w:rsidR="00976997">
        <w:br w:type="page"/>
      </w:r>
    </w:p>
    <w:p w:rsidR="007E23CC" w:rsidRPr="000D50EE" w:rsidRDefault="007E23CC" w:rsidP="007E23CC"/>
    <w:p w:rsidR="007E23CC" w:rsidRPr="00800106" w:rsidRDefault="007E23CC" w:rsidP="007E23CC">
      <w:pPr>
        <w:pStyle w:val="Heading1"/>
      </w:pPr>
      <w:r>
        <w:t>Writing SMART Outcomes</w:t>
      </w:r>
    </w:p>
    <w:p w:rsidR="007E23CC" w:rsidRPr="00FB1788" w:rsidRDefault="007E23CC" w:rsidP="007E23CC">
      <w:pPr>
        <w:spacing w:before="70" w:line="255" w:lineRule="auto"/>
        <w:ind w:right="-46"/>
        <w:rPr>
          <w:rFonts w:eastAsia="Calibri" w:cs="Arial"/>
          <w:sz w:val="24"/>
          <w:szCs w:val="24"/>
        </w:rPr>
      </w:pPr>
      <w:r w:rsidRPr="00FB1788">
        <w:rPr>
          <w:rFonts w:eastAsia="Calibri" w:cs="Arial"/>
          <w:spacing w:val="-1"/>
          <w:w w:val="90"/>
          <w:sz w:val="24"/>
          <w:szCs w:val="24"/>
        </w:rPr>
        <w:t>Ou</w:t>
      </w:r>
      <w:r w:rsidRPr="00FB1788">
        <w:rPr>
          <w:rFonts w:eastAsia="Calibri" w:cs="Arial"/>
          <w:spacing w:val="-2"/>
          <w:w w:val="90"/>
          <w:sz w:val="24"/>
          <w:szCs w:val="24"/>
        </w:rPr>
        <w:t>t</w:t>
      </w:r>
      <w:r w:rsidRPr="00FB1788">
        <w:rPr>
          <w:rFonts w:eastAsia="Calibri" w:cs="Arial"/>
          <w:spacing w:val="-1"/>
          <w:w w:val="90"/>
          <w:sz w:val="24"/>
          <w:szCs w:val="24"/>
        </w:rPr>
        <w:t>comes</w:t>
      </w:r>
      <w:r w:rsidRPr="00FB1788">
        <w:rPr>
          <w:rFonts w:eastAsia="Calibri" w:cs="Arial"/>
          <w:spacing w:val="12"/>
          <w:w w:val="90"/>
          <w:sz w:val="24"/>
          <w:szCs w:val="24"/>
        </w:rPr>
        <w:t xml:space="preserve"> </w:t>
      </w:r>
      <w:r w:rsidRPr="00FB1788">
        <w:rPr>
          <w:rFonts w:eastAsia="Calibri" w:cs="Arial"/>
          <w:spacing w:val="-2"/>
          <w:w w:val="90"/>
          <w:sz w:val="24"/>
          <w:szCs w:val="24"/>
        </w:rPr>
        <w:t>refer</w:t>
      </w:r>
      <w:r w:rsidRPr="00FB1788">
        <w:rPr>
          <w:rFonts w:eastAsia="Calibri" w:cs="Arial"/>
          <w:spacing w:val="12"/>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o</w:t>
      </w:r>
      <w:r w:rsidRPr="00FB1788">
        <w:rPr>
          <w:rFonts w:eastAsia="Calibri" w:cs="Arial"/>
          <w:spacing w:val="12"/>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2"/>
          <w:w w:val="90"/>
          <w:sz w:val="24"/>
          <w:szCs w:val="24"/>
        </w:rPr>
        <w:t xml:space="preserve"> </w:t>
      </w:r>
      <w:r w:rsidRPr="00FB1788">
        <w:rPr>
          <w:rFonts w:eastAsia="Calibri" w:cs="Arial"/>
          <w:spacing w:val="-1"/>
          <w:w w:val="90"/>
          <w:sz w:val="24"/>
          <w:szCs w:val="24"/>
        </w:rPr>
        <w:t>impac</w:t>
      </w:r>
      <w:r w:rsidRPr="00FB1788">
        <w:rPr>
          <w:rFonts w:eastAsia="Calibri" w:cs="Arial"/>
          <w:spacing w:val="-2"/>
          <w:w w:val="90"/>
          <w:sz w:val="24"/>
          <w:szCs w:val="24"/>
        </w:rPr>
        <w:t>t</w:t>
      </w:r>
      <w:r w:rsidRPr="00FB1788">
        <w:rPr>
          <w:rFonts w:eastAsia="Calibri" w:cs="Arial"/>
          <w:spacing w:val="11"/>
          <w:w w:val="90"/>
          <w:sz w:val="24"/>
          <w:szCs w:val="24"/>
        </w:rPr>
        <w:t xml:space="preserve"> </w:t>
      </w:r>
      <w:r w:rsidRPr="00FB1788">
        <w:rPr>
          <w:rFonts w:eastAsia="Calibri" w:cs="Arial"/>
          <w:spacing w:val="-1"/>
          <w:w w:val="90"/>
          <w:sz w:val="24"/>
          <w:szCs w:val="24"/>
        </w:rPr>
        <w:t>suppo</w:t>
      </w:r>
      <w:r w:rsidRPr="00FB1788">
        <w:rPr>
          <w:rFonts w:eastAsia="Calibri" w:cs="Arial"/>
          <w:spacing w:val="-2"/>
          <w:w w:val="90"/>
          <w:sz w:val="24"/>
          <w:szCs w:val="24"/>
        </w:rPr>
        <w:t>rt</w:t>
      </w:r>
      <w:r w:rsidRPr="00FB1788">
        <w:rPr>
          <w:rFonts w:eastAsia="Calibri" w:cs="Arial"/>
          <w:spacing w:val="12"/>
          <w:w w:val="90"/>
          <w:sz w:val="24"/>
          <w:szCs w:val="24"/>
        </w:rPr>
        <w:t xml:space="preserve"> </w:t>
      </w:r>
      <w:r w:rsidRPr="00FB1788">
        <w:rPr>
          <w:rFonts w:eastAsia="Calibri" w:cs="Arial"/>
          <w:spacing w:val="-1"/>
          <w:w w:val="90"/>
          <w:sz w:val="24"/>
          <w:szCs w:val="24"/>
        </w:rPr>
        <w:t>has</w:t>
      </w:r>
      <w:r w:rsidRPr="00FB1788">
        <w:rPr>
          <w:rFonts w:eastAsia="Calibri" w:cs="Arial"/>
          <w:spacing w:val="12"/>
          <w:w w:val="90"/>
          <w:sz w:val="24"/>
          <w:szCs w:val="24"/>
        </w:rPr>
        <w:t xml:space="preserve"> </w:t>
      </w:r>
      <w:r w:rsidRPr="00FB1788">
        <w:rPr>
          <w:rFonts w:eastAsia="Calibri" w:cs="Arial"/>
          <w:spacing w:val="-1"/>
          <w:w w:val="90"/>
          <w:sz w:val="24"/>
          <w:szCs w:val="24"/>
        </w:rPr>
        <w:t>on</w:t>
      </w:r>
      <w:r w:rsidRPr="00FB1788">
        <w:rPr>
          <w:rFonts w:eastAsia="Calibri" w:cs="Arial"/>
          <w:spacing w:val="11"/>
          <w:w w:val="90"/>
          <w:sz w:val="24"/>
          <w:szCs w:val="24"/>
        </w:rPr>
        <w:t xml:space="preserve"> </w:t>
      </w:r>
      <w:r w:rsidRPr="00FB1788">
        <w:rPr>
          <w:rFonts w:eastAsia="Calibri" w:cs="Arial"/>
          <w:w w:val="90"/>
          <w:sz w:val="24"/>
          <w:szCs w:val="24"/>
        </w:rPr>
        <w:t>a</w:t>
      </w:r>
      <w:r w:rsidRPr="00FB1788">
        <w:rPr>
          <w:rFonts w:eastAsia="Calibri" w:cs="Arial"/>
          <w:spacing w:val="12"/>
          <w:w w:val="90"/>
          <w:sz w:val="24"/>
          <w:szCs w:val="24"/>
        </w:rPr>
        <w:t xml:space="preserve"> </w:t>
      </w:r>
      <w:r w:rsidRPr="00FB1788">
        <w:rPr>
          <w:rFonts w:eastAsia="Calibri" w:cs="Arial"/>
          <w:spacing w:val="-1"/>
          <w:w w:val="90"/>
          <w:sz w:val="24"/>
          <w:szCs w:val="24"/>
        </w:rPr>
        <w:t>person’s</w:t>
      </w:r>
      <w:r w:rsidRPr="00FB1788">
        <w:rPr>
          <w:rFonts w:eastAsia="Calibri" w:cs="Arial"/>
          <w:spacing w:val="12"/>
          <w:w w:val="90"/>
          <w:sz w:val="24"/>
          <w:szCs w:val="24"/>
        </w:rPr>
        <w:t xml:space="preserve"> </w:t>
      </w:r>
      <w:r w:rsidRPr="00FB1788">
        <w:rPr>
          <w:rFonts w:eastAsia="Calibri" w:cs="Arial"/>
          <w:spacing w:val="-1"/>
          <w:w w:val="90"/>
          <w:sz w:val="24"/>
          <w:szCs w:val="24"/>
        </w:rPr>
        <w:t>li</w:t>
      </w:r>
      <w:r w:rsidRPr="00FB1788">
        <w:rPr>
          <w:rFonts w:eastAsia="Calibri" w:cs="Arial"/>
          <w:spacing w:val="-2"/>
          <w:w w:val="90"/>
          <w:sz w:val="24"/>
          <w:szCs w:val="24"/>
        </w:rPr>
        <w:t>f</w:t>
      </w:r>
      <w:r w:rsidRPr="00FB1788">
        <w:rPr>
          <w:rFonts w:eastAsia="Calibri" w:cs="Arial"/>
          <w:spacing w:val="-1"/>
          <w:w w:val="90"/>
          <w:sz w:val="24"/>
          <w:szCs w:val="24"/>
        </w:rPr>
        <w:t>e</w:t>
      </w:r>
      <w:r w:rsidRPr="00FB1788">
        <w:rPr>
          <w:rFonts w:eastAsia="Calibri" w:cs="Arial"/>
          <w:spacing w:val="12"/>
          <w:w w:val="90"/>
          <w:sz w:val="24"/>
          <w:szCs w:val="24"/>
        </w:rPr>
        <w:t xml:space="preserve"> </w:t>
      </w:r>
      <w:r w:rsidRPr="00FB1788">
        <w:rPr>
          <w:rFonts w:eastAsia="Calibri" w:cs="Arial"/>
          <w:spacing w:val="-1"/>
          <w:w w:val="90"/>
          <w:sz w:val="24"/>
          <w:szCs w:val="24"/>
        </w:rPr>
        <w:t>and</w:t>
      </w:r>
      <w:r w:rsidRPr="00FB1788">
        <w:rPr>
          <w:rFonts w:eastAsia="Calibri" w:cs="Arial"/>
          <w:spacing w:val="13"/>
          <w:w w:val="90"/>
          <w:sz w:val="24"/>
          <w:szCs w:val="24"/>
        </w:rPr>
        <w:t xml:space="preserve"> </w:t>
      </w:r>
      <w:r w:rsidRPr="00FB1788">
        <w:rPr>
          <w:rFonts w:eastAsia="Calibri" w:cs="Arial"/>
          <w:spacing w:val="-1"/>
          <w:w w:val="90"/>
          <w:sz w:val="24"/>
          <w:szCs w:val="24"/>
        </w:rPr>
        <w:t>no</w:t>
      </w:r>
      <w:r w:rsidRPr="00FB1788">
        <w:rPr>
          <w:rFonts w:eastAsia="Calibri" w:cs="Arial"/>
          <w:spacing w:val="-2"/>
          <w:w w:val="90"/>
          <w:sz w:val="24"/>
          <w:szCs w:val="24"/>
        </w:rPr>
        <w:t>t</w:t>
      </w:r>
      <w:r w:rsidRPr="00FB1788">
        <w:rPr>
          <w:rFonts w:eastAsia="Calibri" w:cs="Arial"/>
          <w:spacing w:val="11"/>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2"/>
          <w:w w:val="90"/>
          <w:sz w:val="24"/>
          <w:szCs w:val="24"/>
        </w:rPr>
        <w:t xml:space="preserve"> </w:t>
      </w:r>
      <w:r w:rsidRPr="00FB1788">
        <w:rPr>
          <w:rFonts w:eastAsia="Calibri" w:cs="Arial"/>
          <w:spacing w:val="-1"/>
          <w:w w:val="90"/>
          <w:sz w:val="24"/>
          <w:szCs w:val="24"/>
        </w:rPr>
        <w:t>ou</w:t>
      </w:r>
      <w:r w:rsidRPr="00FB1788">
        <w:rPr>
          <w:rFonts w:eastAsia="Calibri" w:cs="Arial"/>
          <w:spacing w:val="-2"/>
          <w:w w:val="90"/>
          <w:sz w:val="24"/>
          <w:szCs w:val="24"/>
        </w:rPr>
        <w:t>t</w:t>
      </w:r>
      <w:r w:rsidRPr="00FB1788">
        <w:rPr>
          <w:rFonts w:eastAsia="Calibri" w:cs="Arial"/>
          <w:spacing w:val="-1"/>
          <w:w w:val="90"/>
          <w:sz w:val="24"/>
          <w:szCs w:val="24"/>
        </w:rPr>
        <w:t>pu</w:t>
      </w:r>
      <w:r w:rsidRPr="00FB1788">
        <w:rPr>
          <w:rFonts w:eastAsia="Calibri" w:cs="Arial"/>
          <w:spacing w:val="-2"/>
          <w:w w:val="90"/>
          <w:sz w:val="24"/>
          <w:szCs w:val="24"/>
        </w:rPr>
        <w:t>t</w:t>
      </w:r>
      <w:r w:rsidRPr="00FB1788">
        <w:rPr>
          <w:rFonts w:eastAsia="Calibri" w:cs="Arial"/>
          <w:spacing w:val="-1"/>
          <w:w w:val="90"/>
          <w:sz w:val="24"/>
          <w:szCs w:val="24"/>
        </w:rPr>
        <w:t>s</w:t>
      </w:r>
      <w:r w:rsidRPr="00FB1788">
        <w:rPr>
          <w:rFonts w:eastAsia="Calibri" w:cs="Arial"/>
          <w:spacing w:val="13"/>
          <w:w w:val="90"/>
          <w:sz w:val="24"/>
          <w:szCs w:val="24"/>
        </w:rPr>
        <w:t xml:space="preserve"> </w:t>
      </w:r>
      <w:r w:rsidRPr="00FB1788">
        <w:rPr>
          <w:rFonts w:eastAsia="Calibri" w:cs="Arial"/>
          <w:spacing w:val="-1"/>
          <w:w w:val="90"/>
          <w:sz w:val="24"/>
          <w:szCs w:val="24"/>
        </w:rPr>
        <w:t>o</w:t>
      </w:r>
      <w:r w:rsidRPr="00FB1788">
        <w:rPr>
          <w:rFonts w:eastAsia="Calibri" w:cs="Arial"/>
          <w:spacing w:val="-2"/>
          <w:w w:val="90"/>
          <w:sz w:val="24"/>
          <w:szCs w:val="24"/>
        </w:rPr>
        <w:t>f</w:t>
      </w:r>
      <w:r w:rsidRPr="00FB1788">
        <w:rPr>
          <w:rFonts w:eastAsia="Calibri" w:cs="Arial"/>
          <w:spacing w:val="11"/>
          <w:w w:val="90"/>
          <w:sz w:val="24"/>
          <w:szCs w:val="24"/>
        </w:rPr>
        <w:t xml:space="preserve"> </w:t>
      </w:r>
      <w:r w:rsidRPr="00FB1788">
        <w:rPr>
          <w:rFonts w:eastAsia="Calibri" w:cs="Arial"/>
          <w:w w:val="90"/>
          <w:sz w:val="24"/>
          <w:szCs w:val="24"/>
        </w:rPr>
        <w:t>services.</w:t>
      </w:r>
      <w:r w:rsidRPr="00FB1788">
        <w:rPr>
          <w:rFonts w:eastAsia="Calibri" w:cs="Arial"/>
          <w:spacing w:val="13"/>
          <w:w w:val="90"/>
          <w:sz w:val="24"/>
          <w:szCs w:val="24"/>
        </w:rPr>
        <w:t xml:space="preserve"> </w:t>
      </w:r>
      <w:r w:rsidRPr="00FB1788">
        <w:rPr>
          <w:rFonts w:eastAsia="Calibri" w:cs="Arial"/>
          <w:spacing w:val="-1"/>
          <w:w w:val="90"/>
          <w:sz w:val="24"/>
          <w:szCs w:val="24"/>
        </w:rPr>
        <w:t>Ou</w:t>
      </w:r>
      <w:r w:rsidRPr="00FB1788">
        <w:rPr>
          <w:rFonts w:eastAsia="Calibri" w:cs="Arial"/>
          <w:spacing w:val="-2"/>
          <w:w w:val="90"/>
          <w:sz w:val="24"/>
          <w:szCs w:val="24"/>
        </w:rPr>
        <w:t>t</w:t>
      </w:r>
      <w:r w:rsidRPr="00FB1788">
        <w:rPr>
          <w:rFonts w:eastAsia="Calibri" w:cs="Arial"/>
          <w:spacing w:val="-1"/>
          <w:w w:val="90"/>
          <w:sz w:val="24"/>
          <w:szCs w:val="24"/>
        </w:rPr>
        <w:t>comes</w:t>
      </w:r>
      <w:r w:rsidRPr="00FB1788">
        <w:rPr>
          <w:rFonts w:eastAsia="Calibri" w:cs="Arial"/>
          <w:spacing w:val="12"/>
          <w:w w:val="90"/>
          <w:sz w:val="24"/>
          <w:szCs w:val="24"/>
        </w:rPr>
        <w:t xml:space="preserve"> </w:t>
      </w:r>
      <w:r w:rsidRPr="00FB1788">
        <w:rPr>
          <w:rFonts w:eastAsia="Calibri" w:cs="Arial"/>
          <w:spacing w:val="-1"/>
          <w:w w:val="90"/>
          <w:sz w:val="24"/>
          <w:szCs w:val="24"/>
        </w:rPr>
        <w:t>a</w:t>
      </w:r>
      <w:r w:rsidRPr="00FB1788">
        <w:rPr>
          <w:rFonts w:eastAsia="Calibri" w:cs="Arial"/>
          <w:spacing w:val="-2"/>
          <w:w w:val="90"/>
          <w:sz w:val="24"/>
          <w:szCs w:val="24"/>
        </w:rPr>
        <w:t>re</w:t>
      </w:r>
      <w:r w:rsidRPr="00FB1788">
        <w:rPr>
          <w:rFonts w:eastAsia="Calibri" w:cs="Arial"/>
          <w:spacing w:val="12"/>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3"/>
          <w:w w:val="90"/>
          <w:sz w:val="24"/>
          <w:szCs w:val="24"/>
        </w:rPr>
        <w:t xml:space="preserve"> </w:t>
      </w:r>
      <w:r w:rsidRPr="00FB1788">
        <w:rPr>
          <w:rFonts w:eastAsia="Calibri" w:cs="Arial"/>
          <w:spacing w:val="-1"/>
          <w:w w:val="90"/>
          <w:sz w:val="24"/>
          <w:szCs w:val="24"/>
        </w:rPr>
        <w:t>answers</w:t>
      </w:r>
      <w:r w:rsidRPr="00FB1788">
        <w:rPr>
          <w:rFonts w:eastAsia="Calibri" w:cs="Arial"/>
          <w:spacing w:val="12"/>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o</w:t>
      </w:r>
      <w:r w:rsidRPr="00FB1788">
        <w:rPr>
          <w:rFonts w:eastAsia="Calibri" w:cs="Arial"/>
          <w:spacing w:val="11"/>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05"/>
          <w:w w:val="89"/>
          <w:sz w:val="24"/>
          <w:szCs w:val="24"/>
        </w:rPr>
        <w:t xml:space="preserve"> </w:t>
      </w:r>
      <w:r w:rsidRPr="00FB1788">
        <w:rPr>
          <w:rFonts w:eastAsia="Calibri" w:cs="Arial"/>
          <w:spacing w:val="-1"/>
          <w:w w:val="90"/>
          <w:sz w:val="24"/>
          <w:szCs w:val="24"/>
        </w:rPr>
        <w:t>questions;</w:t>
      </w:r>
      <w:r w:rsidRPr="00FB1788">
        <w:rPr>
          <w:rFonts w:eastAsia="Calibri" w:cs="Arial"/>
          <w:spacing w:val="18"/>
          <w:w w:val="90"/>
          <w:sz w:val="24"/>
          <w:szCs w:val="24"/>
        </w:rPr>
        <w:t xml:space="preserve"> </w:t>
      </w:r>
      <w:r w:rsidRPr="00FB1788">
        <w:rPr>
          <w:rFonts w:eastAsia="Calibri" w:cs="Arial"/>
          <w:spacing w:val="-1"/>
          <w:w w:val="90"/>
          <w:sz w:val="24"/>
          <w:szCs w:val="24"/>
        </w:rPr>
        <w:t>‘So,</w:t>
      </w:r>
      <w:r w:rsidRPr="00FB1788">
        <w:rPr>
          <w:rFonts w:eastAsia="Calibri" w:cs="Arial"/>
          <w:spacing w:val="18"/>
          <w:w w:val="90"/>
          <w:sz w:val="24"/>
          <w:szCs w:val="24"/>
        </w:rPr>
        <w:t xml:space="preserve"> </w:t>
      </w:r>
      <w:r w:rsidRPr="00FB1788">
        <w:rPr>
          <w:rFonts w:eastAsia="Calibri" w:cs="Arial"/>
          <w:spacing w:val="-1"/>
          <w:w w:val="90"/>
          <w:sz w:val="24"/>
          <w:szCs w:val="24"/>
        </w:rPr>
        <w:t>wha</w:t>
      </w:r>
      <w:r w:rsidRPr="00FB1788">
        <w:rPr>
          <w:rFonts w:eastAsia="Calibri" w:cs="Arial"/>
          <w:spacing w:val="-2"/>
          <w:w w:val="90"/>
          <w:sz w:val="24"/>
          <w:szCs w:val="24"/>
        </w:rPr>
        <w:t>t</w:t>
      </w:r>
      <w:r w:rsidRPr="00FB1788">
        <w:rPr>
          <w:rFonts w:eastAsia="Calibri" w:cs="Arial"/>
          <w:spacing w:val="17"/>
          <w:w w:val="90"/>
          <w:sz w:val="24"/>
          <w:szCs w:val="24"/>
        </w:rPr>
        <w:t xml:space="preserve"> </w:t>
      </w:r>
      <w:r w:rsidRPr="00FB1788">
        <w:rPr>
          <w:rFonts w:eastAsia="Calibri" w:cs="Arial"/>
          <w:spacing w:val="-1"/>
          <w:w w:val="90"/>
          <w:sz w:val="24"/>
          <w:szCs w:val="24"/>
        </w:rPr>
        <w:t>di</w:t>
      </w:r>
      <w:r w:rsidRPr="00FB1788">
        <w:rPr>
          <w:rFonts w:eastAsia="Calibri" w:cs="Arial"/>
          <w:spacing w:val="-2"/>
          <w:w w:val="90"/>
          <w:sz w:val="24"/>
          <w:szCs w:val="24"/>
        </w:rPr>
        <w:t>ff</w:t>
      </w:r>
      <w:r w:rsidRPr="00FB1788">
        <w:rPr>
          <w:rFonts w:eastAsia="Calibri" w:cs="Arial"/>
          <w:spacing w:val="-1"/>
          <w:w w:val="90"/>
          <w:sz w:val="24"/>
          <w:szCs w:val="24"/>
        </w:rPr>
        <w:t>erence</w:t>
      </w:r>
      <w:r w:rsidRPr="00FB1788">
        <w:rPr>
          <w:rFonts w:eastAsia="Calibri" w:cs="Arial"/>
          <w:spacing w:val="19"/>
          <w:w w:val="90"/>
          <w:sz w:val="24"/>
          <w:szCs w:val="24"/>
        </w:rPr>
        <w:t xml:space="preserve"> </w:t>
      </w:r>
      <w:r w:rsidRPr="00FB1788">
        <w:rPr>
          <w:rFonts w:eastAsia="Calibri" w:cs="Arial"/>
          <w:spacing w:val="-1"/>
          <w:w w:val="90"/>
          <w:sz w:val="24"/>
          <w:szCs w:val="24"/>
        </w:rPr>
        <w:t>has</w:t>
      </w:r>
      <w:r w:rsidRPr="00FB1788">
        <w:rPr>
          <w:rFonts w:eastAsia="Calibri" w:cs="Arial"/>
          <w:spacing w:val="18"/>
          <w:w w:val="90"/>
          <w:sz w:val="24"/>
          <w:szCs w:val="24"/>
        </w:rPr>
        <w:t xml:space="preserve"> </w:t>
      </w:r>
      <w:r w:rsidRPr="00FB1788">
        <w:rPr>
          <w:rFonts w:eastAsia="Calibri" w:cs="Arial"/>
          <w:spacing w:val="-1"/>
          <w:w w:val="90"/>
          <w:sz w:val="24"/>
          <w:szCs w:val="24"/>
        </w:rPr>
        <w:t>i</w:t>
      </w:r>
      <w:r w:rsidRPr="00FB1788">
        <w:rPr>
          <w:rFonts w:eastAsia="Calibri" w:cs="Arial"/>
          <w:spacing w:val="-2"/>
          <w:w w:val="90"/>
          <w:sz w:val="24"/>
          <w:szCs w:val="24"/>
        </w:rPr>
        <w:t>t</w:t>
      </w:r>
      <w:r w:rsidRPr="00FB1788">
        <w:rPr>
          <w:rFonts w:eastAsia="Calibri" w:cs="Arial"/>
          <w:spacing w:val="17"/>
          <w:w w:val="90"/>
          <w:sz w:val="24"/>
          <w:szCs w:val="24"/>
        </w:rPr>
        <w:t xml:space="preserve"> </w:t>
      </w:r>
      <w:r w:rsidRPr="00FB1788">
        <w:rPr>
          <w:rFonts w:eastAsia="Calibri" w:cs="Arial"/>
          <w:spacing w:val="-1"/>
          <w:w w:val="90"/>
          <w:sz w:val="24"/>
          <w:szCs w:val="24"/>
        </w:rPr>
        <w:t>made?’</w:t>
      </w:r>
      <w:r w:rsidRPr="00FB1788">
        <w:rPr>
          <w:rFonts w:eastAsia="Calibri" w:cs="Arial"/>
          <w:spacing w:val="18"/>
          <w:w w:val="90"/>
          <w:sz w:val="24"/>
          <w:szCs w:val="24"/>
        </w:rPr>
        <w:t xml:space="preserve"> </w:t>
      </w:r>
      <w:r w:rsidRPr="00FB1788">
        <w:rPr>
          <w:rFonts w:eastAsia="Calibri" w:cs="Arial"/>
          <w:spacing w:val="-1"/>
          <w:w w:val="90"/>
          <w:sz w:val="24"/>
          <w:szCs w:val="24"/>
        </w:rPr>
        <w:t>and</w:t>
      </w:r>
      <w:r w:rsidRPr="00FB1788">
        <w:rPr>
          <w:rFonts w:eastAsia="Calibri" w:cs="Arial"/>
          <w:spacing w:val="19"/>
          <w:w w:val="90"/>
          <w:sz w:val="24"/>
          <w:szCs w:val="24"/>
        </w:rPr>
        <w:t xml:space="preserve"> </w:t>
      </w:r>
      <w:r w:rsidRPr="00FB1788">
        <w:rPr>
          <w:rFonts w:eastAsia="Calibri" w:cs="Arial"/>
          <w:spacing w:val="-1"/>
          <w:w w:val="90"/>
          <w:sz w:val="24"/>
          <w:szCs w:val="24"/>
        </w:rPr>
        <w:t>‘How</w:t>
      </w:r>
      <w:r w:rsidRPr="00FB1788">
        <w:rPr>
          <w:rFonts w:eastAsia="Calibri" w:cs="Arial"/>
          <w:spacing w:val="18"/>
          <w:w w:val="90"/>
          <w:sz w:val="24"/>
          <w:szCs w:val="24"/>
        </w:rPr>
        <w:t xml:space="preserve"> </w:t>
      </w:r>
      <w:r w:rsidRPr="00FB1788">
        <w:rPr>
          <w:rFonts w:eastAsia="Calibri" w:cs="Arial"/>
          <w:w w:val="90"/>
          <w:sz w:val="24"/>
          <w:szCs w:val="24"/>
        </w:rPr>
        <w:t>do</w:t>
      </w:r>
      <w:r w:rsidRPr="00FB1788">
        <w:rPr>
          <w:rFonts w:eastAsia="Calibri" w:cs="Arial"/>
          <w:spacing w:val="17"/>
          <w:w w:val="90"/>
          <w:sz w:val="24"/>
          <w:szCs w:val="24"/>
        </w:rPr>
        <w:t xml:space="preserve"> </w:t>
      </w:r>
      <w:r w:rsidRPr="00FB1788">
        <w:rPr>
          <w:rFonts w:eastAsia="Calibri" w:cs="Arial"/>
          <w:w w:val="90"/>
          <w:sz w:val="24"/>
          <w:szCs w:val="24"/>
        </w:rPr>
        <w:t>we</w:t>
      </w:r>
      <w:r w:rsidRPr="00FB1788">
        <w:rPr>
          <w:rFonts w:eastAsia="Calibri" w:cs="Arial"/>
          <w:spacing w:val="19"/>
          <w:w w:val="90"/>
          <w:sz w:val="24"/>
          <w:szCs w:val="24"/>
        </w:rPr>
        <w:t xml:space="preserve"> </w:t>
      </w:r>
      <w:r w:rsidRPr="00FB1788">
        <w:rPr>
          <w:rFonts w:eastAsia="Calibri" w:cs="Arial"/>
          <w:spacing w:val="-1"/>
          <w:w w:val="90"/>
          <w:sz w:val="24"/>
          <w:szCs w:val="24"/>
        </w:rPr>
        <w:t>know?’</w:t>
      </w:r>
      <w:r w:rsidRPr="00FB1788">
        <w:rPr>
          <w:rFonts w:eastAsia="Calibri" w:cs="Arial"/>
          <w:spacing w:val="18"/>
          <w:w w:val="90"/>
          <w:sz w:val="24"/>
          <w:szCs w:val="24"/>
        </w:rPr>
        <w:t xml:space="preserve"> </w:t>
      </w:r>
      <w:r w:rsidRPr="00FB1788">
        <w:rPr>
          <w:rFonts w:eastAsia="Calibri" w:cs="Arial"/>
          <w:w w:val="90"/>
          <w:sz w:val="24"/>
          <w:szCs w:val="24"/>
        </w:rPr>
        <w:t>In</w:t>
      </w:r>
      <w:r w:rsidRPr="00FB1788">
        <w:rPr>
          <w:rFonts w:eastAsia="Calibri" w:cs="Arial"/>
          <w:spacing w:val="17"/>
          <w:w w:val="90"/>
          <w:sz w:val="24"/>
          <w:szCs w:val="24"/>
        </w:rPr>
        <w:t xml:space="preserve"> </w:t>
      </w:r>
      <w:r w:rsidRPr="00FB1788">
        <w:rPr>
          <w:rFonts w:eastAsia="Calibri" w:cs="Arial"/>
          <w:w w:val="90"/>
          <w:sz w:val="24"/>
          <w:szCs w:val="24"/>
        </w:rPr>
        <w:t>identifying</w:t>
      </w:r>
      <w:r w:rsidRPr="00FB1788">
        <w:rPr>
          <w:rFonts w:eastAsia="Calibri" w:cs="Arial"/>
          <w:spacing w:val="18"/>
          <w:w w:val="90"/>
          <w:sz w:val="24"/>
          <w:szCs w:val="24"/>
        </w:rPr>
        <w:t xml:space="preserve"> </w:t>
      </w:r>
      <w:r w:rsidRPr="00FB1788">
        <w:rPr>
          <w:rFonts w:eastAsia="Calibri" w:cs="Arial"/>
          <w:spacing w:val="-1"/>
          <w:w w:val="90"/>
          <w:sz w:val="24"/>
          <w:szCs w:val="24"/>
        </w:rPr>
        <w:t>ou</w:t>
      </w:r>
      <w:r w:rsidRPr="00FB1788">
        <w:rPr>
          <w:rFonts w:eastAsia="Calibri" w:cs="Arial"/>
          <w:spacing w:val="-2"/>
          <w:w w:val="90"/>
          <w:sz w:val="24"/>
          <w:szCs w:val="24"/>
        </w:rPr>
        <w:t>t</w:t>
      </w:r>
      <w:r w:rsidRPr="00FB1788">
        <w:rPr>
          <w:rFonts w:eastAsia="Calibri" w:cs="Arial"/>
          <w:spacing w:val="-1"/>
          <w:w w:val="90"/>
          <w:sz w:val="24"/>
          <w:szCs w:val="24"/>
        </w:rPr>
        <w:t>comes</w:t>
      </w:r>
      <w:r w:rsidRPr="00FB1788">
        <w:rPr>
          <w:rFonts w:eastAsia="Calibri" w:cs="Arial"/>
          <w:spacing w:val="19"/>
          <w:w w:val="90"/>
          <w:sz w:val="24"/>
          <w:szCs w:val="24"/>
        </w:rPr>
        <w:t xml:space="preserve"> </w:t>
      </w:r>
      <w:r w:rsidRPr="00FB1788">
        <w:rPr>
          <w:rFonts w:eastAsia="Calibri" w:cs="Arial"/>
          <w:w w:val="90"/>
          <w:sz w:val="24"/>
          <w:szCs w:val="24"/>
        </w:rPr>
        <w:t>we</w:t>
      </w:r>
      <w:r w:rsidRPr="00FB1788">
        <w:rPr>
          <w:rFonts w:eastAsia="Calibri" w:cs="Arial"/>
          <w:spacing w:val="18"/>
          <w:w w:val="90"/>
          <w:sz w:val="24"/>
          <w:szCs w:val="24"/>
        </w:rPr>
        <w:t xml:space="preserve"> </w:t>
      </w:r>
      <w:r w:rsidRPr="00FB1788">
        <w:rPr>
          <w:rFonts w:eastAsia="Calibri" w:cs="Arial"/>
          <w:spacing w:val="-1"/>
          <w:w w:val="90"/>
          <w:sz w:val="24"/>
          <w:szCs w:val="24"/>
        </w:rPr>
        <w:t>sta</w:t>
      </w:r>
      <w:r w:rsidRPr="00FB1788">
        <w:rPr>
          <w:rFonts w:eastAsia="Calibri" w:cs="Arial"/>
          <w:spacing w:val="-2"/>
          <w:w w:val="90"/>
          <w:sz w:val="24"/>
          <w:szCs w:val="24"/>
        </w:rPr>
        <w:t>rt</w:t>
      </w:r>
      <w:r w:rsidRPr="00FB1788">
        <w:rPr>
          <w:rFonts w:eastAsia="Calibri" w:cs="Arial"/>
          <w:spacing w:val="17"/>
          <w:w w:val="90"/>
          <w:sz w:val="24"/>
          <w:szCs w:val="24"/>
        </w:rPr>
        <w:t xml:space="preserve"> </w:t>
      </w:r>
      <w:r w:rsidRPr="00FB1788">
        <w:rPr>
          <w:rFonts w:eastAsia="Calibri" w:cs="Arial"/>
          <w:spacing w:val="-1"/>
          <w:w w:val="90"/>
          <w:sz w:val="24"/>
          <w:szCs w:val="24"/>
        </w:rPr>
        <w:t>wi</w:t>
      </w:r>
      <w:r w:rsidRPr="00FB1788">
        <w:rPr>
          <w:rFonts w:eastAsia="Calibri" w:cs="Arial"/>
          <w:spacing w:val="-2"/>
          <w:w w:val="90"/>
          <w:sz w:val="24"/>
          <w:szCs w:val="24"/>
        </w:rPr>
        <w:t>t</w:t>
      </w:r>
      <w:r w:rsidRPr="00FB1788">
        <w:rPr>
          <w:rFonts w:eastAsia="Calibri" w:cs="Arial"/>
          <w:spacing w:val="-1"/>
          <w:w w:val="90"/>
          <w:sz w:val="24"/>
          <w:szCs w:val="24"/>
        </w:rPr>
        <w:t>h</w:t>
      </w:r>
      <w:r w:rsidRPr="00FB1788">
        <w:rPr>
          <w:rFonts w:eastAsia="Calibri" w:cs="Arial"/>
          <w:spacing w:val="17"/>
          <w:w w:val="90"/>
          <w:sz w:val="24"/>
          <w:szCs w:val="24"/>
        </w:rPr>
        <w:t xml:space="preserve"> </w:t>
      </w:r>
      <w:r w:rsidRPr="00FB1788">
        <w:rPr>
          <w:rFonts w:eastAsia="Calibri" w:cs="Arial"/>
          <w:w w:val="90"/>
          <w:sz w:val="24"/>
          <w:szCs w:val="24"/>
        </w:rPr>
        <w:t>a</w:t>
      </w:r>
      <w:r w:rsidRPr="00FB1788">
        <w:rPr>
          <w:rFonts w:eastAsia="Calibri" w:cs="Arial"/>
          <w:spacing w:val="18"/>
          <w:w w:val="90"/>
          <w:sz w:val="24"/>
          <w:szCs w:val="24"/>
        </w:rPr>
        <w:t xml:space="preserve"> </w:t>
      </w:r>
      <w:r w:rsidRPr="00FB1788">
        <w:rPr>
          <w:rFonts w:eastAsia="Calibri" w:cs="Arial"/>
          <w:spacing w:val="-1"/>
          <w:w w:val="90"/>
          <w:sz w:val="24"/>
          <w:szCs w:val="24"/>
        </w:rPr>
        <w:t>vision</w:t>
      </w:r>
      <w:r w:rsidRPr="00FB1788">
        <w:rPr>
          <w:rFonts w:eastAsia="Calibri" w:cs="Arial"/>
          <w:spacing w:val="17"/>
          <w:w w:val="90"/>
          <w:sz w:val="24"/>
          <w:szCs w:val="24"/>
        </w:rPr>
        <w:t xml:space="preserve"> </w:t>
      </w:r>
      <w:r w:rsidRPr="00FB1788">
        <w:rPr>
          <w:rFonts w:eastAsia="Calibri" w:cs="Arial"/>
          <w:spacing w:val="-1"/>
          <w:w w:val="90"/>
          <w:sz w:val="24"/>
          <w:szCs w:val="24"/>
        </w:rPr>
        <w:t>o</w:t>
      </w:r>
      <w:r w:rsidRPr="00FB1788">
        <w:rPr>
          <w:rFonts w:eastAsia="Calibri" w:cs="Arial"/>
          <w:spacing w:val="-2"/>
          <w:w w:val="90"/>
          <w:sz w:val="24"/>
          <w:szCs w:val="24"/>
        </w:rPr>
        <w:t>f</w:t>
      </w:r>
      <w:r w:rsidRPr="00FB1788">
        <w:rPr>
          <w:rFonts w:eastAsia="Calibri" w:cs="Arial"/>
          <w:spacing w:val="17"/>
          <w:w w:val="90"/>
          <w:sz w:val="24"/>
          <w:szCs w:val="24"/>
        </w:rPr>
        <w:t xml:space="preserve"> </w:t>
      </w:r>
      <w:r w:rsidRPr="00FB1788">
        <w:rPr>
          <w:rFonts w:eastAsia="Calibri" w:cs="Arial"/>
          <w:spacing w:val="-1"/>
          <w:w w:val="90"/>
          <w:sz w:val="24"/>
          <w:szCs w:val="24"/>
        </w:rPr>
        <w:t>posi</w:t>
      </w:r>
      <w:r w:rsidRPr="00FB1788">
        <w:rPr>
          <w:rFonts w:eastAsia="Calibri" w:cs="Arial"/>
          <w:spacing w:val="-2"/>
          <w:w w:val="90"/>
          <w:sz w:val="24"/>
          <w:szCs w:val="24"/>
        </w:rPr>
        <w:t>t</w:t>
      </w:r>
      <w:r w:rsidRPr="00FB1788">
        <w:rPr>
          <w:rFonts w:eastAsia="Calibri" w:cs="Arial"/>
          <w:spacing w:val="-1"/>
          <w:w w:val="90"/>
          <w:sz w:val="24"/>
          <w:szCs w:val="24"/>
        </w:rPr>
        <w:t>ive,</w:t>
      </w:r>
      <w:r w:rsidRPr="00FB1788">
        <w:rPr>
          <w:rFonts w:eastAsia="Calibri" w:cs="Arial"/>
          <w:spacing w:val="91"/>
          <w:w w:val="94"/>
          <w:sz w:val="24"/>
          <w:szCs w:val="24"/>
        </w:rPr>
        <w:t xml:space="preserve"> </w:t>
      </w:r>
      <w:r w:rsidRPr="00FB1788">
        <w:rPr>
          <w:rFonts w:eastAsia="Calibri" w:cs="Arial"/>
          <w:spacing w:val="-1"/>
          <w:w w:val="90"/>
          <w:sz w:val="24"/>
          <w:szCs w:val="24"/>
        </w:rPr>
        <w:t>long-term</w:t>
      </w:r>
      <w:r w:rsidRPr="00FB1788">
        <w:rPr>
          <w:rFonts w:eastAsia="Calibri" w:cs="Arial"/>
          <w:spacing w:val="21"/>
          <w:w w:val="90"/>
          <w:sz w:val="24"/>
          <w:szCs w:val="24"/>
        </w:rPr>
        <w:t xml:space="preserve"> </w:t>
      </w:r>
      <w:r w:rsidRPr="00FB1788">
        <w:rPr>
          <w:rFonts w:eastAsia="Calibri" w:cs="Arial"/>
          <w:spacing w:val="-1"/>
          <w:w w:val="90"/>
          <w:sz w:val="24"/>
          <w:szCs w:val="24"/>
        </w:rPr>
        <w:t>change</w:t>
      </w:r>
      <w:r w:rsidRPr="00FB1788">
        <w:rPr>
          <w:rFonts w:eastAsia="Calibri" w:cs="Arial"/>
          <w:spacing w:val="21"/>
          <w:w w:val="90"/>
          <w:sz w:val="24"/>
          <w:szCs w:val="24"/>
        </w:rPr>
        <w:t xml:space="preserve"> </w:t>
      </w:r>
      <w:r w:rsidRPr="00FB1788">
        <w:rPr>
          <w:rFonts w:eastAsia="Calibri" w:cs="Arial"/>
          <w:spacing w:val="-2"/>
          <w:w w:val="90"/>
          <w:sz w:val="24"/>
          <w:szCs w:val="24"/>
        </w:rPr>
        <w:t>f</w:t>
      </w:r>
      <w:r w:rsidRPr="00FB1788">
        <w:rPr>
          <w:rFonts w:eastAsia="Calibri" w:cs="Arial"/>
          <w:spacing w:val="-1"/>
          <w:w w:val="90"/>
          <w:sz w:val="24"/>
          <w:szCs w:val="24"/>
        </w:rPr>
        <w:t>o</w:t>
      </w:r>
      <w:r w:rsidRPr="00FB1788">
        <w:rPr>
          <w:rFonts w:eastAsia="Calibri" w:cs="Arial"/>
          <w:spacing w:val="-2"/>
          <w:w w:val="90"/>
          <w:sz w:val="24"/>
          <w:szCs w:val="24"/>
        </w:rPr>
        <w:t>r</w:t>
      </w:r>
      <w:r w:rsidRPr="00FB1788">
        <w:rPr>
          <w:rFonts w:eastAsia="Calibri" w:cs="Arial"/>
          <w:spacing w:val="22"/>
          <w:w w:val="90"/>
          <w:sz w:val="24"/>
          <w:szCs w:val="24"/>
        </w:rPr>
        <w:t xml:space="preserve"> </w:t>
      </w:r>
      <w:r w:rsidRPr="00FB1788">
        <w:rPr>
          <w:rFonts w:eastAsia="Calibri" w:cs="Arial"/>
          <w:spacing w:val="-1"/>
          <w:w w:val="90"/>
          <w:sz w:val="24"/>
          <w:szCs w:val="24"/>
        </w:rPr>
        <w:t>children,</w:t>
      </w:r>
      <w:r w:rsidRPr="00FB1788">
        <w:rPr>
          <w:rFonts w:eastAsia="Calibri" w:cs="Arial"/>
          <w:spacing w:val="21"/>
          <w:w w:val="90"/>
          <w:sz w:val="24"/>
          <w:szCs w:val="24"/>
        </w:rPr>
        <w:t xml:space="preserve"> </w:t>
      </w:r>
      <w:r w:rsidRPr="00FB1788">
        <w:rPr>
          <w:rFonts w:eastAsia="Calibri" w:cs="Arial"/>
          <w:spacing w:val="-1"/>
          <w:w w:val="90"/>
          <w:sz w:val="24"/>
          <w:szCs w:val="24"/>
        </w:rPr>
        <w:t>paren</w:t>
      </w:r>
      <w:r w:rsidRPr="00FB1788">
        <w:rPr>
          <w:rFonts w:eastAsia="Calibri" w:cs="Arial"/>
          <w:spacing w:val="-2"/>
          <w:w w:val="90"/>
          <w:sz w:val="24"/>
          <w:szCs w:val="24"/>
        </w:rPr>
        <w:t>t</w:t>
      </w:r>
      <w:r w:rsidRPr="00FB1788">
        <w:rPr>
          <w:rFonts w:eastAsia="Calibri" w:cs="Arial"/>
          <w:spacing w:val="-1"/>
          <w:w w:val="90"/>
          <w:sz w:val="24"/>
          <w:szCs w:val="24"/>
        </w:rPr>
        <w:t>s,</w:t>
      </w:r>
      <w:r w:rsidRPr="00FB1788">
        <w:rPr>
          <w:rFonts w:eastAsia="Calibri" w:cs="Arial"/>
          <w:spacing w:val="22"/>
          <w:w w:val="90"/>
          <w:sz w:val="24"/>
          <w:szCs w:val="24"/>
        </w:rPr>
        <w:t xml:space="preserve"> </w:t>
      </w:r>
      <w:r w:rsidRPr="00FB1788">
        <w:rPr>
          <w:rFonts w:eastAsia="Calibri" w:cs="Arial"/>
          <w:spacing w:val="-2"/>
          <w:w w:val="90"/>
          <w:sz w:val="24"/>
          <w:szCs w:val="24"/>
        </w:rPr>
        <w:t>f</w:t>
      </w:r>
      <w:r w:rsidRPr="00FB1788">
        <w:rPr>
          <w:rFonts w:eastAsia="Calibri" w:cs="Arial"/>
          <w:spacing w:val="-1"/>
          <w:w w:val="90"/>
          <w:sz w:val="24"/>
          <w:szCs w:val="24"/>
        </w:rPr>
        <w:t>amilies</w:t>
      </w:r>
      <w:r w:rsidRPr="00FB1788">
        <w:rPr>
          <w:rFonts w:eastAsia="Calibri" w:cs="Arial"/>
          <w:spacing w:val="21"/>
          <w:w w:val="90"/>
          <w:sz w:val="24"/>
          <w:szCs w:val="24"/>
        </w:rPr>
        <w:t xml:space="preserve"> </w:t>
      </w:r>
      <w:r w:rsidRPr="00FB1788">
        <w:rPr>
          <w:rFonts w:eastAsia="Calibri" w:cs="Arial"/>
          <w:spacing w:val="-1"/>
          <w:w w:val="90"/>
          <w:sz w:val="24"/>
          <w:szCs w:val="24"/>
        </w:rPr>
        <w:t>and</w:t>
      </w:r>
      <w:r w:rsidRPr="00FB1788">
        <w:rPr>
          <w:rFonts w:eastAsia="Calibri" w:cs="Arial"/>
          <w:spacing w:val="21"/>
          <w:w w:val="90"/>
          <w:sz w:val="24"/>
          <w:szCs w:val="24"/>
        </w:rPr>
        <w:t xml:space="preserve"> </w:t>
      </w:r>
      <w:r w:rsidRPr="00FB1788">
        <w:rPr>
          <w:rFonts w:eastAsia="Calibri" w:cs="Arial"/>
          <w:spacing w:val="-1"/>
          <w:w w:val="90"/>
          <w:sz w:val="24"/>
          <w:szCs w:val="24"/>
        </w:rPr>
        <w:t>communi</w:t>
      </w:r>
      <w:r w:rsidRPr="00FB1788">
        <w:rPr>
          <w:rFonts w:eastAsia="Calibri" w:cs="Arial"/>
          <w:spacing w:val="-2"/>
          <w:w w:val="90"/>
          <w:sz w:val="24"/>
          <w:szCs w:val="24"/>
        </w:rPr>
        <w:t>t</w:t>
      </w:r>
      <w:r w:rsidRPr="00FB1788">
        <w:rPr>
          <w:rFonts w:eastAsia="Calibri" w:cs="Arial"/>
          <w:spacing w:val="-1"/>
          <w:w w:val="90"/>
          <w:sz w:val="24"/>
          <w:szCs w:val="24"/>
        </w:rPr>
        <w:t>ies.</w:t>
      </w:r>
    </w:p>
    <w:p w:rsidR="007E23CC" w:rsidRPr="00FB1788" w:rsidRDefault="007E23CC" w:rsidP="007E23CC">
      <w:pPr>
        <w:spacing w:before="170"/>
        <w:ind w:right="-46"/>
        <w:rPr>
          <w:rFonts w:eastAsia="Calibri" w:cs="Arial"/>
          <w:spacing w:val="-1"/>
          <w:w w:val="90"/>
          <w:sz w:val="24"/>
          <w:szCs w:val="24"/>
        </w:rPr>
      </w:pPr>
      <w:r w:rsidRPr="00FB1788">
        <w:rPr>
          <w:rFonts w:eastAsia="Calibri" w:cs="Arial"/>
          <w:spacing w:val="-1"/>
          <w:w w:val="90"/>
          <w:sz w:val="24"/>
          <w:szCs w:val="24"/>
        </w:rPr>
        <w:t>The</w:t>
      </w:r>
      <w:r w:rsidRPr="00FB1788">
        <w:rPr>
          <w:rFonts w:eastAsia="Calibri" w:cs="Arial"/>
          <w:spacing w:val="16"/>
          <w:w w:val="90"/>
          <w:sz w:val="24"/>
          <w:szCs w:val="24"/>
        </w:rPr>
        <w:t xml:space="preserve"> </w:t>
      </w:r>
      <w:r w:rsidRPr="00FB1788">
        <w:rPr>
          <w:rFonts w:eastAsia="Calibri" w:cs="Arial"/>
          <w:spacing w:val="-1"/>
          <w:w w:val="90"/>
          <w:sz w:val="24"/>
          <w:szCs w:val="24"/>
        </w:rPr>
        <w:t>most</w:t>
      </w:r>
      <w:r w:rsidRPr="00FB1788">
        <w:rPr>
          <w:rFonts w:eastAsia="Calibri" w:cs="Arial"/>
          <w:spacing w:val="16"/>
          <w:w w:val="90"/>
          <w:sz w:val="24"/>
          <w:szCs w:val="24"/>
        </w:rPr>
        <w:t xml:space="preserve"> </w:t>
      </w:r>
      <w:r w:rsidRPr="00FB1788">
        <w:rPr>
          <w:rFonts w:eastAsia="Calibri" w:cs="Arial"/>
          <w:spacing w:val="-1"/>
          <w:w w:val="90"/>
          <w:sz w:val="24"/>
          <w:szCs w:val="24"/>
        </w:rPr>
        <w:t>relevan</w:t>
      </w:r>
      <w:r w:rsidRPr="00FB1788">
        <w:rPr>
          <w:rFonts w:eastAsia="Calibri" w:cs="Arial"/>
          <w:spacing w:val="-2"/>
          <w:w w:val="90"/>
          <w:sz w:val="24"/>
          <w:szCs w:val="24"/>
        </w:rPr>
        <w:t>t</w:t>
      </w:r>
      <w:r w:rsidRPr="00FB1788">
        <w:rPr>
          <w:rFonts w:eastAsia="Calibri" w:cs="Arial"/>
          <w:spacing w:val="15"/>
          <w:w w:val="90"/>
          <w:sz w:val="24"/>
          <w:szCs w:val="24"/>
        </w:rPr>
        <w:t xml:space="preserve"> </w:t>
      </w:r>
      <w:r w:rsidRPr="00FB1788">
        <w:rPr>
          <w:rFonts w:eastAsia="Calibri" w:cs="Arial"/>
          <w:spacing w:val="-1"/>
          <w:w w:val="90"/>
          <w:sz w:val="24"/>
          <w:szCs w:val="24"/>
        </w:rPr>
        <w:t>long-term</w:t>
      </w:r>
      <w:r w:rsidRPr="00FB1788">
        <w:rPr>
          <w:rFonts w:eastAsia="Calibri" w:cs="Arial"/>
          <w:spacing w:val="17"/>
          <w:w w:val="90"/>
          <w:sz w:val="24"/>
          <w:szCs w:val="24"/>
        </w:rPr>
        <w:t xml:space="preserve"> </w:t>
      </w:r>
      <w:r w:rsidRPr="00FB1788">
        <w:rPr>
          <w:rFonts w:eastAsia="Calibri" w:cs="Arial"/>
          <w:spacing w:val="-1"/>
          <w:w w:val="90"/>
          <w:sz w:val="24"/>
          <w:szCs w:val="24"/>
        </w:rPr>
        <w:t>ou</w:t>
      </w:r>
      <w:r w:rsidRPr="00FB1788">
        <w:rPr>
          <w:rFonts w:eastAsia="Calibri" w:cs="Arial"/>
          <w:spacing w:val="-2"/>
          <w:w w:val="90"/>
          <w:sz w:val="24"/>
          <w:szCs w:val="24"/>
        </w:rPr>
        <w:t>t</w:t>
      </w:r>
      <w:r w:rsidRPr="00FB1788">
        <w:rPr>
          <w:rFonts w:eastAsia="Calibri" w:cs="Arial"/>
          <w:spacing w:val="-1"/>
          <w:w w:val="90"/>
          <w:sz w:val="24"/>
          <w:szCs w:val="24"/>
        </w:rPr>
        <w:t>comes</w:t>
      </w:r>
      <w:r w:rsidRPr="00FB1788">
        <w:rPr>
          <w:rFonts w:eastAsia="Calibri" w:cs="Arial"/>
          <w:spacing w:val="17"/>
          <w:w w:val="90"/>
          <w:sz w:val="24"/>
          <w:szCs w:val="24"/>
        </w:rPr>
        <w:t xml:space="preserve"> </w:t>
      </w:r>
      <w:r w:rsidRPr="00FB1788">
        <w:rPr>
          <w:rFonts w:eastAsia="Calibri" w:cs="Arial"/>
          <w:spacing w:val="-2"/>
          <w:w w:val="90"/>
          <w:sz w:val="24"/>
          <w:szCs w:val="24"/>
        </w:rPr>
        <w:t>f</w:t>
      </w:r>
      <w:r w:rsidRPr="00FB1788">
        <w:rPr>
          <w:rFonts w:eastAsia="Calibri" w:cs="Arial"/>
          <w:spacing w:val="-1"/>
          <w:w w:val="90"/>
          <w:sz w:val="24"/>
          <w:szCs w:val="24"/>
        </w:rPr>
        <w:t>o</w:t>
      </w:r>
      <w:r w:rsidRPr="00FB1788">
        <w:rPr>
          <w:rFonts w:eastAsia="Calibri" w:cs="Arial"/>
          <w:spacing w:val="-2"/>
          <w:w w:val="90"/>
          <w:sz w:val="24"/>
          <w:szCs w:val="24"/>
        </w:rPr>
        <w:t>r</w:t>
      </w:r>
      <w:r w:rsidRPr="00FB1788">
        <w:rPr>
          <w:rFonts w:eastAsia="Calibri" w:cs="Arial"/>
          <w:spacing w:val="17"/>
          <w:w w:val="90"/>
          <w:sz w:val="24"/>
          <w:szCs w:val="24"/>
        </w:rPr>
        <w:t xml:space="preserve"> </w:t>
      </w:r>
      <w:r w:rsidRPr="00FB1788">
        <w:rPr>
          <w:rFonts w:eastAsia="Calibri" w:cs="Arial"/>
          <w:spacing w:val="-1"/>
          <w:w w:val="90"/>
          <w:sz w:val="24"/>
          <w:szCs w:val="24"/>
        </w:rPr>
        <w:t>children’s</w:t>
      </w:r>
      <w:r w:rsidRPr="00FB1788">
        <w:rPr>
          <w:rFonts w:eastAsia="Calibri" w:cs="Arial"/>
          <w:spacing w:val="17"/>
          <w:w w:val="90"/>
          <w:sz w:val="24"/>
          <w:szCs w:val="24"/>
        </w:rPr>
        <w:t xml:space="preserve"> </w:t>
      </w:r>
      <w:r w:rsidRPr="00FB1788">
        <w:rPr>
          <w:rFonts w:eastAsia="Calibri" w:cs="Arial"/>
          <w:w w:val="90"/>
          <w:sz w:val="24"/>
          <w:szCs w:val="24"/>
        </w:rPr>
        <w:t>services</w:t>
      </w:r>
      <w:r w:rsidRPr="00FB1788">
        <w:rPr>
          <w:rFonts w:eastAsia="Calibri" w:cs="Arial"/>
          <w:spacing w:val="16"/>
          <w:w w:val="90"/>
          <w:sz w:val="24"/>
          <w:szCs w:val="24"/>
        </w:rPr>
        <w:t xml:space="preserve"> </w:t>
      </w:r>
      <w:r w:rsidRPr="00FB1788">
        <w:rPr>
          <w:rFonts w:eastAsia="Calibri" w:cs="Arial"/>
          <w:spacing w:val="-1"/>
          <w:w w:val="90"/>
          <w:sz w:val="24"/>
          <w:szCs w:val="24"/>
        </w:rPr>
        <w:t>a</w:t>
      </w:r>
      <w:r w:rsidRPr="00FB1788">
        <w:rPr>
          <w:rFonts w:eastAsia="Calibri" w:cs="Arial"/>
          <w:spacing w:val="-2"/>
          <w:w w:val="90"/>
          <w:sz w:val="24"/>
          <w:szCs w:val="24"/>
        </w:rPr>
        <w:t>re</w:t>
      </w:r>
      <w:r w:rsidRPr="00FB1788">
        <w:rPr>
          <w:rFonts w:eastAsia="Calibri" w:cs="Arial"/>
          <w:spacing w:val="17"/>
          <w:w w:val="90"/>
          <w:sz w:val="24"/>
          <w:szCs w:val="24"/>
        </w:rPr>
        <w:t xml:space="preserve"> </w:t>
      </w:r>
      <w:r w:rsidRPr="00FB1788">
        <w:rPr>
          <w:rFonts w:eastAsia="Calibri" w:cs="Arial"/>
          <w:spacing w:val="-1"/>
          <w:w w:val="90"/>
          <w:sz w:val="24"/>
          <w:szCs w:val="24"/>
        </w:rPr>
        <w:t>linked</w:t>
      </w:r>
      <w:r w:rsidRPr="00FB1788">
        <w:rPr>
          <w:rFonts w:eastAsia="Calibri" w:cs="Arial"/>
          <w:spacing w:val="17"/>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o</w:t>
      </w:r>
      <w:r w:rsidRPr="00FB1788">
        <w:rPr>
          <w:rFonts w:eastAsia="Calibri" w:cs="Arial"/>
          <w:spacing w:val="15"/>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7"/>
          <w:w w:val="90"/>
          <w:sz w:val="24"/>
          <w:szCs w:val="24"/>
        </w:rPr>
        <w:t xml:space="preserve"> </w:t>
      </w:r>
      <w:r w:rsidRPr="00FB1788">
        <w:rPr>
          <w:rFonts w:eastAsia="Calibri" w:cs="Arial"/>
          <w:spacing w:val="-1"/>
          <w:w w:val="90"/>
          <w:sz w:val="24"/>
          <w:szCs w:val="24"/>
        </w:rPr>
        <w:t>G</w:t>
      </w:r>
      <w:r w:rsidRPr="00FB1788">
        <w:rPr>
          <w:rFonts w:eastAsia="Calibri" w:cs="Arial"/>
          <w:spacing w:val="-2"/>
          <w:w w:val="90"/>
          <w:sz w:val="24"/>
          <w:szCs w:val="24"/>
        </w:rPr>
        <w:t>ett</w:t>
      </w:r>
      <w:r w:rsidRPr="00FB1788">
        <w:rPr>
          <w:rFonts w:eastAsia="Calibri" w:cs="Arial"/>
          <w:spacing w:val="-1"/>
          <w:w w:val="90"/>
          <w:sz w:val="24"/>
          <w:szCs w:val="24"/>
        </w:rPr>
        <w:t>ing</w:t>
      </w:r>
      <w:r w:rsidRPr="00FB1788">
        <w:rPr>
          <w:rFonts w:eastAsia="Calibri" w:cs="Arial"/>
          <w:spacing w:val="17"/>
          <w:w w:val="90"/>
          <w:sz w:val="24"/>
          <w:szCs w:val="24"/>
        </w:rPr>
        <w:t xml:space="preserve"> </w:t>
      </w:r>
      <w:r w:rsidRPr="00FB1788">
        <w:rPr>
          <w:rFonts w:eastAsia="Calibri" w:cs="Arial"/>
          <w:w w:val="90"/>
          <w:sz w:val="24"/>
          <w:szCs w:val="24"/>
        </w:rPr>
        <w:t>It</w:t>
      </w:r>
      <w:r w:rsidRPr="00FB1788">
        <w:rPr>
          <w:rFonts w:eastAsia="Calibri" w:cs="Arial"/>
          <w:spacing w:val="16"/>
          <w:w w:val="90"/>
          <w:sz w:val="24"/>
          <w:szCs w:val="24"/>
        </w:rPr>
        <w:t xml:space="preserve"> </w:t>
      </w:r>
      <w:r w:rsidRPr="00FB1788">
        <w:rPr>
          <w:rFonts w:eastAsia="Calibri" w:cs="Arial"/>
          <w:spacing w:val="-1"/>
          <w:w w:val="90"/>
          <w:sz w:val="24"/>
          <w:szCs w:val="24"/>
        </w:rPr>
        <w:t>Righ</w:t>
      </w:r>
      <w:r w:rsidRPr="00FB1788">
        <w:rPr>
          <w:rFonts w:eastAsia="Calibri" w:cs="Arial"/>
          <w:spacing w:val="-2"/>
          <w:w w:val="90"/>
          <w:sz w:val="24"/>
          <w:szCs w:val="24"/>
        </w:rPr>
        <w:t>t</w:t>
      </w:r>
      <w:r w:rsidRPr="00FB1788">
        <w:rPr>
          <w:rFonts w:eastAsia="Calibri" w:cs="Arial"/>
          <w:spacing w:val="15"/>
          <w:w w:val="90"/>
          <w:sz w:val="24"/>
          <w:szCs w:val="24"/>
        </w:rPr>
        <w:t xml:space="preserve"> </w:t>
      </w:r>
      <w:r w:rsidRPr="00FB1788">
        <w:rPr>
          <w:rFonts w:eastAsia="Calibri" w:cs="Arial"/>
          <w:spacing w:val="-1"/>
          <w:w w:val="90"/>
          <w:sz w:val="24"/>
          <w:szCs w:val="24"/>
        </w:rPr>
        <w:t>wellbeing</w:t>
      </w:r>
      <w:r w:rsidRPr="00FB1788">
        <w:rPr>
          <w:rFonts w:eastAsia="Calibri" w:cs="Arial"/>
          <w:spacing w:val="17"/>
          <w:w w:val="90"/>
          <w:sz w:val="24"/>
          <w:szCs w:val="24"/>
        </w:rPr>
        <w:t xml:space="preserve"> </w:t>
      </w:r>
      <w:r w:rsidRPr="00FB1788">
        <w:rPr>
          <w:rFonts w:eastAsia="Calibri" w:cs="Arial"/>
          <w:spacing w:val="-1"/>
          <w:w w:val="90"/>
          <w:sz w:val="24"/>
          <w:szCs w:val="24"/>
        </w:rPr>
        <w:t>indica</w:t>
      </w:r>
      <w:r w:rsidRPr="00FB1788">
        <w:rPr>
          <w:rFonts w:eastAsia="Calibri" w:cs="Arial"/>
          <w:spacing w:val="-2"/>
          <w:w w:val="90"/>
          <w:sz w:val="24"/>
          <w:szCs w:val="24"/>
        </w:rPr>
        <w:t>t</w:t>
      </w:r>
      <w:r w:rsidRPr="00FB1788">
        <w:rPr>
          <w:rFonts w:eastAsia="Calibri" w:cs="Arial"/>
          <w:spacing w:val="-1"/>
          <w:w w:val="90"/>
          <w:sz w:val="24"/>
          <w:szCs w:val="24"/>
        </w:rPr>
        <w:t>ors.</w:t>
      </w:r>
    </w:p>
    <w:p w:rsidR="007E23CC" w:rsidRPr="00FB1788" w:rsidRDefault="007E23CC" w:rsidP="007E23CC">
      <w:pPr>
        <w:spacing w:before="170"/>
        <w:rPr>
          <w:rFonts w:eastAsia="Calibri" w:cs="Arial"/>
          <w:b/>
          <w:sz w:val="24"/>
          <w:szCs w:val="24"/>
        </w:rPr>
      </w:pPr>
      <w:r w:rsidRPr="00FB1788">
        <w:rPr>
          <w:rFonts w:eastAsia="Calibri" w:cs="Arial"/>
          <w:b/>
          <w:sz w:val="24"/>
          <w:szCs w:val="24"/>
        </w:rPr>
        <w:t xml:space="preserve">Getting it Right for Every Child (GIRFEC) – wellbeing </w:t>
      </w:r>
      <w:r>
        <w:rPr>
          <w:rFonts w:eastAsia="Calibri" w:cs="Arial"/>
          <w:b/>
          <w:sz w:val="24"/>
          <w:szCs w:val="24"/>
        </w:rPr>
        <w:t>outcomes for children</w:t>
      </w:r>
    </w:p>
    <w:p w:rsidR="007E23CC" w:rsidRPr="00FB1788" w:rsidRDefault="007E23CC" w:rsidP="007E23CC">
      <w:pPr>
        <w:pStyle w:val="ListParagraph"/>
        <w:widowControl w:val="0"/>
        <w:numPr>
          <w:ilvl w:val="0"/>
          <w:numId w:val="10"/>
        </w:numPr>
        <w:tabs>
          <w:tab w:val="left" w:pos="1531"/>
        </w:tabs>
        <w:spacing w:before="101"/>
        <w:rPr>
          <w:rFonts w:eastAsia="Calibri" w:cs="Arial"/>
          <w:sz w:val="24"/>
          <w:szCs w:val="24"/>
        </w:rPr>
      </w:pPr>
      <w:r w:rsidRPr="00FB1788">
        <w:rPr>
          <w:rFonts w:cs="Arial"/>
          <w:spacing w:val="-1"/>
          <w:w w:val="90"/>
          <w:sz w:val="24"/>
          <w:szCs w:val="24"/>
        </w:rPr>
        <w:t>Sa</w:t>
      </w:r>
      <w:r w:rsidRPr="00FB1788">
        <w:rPr>
          <w:rFonts w:cs="Arial"/>
          <w:spacing w:val="-2"/>
          <w:w w:val="90"/>
          <w:sz w:val="24"/>
          <w:szCs w:val="24"/>
        </w:rPr>
        <w:t>f</w:t>
      </w:r>
      <w:r w:rsidRPr="00FB1788">
        <w:rPr>
          <w:rFonts w:cs="Arial"/>
          <w:spacing w:val="-1"/>
          <w:w w:val="90"/>
          <w:sz w:val="24"/>
          <w:szCs w:val="24"/>
        </w:rPr>
        <w:t>e</w:t>
      </w:r>
    </w:p>
    <w:p w:rsidR="007E23CC" w:rsidRPr="00FB1788" w:rsidRDefault="007E23CC" w:rsidP="007E23CC">
      <w:pPr>
        <w:pStyle w:val="ListParagraph"/>
        <w:widowControl w:val="0"/>
        <w:numPr>
          <w:ilvl w:val="0"/>
          <w:numId w:val="10"/>
        </w:numPr>
        <w:tabs>
          <w:tab w:val="left" w:pos="1531"/>
        </w:tabs>
        <w:spacing w:before="58"/>
        <w:rPr>
          <w:rFonts w:eastAsia="Calibri" w:cs="Arial"/>
          <w:sz w:val="24"/>
          <w:szCs w:val="24"/>
        </w:rPr>
      </w:pPr>
      <w:r w:rsidRPr="00FB1788">
        <w:rPr>
          <w:rFonts w:cs="Arial"/>
          <w:spacing w:val="-1"/>
          <w:w w:val="90"/>
          <w:sz w:val="24"/>
          <w:szCs w:val="24"/>
        </w:rPr>
        <w:t>Heal</w:t>
      </w:r>
      <w:r w:rsidRPr="00FB1788">
        <w:rPr>
          <w:rFonts w:cs="Arial"/>
          <w:spacing w:val="-2"/>
          <w:w w:val="90"/>
          <w:sz w:val="24"/>
          <w:szCs w:val="24"/>
        </w:rPr>
        <w:t>t</w:t>
      </w:r>
      <w:r w:rsidRPr="00FB1788">
        <w:rPr>
          <w:rFonts w:cs="Arial"/>
          <w:spacing w:val="-1"/>
          <w:w w:val="90"/>
          <w:sz w:val="24"/>
          <w:szCs w:val="24"/>
        </w:rPr>
        <w:t>hy</w:t>
      </w:r>
    </w:p>
    <w:p w:rsidR="007E23CC" w:rsidRPr="00FB1788" w:rsidRDefault="007E23CC" w:rsidP="007E23CC">
      <w:pPr>
        <w:pStyle w:val="ListParagraph"/>
        <w:widowControl w:val="0"/>
        <w:numPr>
          <w:ilvl w:val="0"/>
          <w:numId w:val="10"/>
        </w:numPr>
        <w:tabs>
          <w:tab w:val="left" w:pos="1531"/>
        </w:tabs>
        <w:spacing w:before="58"/>
        <w:rPr>
          <w:rFonts w:eastAsia="Calibri" w:cs="Arial"/>
          <w:sz w:val="24"/>
          <w:szCs w:val="24"/>
        </w:rPr>
      </w:pPr>
      <w:r w:rsidRPr="00FB1788">
        <w:rPr>
          <w:rFonts w:cs="Arial"/>
          <w:spacing w:val="-1"/>
          <w:w w:val="95"/>
          <w:sz w:val="24"/>
          <w:szCs w:val="24"/>
        </w:rPr>
        <w:t>A</w:t>
      </w:r>
      <w:r w:rsidRPr="00FB1788">
        <w:rPr>
          <w:rFonts w:cs="Arial"/>
          <w:spacing w:val="-2"/>
          <w:w w:val="95"/>
          <w:sz w:val="24"/>
          <w:szCs w:val="24"/>
        </w:rPr>
        <w:t>ch</w:t>
      </w:r>
      <w:r w:rsidRPr="00FB1788">
        <w:rPr>
          <w:rFonts w:cs="Arial"/>
          <w:spacing w:val="-1"/>
          <w:w w:val="95"/>
          <w:sz w:val="24"/>
          <w:szCs w:val="24"/>
        </w:rPr>
        <w:t>ievi</w:t>
      </w:r>
      <w:r w:rsidRPr="00FB1788">
        <w:rPr>
          <w:rFonts w:cs="Arial"/>
          <w:spacing w:val="-2"/>
          <w:w w:val="95"/>
          <w:sz w:val="24"/>
          <w:szCs w:val="24"/>
        </w:rPr>
        <w:t>n</w:t>
      </w:r>
      <w:r w:rsidRPr="00FB1788">
        <w:rPr>
          <w:rFonts w:cs="Arial"/>
          <w:spacing w:val="-1"/>
          <w:w w:val="95"/>
          <w:sz w:val="24"/>
          <w:szCs w:val="24"/>
        </w:rPr>
        <w:t>g</w:t>
      </w:r>
    </w:p>
    <w:p w:rsidR="007E23CC" w:rsidRPr="00FB1788" w:rsidRDefault="007E23CC" w:rsidP="007E23CC">
      <w:pPr>
        <w:pStyle w:val="ListParagraph"/>
        <w:widowControl w:val="0"/>
        <w:numPr>
          <w:ilvl w:val="0"/>
          <w:numId w:val="10"/>
        </w:numPr>
        <w:tabs>
          <w:tab w:val="left" w:pos="1531"/>
        </w:tabs>
        <w:spacing w:before="58"/>
        <w:rPr>
          <w:rFonts w:eastAsia="Calibri" w:cs="Arial"/>
          <w:sz w:val="24"/>
          <w:szCs w:val="24"/>
        </w:rPr>
      </w:pPr>
      <w:r w:rsidRPr="00FB1788">
        <w:rPr>
          <w:rFonts w:cs="Arial"/>
          <w:spacing w:val="-1"/>
          <w:w w:val="90"/>
          <w:sz w:val="24"/>
          <w:szCs w:val="24"/>
        </w:rPr>
        <w:t>Nu</w:t>
      </w:r>
      <w:r w:rsidRPr="00FB1788">
        <w:rPr>
          <w:rFonts w:cs="Arial"/>
          <w:spacing w:val="-2"/>
          <w:w w:val="90"/>
          <w:sz w:val="24"/>
          <w:szCs w:val="24"/>
        </w:rPr>
        <w:t>rt</w:t>
      </w:r>
      <w:r w:rsidRPr="00FB1788">
        <w:rPr>
          <w:rFonts w:cs="Arial"/>
          <w:spacing w:val="-1"/>
          <w:w w:val="90"/>
          <w:sz w:val="24"/>
          <w:szCs w:val="24"/>
        </w:rPr>
        <w:t>ured</w:t>
      </w:r>
    </w:p>
    <w:p w:rsidR="007E23CC" w:rsidRPr="00FB1788" w:rsidRDefault="007E23CC" w:rsidP="007E23CC">
      <w:pPr>
        <w:pStyle w:val="ListParagraph"/>
        <w:widowControl w:val="0"/>
        <w:numPr>
          <w:ilvl w:val="0"/>
          <w:numId w:val="10"/>
        </w:numPr>
        <w:tabs>
          <w:tab w:val="left" w:pos="1531"/>
        </w:tabs>
        <w:spacing w:before="58"/>
        <w:rPr>
          <w:rFonts w:eastAsia="Calibri" w:cs="Arial"/>
          <w:sz w:val="24"/>
          <w:szCs w:val="24"/>
        </w:rPr>
      </w:pPr>
      <w:r w:rsidRPr="00FB1788">
        <w:rPr>
          <w:rFonts w:cs="Arial"/>
          <w:spacing w:val="-1"/>
          <w:w w:val="90"/>
          <w:sz w:val="24"/>
          <w:szCs w:val="24"/>
        </w:rPr>
        <w:t>Ac</w:t>
      </w:r>
      <w:r w:rsidRPr="00FB1788">
        <w:rPr>
          <w:rFonts w:cs="Arial"/>
          <w:spacing w:val="-2"/>
          <w:w w:val="90"/>
          <w:sz w:val="24"/>
          <w:szCs w:val="24"/>
        </w:rPr>
        <w:t>t</w:t>
      </w:r>
      <w:r w:rsidRPr="00FB1788">
        <w:rPr>
          <w:rFonts w:cs="Arial"/>
          <w:spacing w:val="-1"/>
          <w:w w:val="90"/>
          <w:sz w:val="24"/>
          <w:szCs w:val="24"/>
        </w:rPr>
        <w:t>ive</w:t>
      </w:r>
    </w:p>
    <w:p w:rsidR="007E23CC" w:rsidRPr="00FB1788" w:rsidRDefault="007E23CC" w:rsidP="007E23CC">
      <w:pPr>
        <w:pStyle w:val="ListParagraph"/>
        <w:widowControl w:val="0"/>
        <w:numPr>
          <w:ilvl w:val="0"/>
          <w:numId w:val="10"/>
        </w:numPr>
        <w:tabs>
          <w:tab w:val="left" w:pos="1531"/>
        </w:tabs>
        <w:spacing w:before="58"/>
        <w:rPr>
          <w:rFonts w:eastAsia="Calibri" w:cs="Arial"/>
          <w:sz w:val="24"/>
          <w:szCs w:val="24"/>
        </w:rPr>
      </w:pPr>
      <w:r w:rsidRPr="00FB1788">
        <w:rPr>
          <w:rFonts w:cs="Arial"/>
          <w:spacing w:val="-1"/>
          <w:w w:val="90"/>
          <w:sz w:val="24"/>
          <w:szCs w:val="24"/>
        </w:rPr>
        <w:t>Respec</w:t>
      </w:r>
      <w:r w:rsidRPr="00FB1788">
        <w:rPr>
          <w:rFonts w:cs="Arial"/>
          <w:spacing w:val="-2"/>
          <w:w w:val="90"/>
          <w:sz w:val="24"/>
          <w:szCs w:val="24"/>
        </w:rPr>
        <w:t>t</w:t>
      </w:r>
      <w:r w:rsidRPr="00FB1788">
        <w:rPr>
          <w:rFonts w:cs="Arial"/>
          <w:spacing w:val="-1"/>
          <w:w w:val="90"/>
          <w:sz w:val="24"/>
          <w:szCs w:val="24"/>
        </w:rPr>
        <w:t>ed</w:t>
      </w:r>
    </w:p>
    <w:p w:rsidR="007E23CC" w:rsidRPr="00FB1788" w:rsidRDefault="007E23CC" w:rsidP="007E23CC">
      <w:pPr>
        <w:spacing w:line="255" w:lineRule="auto"/>
        <w:ind w:right="1044"/>
        <w:rPr>
          <w:rFonts w:cs="Arial"/>
          <w:spacing w:val="-1"/>
          <w:w w:val="90"/>
          <w:sz w:val="24"/>
          <w:szCs w:val="24"/>
        </w:rPr>
      </w:pPr>
    </w:p>
    <w:p w:rsidR="007E23CC" w:rsidRPr="00FB1788" w:rsidRDefault="007E23CC" w:rsidP="007E23CC">
      <w:pPr>
        <w:spacing w:line="255" w:lineRule="auto"/>
        <w:ind w:right="-46"/>
        <w:rPr>
          <w:rFonts w:eastAsia="Calibri" w:cs="Arial"/>
          <w:sz w:val="24"/>
          <w:szCs w:val="24"/>
        </w:rPr>
      </w:pPr>
      <w:r w:rsidRPr="00FB1788">
        <w:rPr>
          <w:rFonts w:cs="Arial"/>
          <w:spacing w:val="-1"/>
          <w:w w:val="90"/>
          <w:sz w:val="24"/>
          <w:szCs w:val="24"/>
        </w:rPr>
        <w:t>These</w:t>
      </w:r>
      <w:r w:rsidRPr="00FB1788">
        <w:rPr>
          <w:rFonts w:cs="Arial"/>
          <w:spacing w:val="14"/>
          <w:w w:val="90"/>
          <w:sz w:val="24"/>
          <w:szCs w:val="24"/>
        </w:rPr>
        <w:t xml:space="preserve"> </w:t>
      </w:r>
      <w:r w:rsidRPr="00FB1788">
        <w:rPr>
          <w:rFonts w:cs="Arial"/>
          <w:spacing w:val="-1"/>
          <w:w w:val="90"/>
          <w:sz w:val="24"/>
          <w:szCs w:val="24"/>
        </w:rPr>
        <w:t>a</w:t>
      </w:r>
      <w:r w:rsidRPr="00FB1788">
        <w:rPr>
          <w:rFonts w:cs="Arial"/>
          <w:spacing w:val="-2"/>
          <w:w w:val="90"/>
          <w:sz w:val="24"/>
          <w:szCs w:val="24"/>
        </w:rPr>
        <w:t>re</w:t>
      </w:r>
      <w:r w:rsidRPr="00FB1788">
        <w:rPr>
          <w:rFonts w:cs="Arial"/>
          <w:spacing w:val="15"/>
          <w:w w:val="90"/>
          <w:sz w:val="24"/>
          <w:szCs w:val="24"/>
        </w:rPr>
        <w:t xml:space="preserve"> </w:t>
      </w:r>
      <w:r w:rsidRPr="00FB1788">
        <w:rPr>
          <w:rFonts w:cs="Arial"/>
          <w:spacing w:val="2"/>
          <w:w w:val="90"/>
          <w:sz w:val="24"/>
          <w:szCs w:val="24"/>
        </w:rPr>
        <w:t>ver</w:t>
      </w:r>
      <w:r w:rsidRPr="00FB1788">
        <w:rPr>
          <w:rFonts w:cs="Arial"/>
          <w:spacing w:val="1"/>
          <w:w w:val="90"/>
          <w:sz w:val="24"/>
          <w:szCs w:val="24"/>
        </w:rPr>
        <w:t>y</w:t>
      </w:r>
      <w:r w:rsidRPr="00FB1788">
        <w:rPr>
          <w:rFonts w:cs="Arial"/>
          <w:spacing w:val="14"/>
          <w:w w:val="90"/>
          <w:sz w:val="24"/>
          <w:szCs w:val="24"/>
        </w:rPr>
        <w:t xml:space="preserve"> </w:t>
      </w:r>
      <w:r w:rsidRPr="00FB1788">
        <w:rPr>
          <w:rFonts w:cs="Arial"/>
          <w:spacing w:val="-1"/>
          <w:w w:val="90"/>
          <w:sz w:val="24"/>
          <w:szCs w:val="24"/>
        </w:rPr>
        <w:t>broad</w:t>
      </w:r>
      <w:r w:rsidRPr="00FB1788">
        <w:rPr>
          <w:rFonts w:cs="Arial"/>
          <w:spacing w:val="15"/>
          <w:w w:val="90"/>
          <w:sz w:val="24"/>
          <w:szCs w:val="24"/>
        </w:rPr>
        <w:t xml:space="preserve"> </w:t>
      </w:r>
      <w:r w:rsidRPr="00FB1788">
        <w:rPr>
          <w:rFonts w:cs="Arial"/>
          <w:spacing w:val="-1"/>
          <w:w w:val="90"/>
          <w:sz w:val="24"/>
          <w:szCs w:val="24"/>
        </w:rPr>
        <w:t>ou</w:t>
      </w:r>
      <w:r w:rsidRPr="00FB1788">
        <w:rPr>
          <w:rFonts w:cs="Arial"/>
          <w:spacing w:val="-2"/>
          <w:w w:val="90"/>
          <w:sz w:val="24"/>
          <w:szCs w:val="24"/>
        </w:rPr>
        <w:t>t</w:t>
      </w:r>
      <w:r w:rsidRPr="00FB1788">
        <w:rPr>
          <w:rFonts w:cs="Arial"/>
          <w:spacing w:val="-1"/>
          <w:w w:val="90"/>
          <w:sz w:val="24"/>
          <w:szCs w:val="24"/>
        </w:rPr>
        <w:t>comes.</w:t>
      </w:r>
      <w:r w:rsidRPr="00FB1788">
        <w:rPr>
          <w:rFonts w:cs="Arial"/>
          <w:spacing w:val="15"/>
          <w:w w:val="90"/>
          <w:sz w:val="24"/>
          <w:szCs w:val="24"/>
        </w:rPr>
        <w:t xml:space="preserve"> </w:t>
      </w:r>
      <w:r w:rsidRPr="00FB1788">
        <w:rPr>
          <w:rFonts w:cs="Arial"/>
          <w:spacing w:val="-1"/>
          <w:w w:val="90"/>
          <w:sz w:val="24"/>
          <w:szCs w:val="24"/>
        </w:rPr>
        <w:t>Some</w:t>
      </w:r>
      <w:r w:rsidRPr="00FB1788">
        <w:rPr>
          <w:rFonts w:cs="Arial"/>
          <w:spacing w:val="14"/>
          <w:w w:val="90"/>
          <w:sz w:val="24"/>
          <w:szCs w:val="24"/>
        </w:rPr>
        <w:t xml:space="preserve"> </w:t>
      </w:r>
      <w:r w:rsidRPr="00FB1788">
        <w:rPr>
          <w:rFonts w:cs="Arial"/>
          <w:spacing w:val="-1"/>
          <w:w w:val="90"/>
          <w:sz w:val="24"/>
          <w:szCs w:val="24"/>
        </w:rPr>
        <w:t>a</w:t>
      </w:r>
      <w:r w:rsidRPr="00FB1788">
        <w:rPr>
          <w:rFonts w:cs="Arial"/>
          <w:spacing w:val="-2"/>
          <w:w w:val="90"/>
          <w:sz w:val="24"/>
          <w:szCs w:val="24"/>
        </w:rPr>
        <w:t>re</w:t>
      </w:r>
      <w:r w:rsidRPr="00FB1788">
        <w:rPr>
          <w:rFonts w:cs="Arial"/>
          <w:spacing w:val="15"/>
          <w:w w:val="90"/>
          <w:sz w:val="24"/>
          <w:szCs w:val="24"/>
        </w:rPr>
        <w:t xml:space="preserve"> </w:t>
      </w:r>
      <w:r w:rsidRPr="00FB1788">
        <w:rPr>
          <w:rFonts w:cs="Arial"/>
          <w:spacing w:val="-1"/>
          <w:w w:val="90"/>
          <w:sz w:val="24"/>
          <w:szCs w:val="24"/>
        </w:rPr>
        <w:t>long-term</w:t>
      </w:r>
      <w:r w:rsidRPr="00FB1788">
        <w:rPr>
          <w:rFonts w:cs="Arial"/>
          <w:spacing w:val="15"/>
          <w:w w:val="90"/>
          <w:sz w:val="24"/>
          <w:szCs w:val="24"/>
        </w:rPr>
        <w:t xml:space="preserve"> </w:t>
      </w:r>
      <w:r w:rsidRPr="00FB1788">
        <w:rPr>
          <w:rFonts w:cs="Arial"/>
          <w:spacing w:val="-1"/>
          <w:w w:val="90"/>
          <w:sz w:val="24"/>
          <w:szCs w:val="24"/>
        </w:rPr>
        <w:t>ou</w:t>
      </w:r>
      <w:r w:rsidRPr="00FB1788">
        <w:rPr>
          <w:rFonts w:cs="Arial"/>
          <w:spacing w:val="-2"/>
          <w:w w:val="90"/>
          <w:sz w:val="24"/>
          <w:szCs w:val="24"/>
        </w:rPr>
        <w:t>t</w:t>
      </w:r>
      <w:r w:rsidRPr="00FB1788">
        <w:rPr>
          <w:rFonts w:cs="Arial"/>
          <w:spacing w:val="-1"/>
          <w:w w:val="90"/>
          <w:sz w:val="24"/>
          <w:szCs w:val="24"/>
        </w:rPr>
        <w:t>comes</w:t>
      </w:r>
      <w:r w:rsidRPr="00FB1788">
        <w:rPr>
          <w:rFonts w:cs="Arial"/>
          <w:spacing w:val="14"/>
          <w:w w:val="90"/>
          <w:sz w:val="24"/>
          <w:szCs w:val="24"/>
        </w:rPr>
        <w:t xml:space="preserve"> </w:t>
      </w:r>
      <w:r w:rsidRPr="00FB1788">
        <w:rPr>
          <w:rFonts w:cs="Arial"/>
          <w:spacing w:val="-1"/>
          <w:w w:val="90"/>
          <w:sz w:val="24"/>
          <w:szCs w:val="24"/>
        </w:rPr>
        <w:t>and</w:t>
      </w:r>
      <w:r w:rsidRPr="00FB1788">
        <w:rPr>
          <w:rFonts w:cs="Arial"/>
          <w:spacing w:val="15"/>
          <w:w w:val="90"/>
          <w:sz w:val="24"/>
          <w:szCs w:val="24"/>
        </w:rPr>
        <w:t xml:space="preserve"> </w:t>
      </w:r>
      <w:r w:rsidRPr="00FB1788">
        <w:rPr>
          <w:rFonts w:cs="Arial"/>
          <w:spacing w:val="-1"/>
          <w:w w:val="90"/>
          <w:sz w:val="24"/>
          <w:szCs w:val="24"/>
        </w:rPr>
        <w:t>a</w:t>
      </w:r>
      <w:r w:rsidRPr="00FB1788">
        <w:rPr>
          <w:rFonts w:cs="Arial"/>
          <w:spacing w:val="-2"/>
          <w:w w:val="90"/>
          <w:sz w:val="24"/>
          <w:szCs w:val="24"/>
        </w:rPr>
        <w:t>re</w:t>
      </w:r>
      <w:r w:rsidRPr="00FB1788">
        <w:rPr>
          <w:rFonts w:cs="Arial"/>
          <w:spacing w:val="15"/>
          <w:w w:val="90"/>
          <w:sz w:val="24"/>
          <w:szCs w:val="24"/>
        </w:rPr>
        <w:t xml:space="preserve"> </w:t>
      </w:r>
      <w:r w:rsidRPr="00FB1788">
        <w:rPr>
          <w:rFonts w:cs="Arial"/>
          <w:spacing w:val="-2"/>
          <w:w w:val="90"/>
          <w:sz w:val="24"/>
          <w:szCs w:val="24"/>
        </w:rPr>
        <w:t>t</w:t>
      </w:r>
      <w:r w:rsidRPr="00FB1788">
        <w:rPr>
          <w:rFonts w:cs="Arial"/>
          <w:spacing w:val="-1"/>
          <w:w w:val="90"/>
          <w:sz w:val="24"/>
          <w:szCs w:val="24"/>
        </w:rPr>
        <w:t>he</w:t>
      </w:r>
      <w:r w:rsidRPr="00FB1788">
        <w:rPr>
          <w:rFonts w:cs="Arial"/>
          <w:spacing w:val="14"/>
          <w:w w:val="90"/>
          <w:sz w:val="24"/>
          <w:szCs w:val="24"/>
        </w:rPr>
        <w:t xml:space="preserve"> </w:t>
      </w:r>
      <w:r w:rsidRPr="00FB1788">
        <w:rPr>
          <w:rFonts w:cs="Arial"/>
          <w:spacing w:val="-1"/>
          <w:w w:val="90"/>
          <w:sz w:val="24"/>
          <w:szCs w:val="24"/>
        </w:rPr>
        <w:t>responsibili</w:t>
      </w:r>
      <w:r w:rsidRPr="00FB1788">
        <w:rPr>
          <w:rFonts w:cs="Arial"/>
          <w:spacing w:val="-2"/>
          <w:w w:val="90"/>
          <w:sz w:val="24"/>
          <w:szCs w:val="24"/>
        </w:rPr>
        <w:t>t</w:t>
      </w:r>
      <w:r w:rsidRPr="00FB1788">
        <w:rPr>
          <w:rFonts w:cs="Arial"/>
          <w:spacing w:val="-1"/>
          <w:w w:val="90"/>
          <w:sz w:val="24"/>
          <w:szCs w:val="24"/>
        </w:rPr>
        <w:t>y</w:t>
      </w:r>
      <w:r w:rsidRPr="00FB1788">
        <w:rPr>
          <w:rFonts w:cs="Arial"/>
          <w:spacing w:val="15"/>
          <w:w w:val="90"/>
          <w:sz w:val="24"/>
          <w:szCs w:val="24"/>
        </w:rPr>
        <w:t xml:space="preserve"> </w:t>
      </w:r>
      <w:r w:rsidRPr="00FB1788">
        <w:rPr>
          <w:rFonts w:cs="Arial"/>
          <w:spacing w:val="-1"/>
          <w:w w:val="90"/>
          <w:sz w:val="24"/>
          <w:szCs w:val="24"/>
        </w:rPr>
        <w:t>o</w:t>
      </w:r>
      <w:r w:rsidRPr="00FB1788">
        <w:rPr>
          <w:rFonts w:cs="Arial"/>
          <w:spacing w:val="-2"/>
          <w:w w:val="90"/>
          <w:sz w:val="24"/>
          <w:szCs w:val="24"/>
        </w:rPr>
        <w:t>f</w:t>
      </w:r>
      <w:r w:rsidRPr="00FB1788">
        <w:rPr>
          <w:rFonts w:cs="Arial"/>
          <w:spacing w:val="13"/>
          <w:w w:val="90"/>
          <w:sz w:val="24"/>
          <w:szCs w:val="24"/>
        </w:rPr>
        <w:t xml:space="preserve"> </w:t>
      </w:r>
      <w:r w:rsidRPr="00FB1788">
        <w:rPr>
          <w:rFonts w:cs="Arial"/>
          <w:spacing w:val="-1"/>
          <w:w w:val="90"/>
          <w:sz w:val="24"/>
          <w:szCs w:val="24"/>
        </w:rPr>
        <w:t>mul</w:t>
      </w:r>
      <w:r w:rsidRPr="00FB1788">
        <w:rPr>
          <w:rFonts w:cs="Arial"/>
          <w:spacing w:val="-2"/>
          <w:w w:val="90"/>
          <w:sz w:val="24"/>
          <w:szCs w:val="24"/>
        </w:rPr>
        <w:t>t</w:t>
      </w:r>
      <w:r w:rsidRPr="00FB1788">
        <w:rPr>
          <w:rFonts w:cs="Arial"/>
          <w:spacing w:val="-1"/>
          <w:w w:val="90"/>
          <w:sz w:val="24"/>
          <w:szCs w:val="24"/>
        </w:rPr>
        <w:t>iple</w:t>
      </w:r>
      <w:r w:rsidRPr="00FB1788">
        <w:rPr>
          <w:rFonts w:cs="Arial"/>
          <w:spacing w:val="15"/>
          <w:w w:val="90"/>
          <w:sz w:val="24"/>
          <w:szCs w:val="24"/>
        </w:rPr>
        <w:t xml:space="preserve"> </w:t>
      </w:r>
      <w:r w:rsidRPr="00FB1788">
        <w:rPr>
          <w:rFonts w:cs="Arial"/>
          <w:spacing w:val="-1"/>
          <w:w w:val="90"/>
          <w:sz w:val="24"/>
          <w:szCs w:val="24"/>
        </w:rPr>
        <w:t>agencies</w:t>
      </w:r>
      <w:r w:rsidRPr="00FB1788">
        <w:rPr>
          <w:rFonts w:cs="Arial"/>
          <w:spacing w:val="15"/>
          <w:w w:val="90"/>
          <w:sz w:val="24"/>
          <w:szCs w:val="24"/>
        </w:rPr>
        <w:t xml:space="preserve"> </w:t>
      </w:r>
      <w:r w:rsidRPr="00FB1788">
        <w:rPr>
          <w:rFonts w:cs="Arial"/>
          <w:spacing w:val="-1"/>
          <w:w w:val="90"/>
          <w:sz w:val="24"/>
          <w:szCs w:val="24"/>
        </w:rPr>
        <w:t>and</w:t>
      </w:r>
      <w:r w:rsidRPr="00FB1788">
        <w:rPr>
          <w:rFonts w:cs="Arial"/>
          <w:spacing w:val="14"/>
          <w:w w:val="90"/>
          <w:sz w:val="24"/>
          <w:szCs w:val="24"/>
        </w:rPr>
        <w:t xml:space="preserve"> </w:t>
      </w:r>
      <w:r w:rsidRPr="00FB1788">
        <w:rPr>
          <w:rFonts w:cs="Arial"/>
          <w:w w:val="90"/>
          <w:sz w:val="24"/>
          <w:szCs w:val="24"/>
        </w:rPr>
        <w:t>set</w:t>
      </w:r>
      <w:r w:rsidRPr="00FB1788">
        <w:rPr>
          <w:rFonts w:cs="Arial"/>
          <w:spacing w:val="14"/>
          <w:w w:val="90"/>
          <w:sz w:val="24"/>
          <w:szCs w:val="24"/>
        </w:rPr>
        <w:t xml:space="preserve"> </w:t>
      </w:r>
      <w:r w:rsidRPr="00FB1788">
        <w:rPr>
          <w:rFonts w:cs="Arial"/>
          <w:spacing w:val="-2"/>
          <w:w w:val="90"/>
          <w:sz w:val="24"/>
          <w:szCs w:val="24"/>
        </w:rPr>
        <w:t>t</w:t>
      </w:r>
      <w:r w:rsidRPr="00FB1788">
        <w:rPr>
          <w:rFonts w:cs="Arial"/>
          <w:spacing w:val="-1"/>
          <w:w w:val="90"/>
          <w:sz w:val="24"/>
          <w:szCs w:val="24"/>
        </w:rPr>
        <w:t>he</w:t>
      </w:r>
      <w:r w:rsidRPr="00FB1788">
        <w:rPr>
          <w:rFonts w:cs="Arial"/>
          <w:spacing w:val="14"/>
          <w:w w:val="90"/>
          <w:sz w:val="24"/>
          <w:szCs w:val="24"/>
        </w:rPr>
        <w:t xml:space="preserve"> </w:t>
      </w:r>
      <w:r w:rsidRPr="00FB1788">
        <w:rPr>
          <w:rFonts w:cs="Arial"/>
          <w:spacing w:val="-1"/>
          <w:w w:val="90"/>
          <w:sz w:val="24"/>
          <w:szCs w:val="24"/>
        </w:rPr>
        <w:t>con</w:t>
      </w:r>
      <w:r w:rsidRPr="00FB1788">
        <w:rPr>
          <w:rFonts w:cs="Arial"/>
          <w:spacing w:val="-2"/>
          <w:w w:val="90"/>
          <w:sz w:val="24"/>
          <w:szCs w:val="24"/>
        </w:rPr>
        <w:t>t</w:t>
      </w:r>
      <w:r w:rsidRPr="00FB1788">
        <w:rPr>
          <w:rFonts w:cs="Arial"/>
          <w:spacing w:val="-1"/>
          <w:w w:val="90"/>
          <w:sz w:val="24"/>
          <w:szCs w:val="24"/>
        </w:rPr>
        <w:t>ex</w:t>
      </w:r>
      <w:r w:rsidRPr="00FB1788">
        <w:rPr>
          <w:rFonts w:cs="Arial"/>
          <w:spacing w:val="-2"/>
          <w:w w:val="90"/>
          <w:sz w:val="24"/>
          <w:szCs w:val="24"/>
        </w:rPr>
        <w:t>t</w:t>
      </w:r>
      <w:r w:rsidRPr="00FB1788">
        <w:rPr>
          <w:rFonts w:cs="Arial"/>
          <w:spacing w:val="14"/>
          <w:w w:val="90"/>
          <w:sz w:val="24"/>
          <w:szCs w:val="24"/>
        </w:rPr>
        <w:t xml:space="preserve"> </w:t>
      </w:r>
      <w:r w:rsidRPr="00FB1788">
        <w:rPr>
          <w:rFonts w:cs="Arial"/>
          <w:spacing w:val="-2"/>
          <w:w w:val="90"/>
          <w:sz w:val="24"/>
          <w:szCs w:val="24"/>
        </w:rPr>
        <w:t>f</w:t>
      </w:r>
      <w:r w:rsidRPr="00FB1788">
        <w:rPr>
          <w:rFonts w:cs="Arial"/>
          <w:spacing w:val="-1"/>
          <w:w w:val="90"/>
          <w:sz w:val="24"/>
          <w:szCs w:val="24"/>
        </w:rPr>
        <w:t>o</w:t>
      </w:r>
      <w:r w:rsidRPr="00FB1788">
        <w:rPr>
          <w:rFonts w:cs="Arial"/>
          <w:spacing w:val="-2"/>
          <w:w w:val="90"/>
          <w:sz w:val="24"/>
          <w:szCs w:val="24"/>
        </w:rPr>
        <w:t>r</w:t>
      </w:r>
      <w:r w:rsidRPr="00FB1788">
        <w:rPr>
          <w:rFonts w:cs="Arial"/>
          <w:spacing w:val="99"/>
          <w:w w:val="82"/>
          <w:sz w:val="24"/>
          <w:szCs w:val="24"/>
        </w:rPr>
        <w:t xml:space="preserve"> </w:t>
      </w:r>
      <w:r w:rsidRPr="00FB1788">
        <w:rPr>
          <w:rFonts w:cs="Arial"/>
          <w:spacing w:val="-2"/>
          <w:w w:val="90"/>
          <w:sz w:val="24"/>
          <w:szCs w:val="24"/>
        </w:rPr>
        <w:t>t</w:t>
      </w:r>
      <w:r w:rsidRPr="00FB1788">
        <w:rPr>
          <w:rFonts w:cs="Arial"/>
          <w:spacing w:val="-1"/>
          <w:w w:val="90"/>
          <w:sz w:val="24"/>
          <w:szCs w:val="24"/>
        </w:rPr>
        <w:t>he</w:t>
      </w:r>
      <w:r w:rsidRPr="00FB1788">
        <w:rPr>
          <w:rFonts w:cs="Arial"/>
          <w:spacing w:val="17"/>
          <w:w w:val="90"/>
          <w:sz w:val="24"/>
          <w:szCs w:val="24"/>
        </w:rPr>
        <w:t xml:space="preserve"> </w:t>
      </w:r>
      <w:r w:rsidRPr="00FB1788">
        <w:rPr>
          <w:rFonts w:cs="Arial"/>
          <w:spacing w:val="-1"/>
          <w:w w:val="90"/>
          <w:sz w:val="24"/>
          <w:szCs w:val="24"/>
        </w:rPr>
        <w:t>work</w:t>
      </w:r>
      <w:r w:rsidRPr="00FB1788">
        <w:rPr>
          <w:rFonts w:cs="Arial"/>
          <w:spacing w:val="17"/>
          <w:w w:val="90"/>
          <w:sz w:val="24"/>
          <w:szCs w:val="24"/>
        </w:rPr>
        <w:t xml:space="preserve"> </w:t>
      </w:r>
      <w:r w:rsidRPr="00FB1788">
        <w:rPr>
          <w:rFonts w:cs="Arial"/>
          <w:w w:val="90"/>
          <w:sz w:val="24"/>
          <w:szCs w:val="24"/>
        </w:rPr>
        <w:t>we</w:t>
      </w:r>
      <w:r w:rsidRPr="00FB1788">
        <w:rPr>
          <w:rFonts w:cs="Arial"/>
          <w:spacing w:val="18"/>
          <w:w w:val="90"/>
          <w:sz w:val="24"/>
          <w:szCs w:val="24"/>
        </w:rPr>
        <w:t xml:space="preserve"> </w:t>
      </w:r>
      <w:r w:rsidRPr="00FB1788">
        <w:rPr>
          <w:rFonts w:cs="Arial"/>
          <w:w w:val="90"/>
          <w:sz w:val="24"/>
          <w:szCs w:val="24"/>
        </w:rPr>
        <w:t>do</w:t>
      </w:r>
      <w:r w:rsidRPr="00FB1788">
        <w:rPr>
          <w:rFonts w:cs="Arial"/>
          <w:spacing w:val="16"/>
          <w:w w:val="90"/>
          <w:sz w:val="24"/>
          <w:szCs w:val="24"/>
        </w:rPr>
        <w:t xml:space="preserve"> </w:t>
      </w:r>
      <w:r w:rsidRPr="00FB1788">
        <w:rPr>
          <w:rFonts w:cs="Arial"/>
          <w:spacing w:val="-1"/>
          <w:w w:val="90"/>
          <w:sz w:val="24"/>
          <w:szCs w:val="24"/>
        </w:rPr>
        <w:t>wi</w:t>
      </w:r>
      <w:r w:rsidRPr="00FB1788">
        <w:rPr>
          <w:rFonts w:cs="Arial"/>
          <w:spacing w:val="-2"/>
          <w:w w:val="90"/>
          <w:sz w:val="24"/>
          <w:szCs w:val="24"/>
        </w:rPr>
        <w:t>t</w:t>
      </w:r>
      <w:r w:rsidRPr="00FB1788">
        <w:rPr>
          <w:rFonts w:cs="Arial"/>
          <w:spacing w:val="-1"/>
          <w:w w:val="90"/>
          <w:sz w:val="24"/>
          <w:szCs w:val="24"/>
        </w:rPr>
        <w:t>h</w:t>
      </w:r>
      <w:r w:rsidRPr="00FB1788">
        <w:rPr>
          <w:rFonts w:cs="Arial"/>
          <w:spacing w:val="16"/>
          <w:w w:val="90"/>
          <w:sz w:val="24"/>
          <w:szCs w:val="24"/>
        </w:rPr>
        <w:t xml:space="preserve"> </w:t>
      </w:r>
      <w:r w:rsidRPr="00FB1788">
        <w:rPr>
          <w:rFonts w:cs="Arial"/>
          <w:spacing w:val="-1"/>
          <w:w w:val="90"/>
          <w:sz w:val="24"/>
          <w:szCs w:val="24"/>
        </w:rPr>
        <w:t>children</w:t>
      </w:r>
      <w:r w:rsidRPr="00FB1788">
        <w:rPr>
          <w:rFonts w:cs="Arial"/>
          <w:spacing w:val="16"/>
          <w:w w:val="90"/>
          <w:sz w:val="24"/>
          <w:szCs w:val="24"/>
        </w:rPr>
        <w:t xml:space="preserve"> </w:t>
      </w:r>
      <w:r w:rsidRPr="00FB1788">
        <w:rPr>
          <w:rFonts w:cs="Arial"/>
          <w:spacing w:val="-1"/>
          <w:w w:val="90"/>
          <w:sz w:val="24"/>
          <w:szCs w:val="24"/>
        </w:rPr>
        <w:t>and</w:t>
      </w:r>
      <w:r w:rsidRPr="00FB1788">
        <w:rPr>
          <w:rFonts w:cs="Arial"/>
          <w:spacing w:val="18"/>
          <w:w w:val="90"/>
          <w:sz w:val="24"/>
          <w:szCs w:val="24"/>
        </w:rPr>
        <w:t xml:space="preserve"> </w:t>
      </w:r>
      <w:r w:rsidRPr="00FB1788">
        <w:rPr>
          <w:rFonts w:cs="Arial"/>
          <w:spacing w:val="-2"/>
          <w:w w:val="90"/>
          <w:sz w:val="24"/>
          <w:szCs w:val="24"/>
        </w:rPr>
        <w:t>t</w:t>
      </w:r>
      <w:r w:rsidRPr="00FB1788">
        <w:rPr>
          <w:rFonts w:cs="Arial"/>
          <w:spacing w:val="-1"/>
          <w:w w:val="90"/>
          <w:sz w:val="24"/>
          <w:szCs w:val="24"/>
        </w:rPr>
        <w:t>hei</w:t>
      </w:r>
      <w:r w:rsidRPr="00FB1788">
        <w:rPr>
          <w:rFonts w:cs="Arial"/>
          <w:spacing w:val="-2"/>
          <w:w w:val="90"/>
          <w:sz w:val="24"/>
          <w:szCs w:val="24"/>
        </w:rPr>
        <w:t>r</w:t>
      </w:r>
      <w:r w:rsidRPr="00FB1788">
        <w:rPr>
          <w:rFonts w:cs="Arial"/>
          <w:spacing w:val="17"/>
          <w:w w:val="90"/>
          <w:sz w:val="24"/>
          <w:szCs w:val="24"/>
        </w:rPr>
        <w:t xml:space="preserve"> </w:t>
      </w:r>
      <w:r w:rsidRPr="00FB1788">
        <w:rPr>
          <w:rFonts w:cs="Arial"/>
          <w:spacing w:val="-2"/>
          <w:w w:val="90"/>
          <w:sz w:val="24"/>
          <w:szCs w:val="24"/>
        </w:rPr>
        <w:t>f</w:t>
      </w:r>
      <w:r w:rsidRPr="00FB1788">
        <w:rPr>
          <w:rFonts w:cs="Arial"/>
          <w:spacing w:val="-1"/>
          <w:w w:val="90"/>
          <w:sz w:val="24"/>
          <w:szCs w:val="24"/>
        </w:rPr>
        <w:t>amilies.</w:t>
      </w:r>
      <w:r w:rsidRPr="00FB1788">
        <w:rPr>
          <w:rFonts w:cs="Arial"/>
          <w:spacing w:val="18"/>
          <w:w w:val="90"/>
          <w:sz w:val="24"/>
          <w:szCs w:val="24"/>
        </w:rPr>
        <w:t xml:space="preserve"> </w:t>
      </w:r>
      <w:r w:rsidRPr="00FB1788">
        <w:rPr>
          <w:rFonts w:cs="Arial"/>
          <w:spacing w:val="-3"/>
          <w:w w:val="90"/>
          <w:sz w:val="24"/>
          <w:szCs w:val="24"/>
        </w:rPr>
        <w:t>However,</w:t>
      </w:r>
      <w:r w:rsidRPr="00FB1788">
        <w:rPr>
          <w:rFonts w:cs="Arial"/>
          <w:spacing w:val="17"/>
          <w:w w:val="90"/>
          <w:sz w:val="24"/>
          <w:szCs w:val="24"/>
        </w:rPr>
        <w:t xml:space="preserve"> </w:t>
      </w:r>
      <w:r w:rsidRPr="00FB1788">
        <w:rPr>
          <w:rFonts w:cs="Arial"/>
          <w:spacing w:val="-1"/>
          <w:w w:val="90"/>
          <w:sz w:val="24"/>
          <w:szCs w:val="24"/>
        </w:rPr>
        <w:t>whilst</w:t>
      </w:r>
      <w:r w:rsidRPr="00FB1788">
        <w:rPr>
          <w:rFonts w:cs="Arial"/>
          <w:spacing w:val="16"/>
          <w:w w:val="90"/>
          <w:sz w:val="24"/>
          <w:szCs w:val="24"/>
        </w:rPr>
        <w:t xml:space="preserve"> </w:t>
      </w:r>
      <w:r w:rsidRPr="00FB1788">
        <w:rPr>
          <w:rFonts w:cs="Arial"/>
          <w:spacing w:val="-2"/>
          <w:w w:val="90"/>
          <w:sz w:val="24"/>
          <w:szCs w:val="24"/>
        </w:rPr>
        <w:t>t</w:t>
      </w:r>
      <w:r w:rsidRPr="00FB1788">
        <w:rPr>
          <w:rFonts w:cs="Arial"/>
          <w:spacing w:val="-1"/>
          <w:w w:val="90"/>
          <w:sz w:val="24"/>
          <w:szCs w:val="24"/>
        </w:rPr>
        <w:t>he</w:t>
      </w:r>
      <w:r w:rsidRPr="00FB1788">
        <w:rPr>
          <w:rFonts w:cs="Arial"/>
          <w:spacing w:val="18"/>
          <w:w w:val="90"/>
          <w:sz w:val="24"/>
          <w:szCs w:val="24"/>
        </w:rPr>
        <w:t xml:space="preserve"> </w:t>
      </w:r>
      <w:r w:rsidRPr="00FB1788">
        <w:rPr>
          <w:rFonts w:cs="Arial"/>
          <w:spacing w:val="-1"/>
          <w:w w:val="90"/>
          <w:sz w:val="24"/>
          <w:szCs w:val="24"/>
        </w:rPr>
        <w:t>work</w:t>
      </w:r>
      <w:r w:rsidRPr="00FB1788">
        <w:rPr>
          <w:rFonts w:cs="Arial"/>
          <w:spacing w:val="17"/>
          <w:w w:val="90"/>
          <w:sz w:val="24"/>
          <w:szCs w:val="24"/>
        </w:rPr>
        <w:t xml:space="preserve"> </w:t>
      </w:r>
      <w:r w:rsidRPr="00FB1788">
        <w:rPr>
          <w:rFonts w:cs="Arial"/>
          <w:w w:val="90"/>
          <w:sz w:val="24"/>
          <w:szCs w:val="24"/>
        </w:rPr>
        <w:t>we</w:t>
      </w:r>
      <w:r w:rsidRPr="00FB1788">
        <w:rPr>
          <w:rFonts w:cs="Arial"/>
          <w:spacing w:val="18"/>
          <w:w w:val="90"/>
          <w:sz w:val="24"/>
          <w:szCs w:val="24"/>
        </w:rPr>
        <w:t xml:space="preserve"> </w:t>
      </w:r>
      <w:r w:rsidRPr="00FB1788">
        <w:rPr>
          <w:rFonts w:cs="Arial"/>
          <w:spacing w:val="-1"/>
          <w:w w:val="90"/>
          <w:sz w:val="24"/>
          <w:szCs w:val="24"/>
        </w:rPr>
        <w:t>undertake</w:t>
      </w:r>
      <w:r w:rsidRPr="00FB1788">
        <w:rPr>
          <w:rFonts w:cs="Arial"/>
          <w:spacing w:val="17"/>
          <w:w w:val="90"/>
          <w:sz w:val="24"/>
          <w:szCs w:val="24"/>
        </w:rPr>
        <w:t xml:space="preserve"> </w:t>
      </w:r>
      <w:r w:rsidRPr="00FB1788">
        <w:rPr>
          <w:rFonts w:cs="Arial"/>
          <w:spacing w:val="-1"/>
          <w:w w:val="90"/>
          <w:sz w:val="24"/>
          <w:szCs w:val="24"/>
        </w:rPr>
        <w:t>wi</w:t>
      </w:r>
      <w:r w:rsidRPr="00FB1788">
        <w:rPr>
          <w:rFonts w:cs="Arial"/>
          <w:spacing w:val="-2"/>
          <w:w w:val="90"/>
          <w:sz w:val="24"/>
          <w:szCs w:val="24"/>
        </w:rPr>
        <w:t>t</w:t>
      </w:r>
      <w:r w:rsidRPr="00FB1788">
        <w:rPr>
          <w:rFonts w:cs="Arial"/>
          <w:spacing w:val="-1"/>
          <w:w w:val="90"/>
          <w:sz w:val="24"/>
          <w:szCs w:val="24"/>
        </w:rPr>
        <w:t>h</w:t>
      </w:r>
      <w:r w:rsidRPr="00FB1788">
        <w:rPr>
          <w:rFonts w:cs="Arial"/>
          <w:spacing w:val="16"/>
          <w:w w:val="90"/>
          <w:sz w:val="24"/>
          <w:szCs w:val="24"/>
        </w:rPr>
        <w:t xml:space="preserve"> </w:t>
      </w:r>
      <w:r w:rsidRPr="00FB1788">
        <w:rPr>
          <w:rFonts w:cs="Arial"/>
          <w:spacing w:val="-1"/>
          <w:w w:val="90"/>
          <w:sz w:val="24"/>
          <w:szCs w:val="24"/>
        </w:rPr>
        <w:t>children</w:t>
      </w:r>
      <w:r w:rsidRPr="00FB1788">
        <w:rPr>
          <w:rFonts w:cs="Arial"/>
          <w:spacing w:val="17"/>
          <w:w w:val="90"/>
          <w:sz w:val="24"/>
          <w:szCs w:val="24"/>
        </w:rPr>
        <w:t xml:space="preserve"> </w:t>
      </w:r>
      <w:r w:rsidRPr="00FB1788">
        <w:rPr>
          <w:rFonts w:cs="Arial"/>
          <w:spacing w:val="-1"/>
          <w:w w:val="90"/>
          <w:sz w:val="24"/>
          <w:szCs w:val="24"/>
        </w:rPr>
        <w:t>and</w:t>
      </w:r>
      <w:r w:rsidRPr="00FB1788">
        <w:rPr>
          <w:rFonts w:cs="Arial"/>
          <w:spacing w:val="17"/>
          <w:w w:val="90"/>
          <w:sz w:val="24"/>
          <w:szCs w:val="24"/>
        </w:rPr>
        <w:t xml:space="preserve"> </w:t>
      </w:r>
      <w:r w:rsidRPr="00FB1788">
        <w:rPr>
          <w:rFonts w:cs="Arial"/>
          <w:spacing w:val="-2"/>
          <w:w w:val="90"/>
          <w:sz w:val="24"/>
          <w:szCs w:val="24"/>
        </w:rPr>
        <w:t>t</w:t>
      </w:r>
      <w:r w:rsidRPr="00FB1788">
        <w:rPr>
          <w:rFonts w:cs="Arial"/>
          <w:spacing w:val="-1"/>
          <w:w w:val="90"/>
          <w:sz w:val="24"/>
          <w:szCs w:val="24"/>
        </w:rPr>
        <w:t>hei</w:t>
      </w:r>
      <w:r w:rsidRPr="00FB1788">
        <w:rPr>
          <w:rFonts w:cs="Arial"/>
          <w:spacing w:val="-2"/>
          <w:w w:val="90"/>
          <w:sz w:val="24"/>
          <w:szCs w:val="24"/>
        </w:rPr>
        <w:t>r</w:t>
      </w:r>
      <w:r w:rsidRPr="00FB1788">
        <w:rPr>
          <w:rFonts w:cs="Arial"/>
          <w:spacing w:val="17"/>
          <w:w w:val="90"/>
          <w:sz w:val="24"/>
          <w:szCs w:val="24"/>
        </w:rPr>
        <w:t xml:space="preserve"> </w:t>
      </w:r>
      <w:r w:rsidRPr="00FB1788">
        <w:rPr>
          <w:rFonts w:cs="Arial"/>
          <w:spacing w:val="-2"/>
          <w:w w:val="90"/>
          <w:sz w:val="24"/>
          <w:szCs w:val="24"/>
        </w:rPr>
        <w:t>f</w:t>
      </w:r>
      <w:r w:rsidRPr="00FB1788">
        <w:rPr>
          <w:rFonts w:cs="Arial"/>
          <w:spacing w:val="-1"/>
          <w:w w:val="90"/>
          <w:sz w:val="24"/>
          <w:szCs w:val="24"/>
        </w:rPr>
        <w:t>amilies</w:t>
      </w:r>
      <w:r w:rsidRPr="00FB1788">
        <w:rPr>
          <w:rFonts w:cs="Arial"/>
          <w:spacing w:val="18"/>
          <w:w w:val="90"/>
          <w:sz w:val="24"/>
          <w:szCs w:val="24"/>
        </w:rPr>
        <w:t xml:space="preserve"> </w:t>
      </w:r>
      <w:r w:rsidRPr="00FB1788">
        <w:rPr>
          <w:rFonts w:cs="Arial"/>
          <w:spacing w:val="-1"/>
          <w:w w:val="90"/>
          <w:sz w:val="24"/>
          <w:szCs w:val="24"/>
        </w:rPr>
        <w:t>should</w:t>
      </w:r>
      <w:r w:rsidRPr="00FB1788">
        <w:rPr>
          <w:rFonts w:cs="Arial"/>
          <w:spacing w:val="93"/>
          <w:w w:val="94"/>
          <w:sz w:val="24"/>
          <w:szCs w:val="24"/>
        </w:rPr>
        <w:t xml:space="preserve"> </w:t>
      </w:r>
      <w:r w:rsidRPr="00FB1788">
        <w:rPr>
          <w:rFonts w:cs="Arial"/>
          <w:spacing w:val="-1"/>
          <w:w w:val="90"/>
          <w:sz w:val="24"/>
          <w:szCs w:val="24"/>
        </w:rPr>
        <w:t>con</w:t>
      </w:r>
      <w:r w:rsidRPr="00FB1788">
        <w:rPr>
          <w:rFonts w:cs="Arial"/>
          <w:spacing w:val="-2"/>
          <w:w w:val="90"/>
          <w:sz w:val="24"/>
          <w:szCs w:val="24"/>
        </w:rPr>
        <w:t>tri</w:t>
      </w:r>
      <w:r w:rsidRPr="00FB1788">
        <w:rPr>
          <w:rFonts w:cs="Arial"/>
          <w:spacing w:val="-1"/>
          <w:w w:val="90"/>
          <w:sz w:val="24"/>
          <w:szCs w:val="24"/>
        </w:rPr>
        <w:t>bu</w:t>
      </w:r>
      <w:r w:rsidRPr="00FB1788">
        <w:rPr>
          <w:rFonts w:cs="Arial"/>
          <w:spacing w:val="-2"/>
          <w:w w:val="90"/>
          <w:sz w:val="24"/>
          <w:szCs w:val="24"/>
        </w:rPr>
        <w:t>t</w:t>
      </w:r>
      <w:r w:rsidRPr="00FB1788">
        <w:rPr>
          <w:rFonts w:cs="Arial"/>
          <w:spacing w:val="-1"/>
          <w:w w:val="90"/>
          <w:sz w:val="24"/>
          <w:szCs w:val="24"/>
        </w:rPr>
        <w:t>e</w:t>
      </w:r>
      <w:r w:rsidRPr="00FB1788">
        <w:rPr>
          <w:rFonts w:cs="Arial"/>
          <w:spacing w:val="14"/>
          <w:w w:val="90"/>
          <w:sz w:val="24"/>
          <w:szCs w:val="24"/>
        </w:rPr>
        <w:t xml:space="preserve"> </w:t>
      </w:r>
      <w:r w:rsidRPr="00FB1788">
        <w:rPr>
          <w:rFonts w:cs="Arial"/>
          <w:spacing w:val="-2"/>
          <w:w w:val="90"/>
          <w:sz w:val="24"/>
          <w:szCs w:val="24"/>
        </w:rPr>
        <w:t>t</w:t>
      </w:r>
      <w:r w:rsidRPr="00FB1788">
        <w:rPr>
          <w:rFonts w:cs="Arial"/>
          <w:spacing w:val="-1"/>
          <w:w w:val="90"/>
          <w:sz w:val="24"/>
          <w:szCs w:val="24"/>
        </w:rPr>
        <w:t>o</w:t>
      </w:r>
      <w:r w:rsidRPr="00FB1788">
        <w:rPr>
          <w:rFonts w:cs="Arial"/>
          <w:spacing w:val="14"/>
          <w:w w:val="90"/>
          <w:sz w:val="24"/>
          <w:szCs w:val="24"/>
        </w:rPr>
        <w:t xml:space="preserve"> </w:t>
      </w:r>
      <w:r w:rsidRPr="00FB1788">
        <w:rPr>
          <w:rFonts w:cs="Arial"/>
          <w:spacing w:val="-1"/>
          <w:w w:val="90"/>
          <w:sz w:val="24"/>
          <w:szCs w:val="24"/>
        </w:rPr>
        <w:t>achieving</w:t>
      </w:r>
      <w:r w:rsidRPr="00FB1788">
        <w:rPr>
          <w:rFonts w:cs="Arial"/>
          <w:spacing w:val="15"/>
          <w:w w:val="90"/>
          <w:sz w:val="24"/>
          <w:szCs w:val="24"/>
        </w:rPr>
        <w:t xml:space="preserve"> </w:t>
      </w:r>
      <w:r w:rsidRPr="00FB1788">
        <w:rPr>
          <w:rFonts w:cs="Arial"/>
          <w:spacing w:val="-1"/>
          <w:w w:val="90"/>
          <w:sz w:val="24"/>
          <w:szCs w:val="24"/>
        </w:rPr>
        <w:t>one</w:t>
      </w:r>
      <w:r w:rsidRPr="00FB1788">
        <w:rPr>
          <w:rFonts w:cs="Arial"/>
          <w:spacing w:val="15"/>
          <w:w w:val="90"/>
          <w:sz w:val="24"/>
          <w:szCs w:val="24"/>
        </w:rPr>
        <w:t xml:space="preserve"> </w:t>
      </w:r>
      <w:r w:rsidRPr="00FB1788">
        <w:rPr>
          <w:rFonts w:cs="Arial"/>
          <w:spacing w:val="-1"/>
          <w:w w:val="90"/>
          <w:sz w:val="24"/>
          <w:szCs w:val="24"/>
        </w:rPr>
        <w:t>o</w:t>
      </w:r>
      <w:r w:rsidRPr="00FB1788">
        <w:rPr>
          <w:rFonts w:cs="Arial"/>
          <w:spacing w:val="-2"/>
          <w:w w:val="90"/>
          <w:sz w:val="24"/>
          <w:szCs w:val="24"/>
        </w:rPr>
        <w:t>r</w:t>
      </w:r>
      <w:r w:rsidRPr="00FB1788">
        <w:rPr>
          <w:rFonts w:cs="Arial"/>
          <w:spacing w:val="15"/>
          <w:w w:val="90"/>
          <w:sz w:val="24"/>
          <w:szCs w:val="24"/>
        </w:rPr>
        <w:t xml:space="preserve"> </w:t>
      </w:r>
      <w:r w:rsidRPr="00FB1788">
        <w:rPr>
          <w:rFonts w:cs="Arial"/>
          <w:spacing w:val="-1"/>
          <w:w w:val="90"/>
          <w:sz w:val="24"/>
          <w:szCs w:val="24"/>
        </w:rPr>
        <w:t>mo</w:t>
      </w:r>
      <w:r w:rsidRPr="00FB1788">
        <w:rPr>
          <w:rFonts w:cs="Arial"/>
          <w:spacing w:val="-2"/>
          <w:w w:val="90"/>
          <w:sz w:val="24"/>
          <w:szCs w:val="24"/>
        </w:rPr>
        <w:t>re</w:t>
      </w:r>
      <w:r w:rsidRPr="00FB1788">
        <w:rPr>
          <w:rFonts w:cs="Arial"/>
          <w:spacing w:val="15"/>
          <w:w w:val="90"/>
          <w:sz w:val="24"/>
          <w:szCs w:val="24"/>
        </w:rPr>
        <w:t xml:space="preserve"> </w:t>
      </w:r>
      <w:r w:rsidRPr="00FB1788">
        <w:rPr>
          <w:rFonts w:cs="Arial"/>
          <w:spacing w:val="-1"/>
          <w:w w:val="90"/>
          <w:sz w:val="24"/>
          <w:szCs w:val="24"/>
        </w:rPr>
        <w:t>o</w:t>
      </w:r>
      <w:r w:rsidRPr="00FB1788">
        <w:rPr>
          <w:rFonts w:cs="Arial"/>
          <w:spacing w:val="-2"/>
          <w:w w:val="90"/>
          <w:sz w:val="24"/>
          <w:szCs w:val="24"/>
        </w:rPr>
        <w:t>f</w:t>
      </w:r>
      <w:r w:rsidRPr="00FB1788">
        <w:rPr>
          <w:rFonts w:cs="Arial"/>
          <w:spacing w:val="14"/>
          <w:w w:val="90"/>
          <w:sz w:val="24"/>
          <w:szCs w:val="24"/>
        </w:rPr>
        <w:t xml:space="preserve"> </w:t>
      </w:r>
      <w:r w:rsidRPr="00FB1788">
        <w:rPr>
          <w:rFonts w:cs="Arial"/>
          <w:spacing w:val="-2"/>
          <w:w w:val="90"/>
          <w:sz w:val="24"/>
          <w:szCs w:val="24"/>
        </w:rPr>
        <w:t>t</w:t>
      </w:r>
      <w:r w:rsidRPr="00FB1788">
        <w:rPr>
          <w:rFonts w:cs="Arial"/>
          <w:spacing w:val="-1"/>
          <w:w w:val="90"/>
          <w:sz w:val="24"/>
          <w:szCs w:val="24"/>
        </w:rPr>
        <w:t>hese</w:t>
      </w:r>
      <w:r w:rsidRPr="00FB1788">
        <w:rPr>
          <w:rFonts w:cs="Arial"/>
          <w:spacing w:val="14"/>
          <w:w w:val="90"/>
          <w:sz w:val="24"/>
          <w:szCs w:val="24"/>
        </w:rPr>
        <w:t xml:space="preserve"> </w:t>
      </w:r>
      <w:r w:rsidRPr="00FB1788">
        <w:rPr>
          <w:rFonts w:cs="Arial"/>
          <w:spacing w:val="-1"/>
          <w:w w:val="90"/>
          <w:sz w:val="24"/>
          <w:szCs w:val="24"/>
        </w:rPr>
        <w:t>overall</w:t>
      </w:r>
      <w:r w:rsidRPr="00FB1788">
        <w:rPr>
          <w:rFonts w:cs="Arial"/>
          <w:spacing w:val="14"/>
          <w:w w:val="90"/>
          <w:sz w:val="24"/>
          <w:szCs w:val="24"/>
        </w:rPr>
        <w:t xml:space="preserve"> </w:t>
      </w:r>
      <w:r w:rsidRPr="00FB1788">
        <w:rPr>
          <w:rFonts w:cs="Arial"/>
          <w:spacing w:val="-1"/>
          <w:w w:val="90"/>
          <w:sz w:val="24"/>
          <w:szCs w:val="24"/>
        </w:rPr>
        <w:t>ou</w:t>
      </w:r>
      <w:r w:rsidRPr="00FB1788">
        <w:rPr>
          <w:rFonts w:cs="Arial"/>
          <w:spacing w:val="-2"/>
          <w:w w:val="90"/>
          <w:sz w:val="24"/>
          <w:szCs w:val="24"/>
        </w:rPr>
        <w:t>t</w:t>
      </w:r>
      <w:r w:rsidRPr="00FB1788">
        <w:rPr>
          <w:rFonts w:cs="Arial"/>
          <w:spacing w:val="-1"/>
          <w:w w:val="90"/>
          <w:sz w:val="24"/>
          <w:szCs w:val="24"/>
        </w:rPr>
        <w:t>comes,</w:t>
      </w:r>
      <w:r w:rsidRPr="00FB1788">
        <w:rPr>
          <w:rFonts w:cs="Arial"/>
          <w:spacing w:val="15"/>
          <w:w w:val="90"/>
          <w:sz w:val="24"/>
          <w:szCs w:val="24"/>
        </w:rPr>
        <w:t xml:space="preserve"> </w:t>
      </w:r>
      <w:r w:rsidRPr="00FB1788">
        <w:rPr>
          <w:rFonts w:cs="Arial"/>
          <w:spacing w:val="-1"/>
          <w:w w:val="90"/>
          <w:sz w:val="24"/>
          <w:szCs w:val="24"/>
        </w:rPr>
        <w:t>personal</w:t>
      </w:r>
      <w:r w:rsidRPr="00FB1788">
        <w:rPr>
          <w:rFonts w:cs="Arial"/>
          <w:spacing w:val="14"/>
          <w:w w:val="90"/>
          <w:sz w:val="24"/>
          <w:szCs w:val="24"/>
        </w:rPr>
        <w:t xml:space="preserve"> </w:t>
      </w:r>
      <w:r w:rsidRPr="00FB1788">
        <w:rPr>
          <w:rFonts w:cs="Arial"/>
          <w:spacing w:val="-1"/>
          <w:w w:val="90"/>
          <w:sz w:val="24"/>
          <w:szCs w:val="24"/>
        </w:rPr>
        <w:t>ou</w:t>
      </w:r>
      <w:r w:rsidRPr="00FB1788">
        <w:rPr>
          <w:rFonts w:cs="Arial"/>
          <w:spacing w:val="-2"/>
          <w:w w:val="90"/>
          <w:sz w:val="24"/>
          <w:szCs w:val="24"/>
        </w:rPr>
        <w:t>t</w:t>
      </w:r>
      <w:r w:rsidRPr="00FB1788">
        <w:rPr>
          <w:rFonts w:cs="Arial"/>
          <w:spacing w:val="-1"/>
          <w:w w:val="90"/>
          <w:sz w:val="24"/>
          <w:szCs w:val="24"/>
        </w:rPr>
        <w:t>comes</w:t>
      </w:r>
      <w:r w:rsidRPr="00FB1788">
        <w:rPr>
          <w:rFonts w:cs="Arial"/>
          <w:spacing w:val="15"/>
          <w:w w:val="90"/>
          <w:sz w:val="24"/>
          <w:szCs w:val="24"/>
        </w:rPr>
        <w:t xml:space="preserve"> </w:t>
      </w:r>
      <w:r w:rsidRPr="00FB1788">
        <w:rPr>
          <w:rFonts w:cs="Arial"/>
          <w:spacing w:val="-1"/>
          <w:w w:val="90"/>
          <w:sz w:val="24"/>
          <w:szCs w:val="24"/>
        </w:rPr>
        <w:t>a</w:t>
      </w:r>
      <w:r w:rsidRPr="00FB1788">
        <w:rPr>
          <w:rFonts w:cs="Arial"/>
          <w:spacing w:val="-2"/>
          <w:w w:val="90"/>
          <w:sz w:val="24"/>
          <w:szCs w:val="24"/>
        </w:rPr>
        <w:t>re</w:t>
      </w:r>
      <w:r w:rsidRPr="00FB1788">
        <w:rPr>
          <w:rFonts w:cs="Arial"/>
          <w:spacing w:val="15"/>
          <w:w w:val="90"/>
          <w:sz w:val="24"/>
          <w:szCs w:val="24"/>
        </w:rPr>
        <w:t xml:space="preserve"> </w:t>
      </w:r>
      <w:r w:rsidRPr="00FB1788">
        <w:rPr>
          <w:rFonts w:cs="Arial"/>
          <w:spacing w:val="-1"/>
          <w:w w:val="90"/>
          <w:sz w:val="24"/>
          <w:szCs w:val="24"/>
        </w:rPr>
        <w:t>individualised</w:t>
      </w:r>
      <w:r w:rsidRPr="00FB1788">
        <w:rPr>
          <w:rFonts w:cs="Arial"/>
          <w:spacing w:val="15"/>
          <w:w w:val="90"/>
          <w:sz w:val="24"/>
          <w:szCs w:val="24"/>
        </w:rPr>
        <w:t xml:space="preserve"> </w:t>
      </w:r>
      <w:r w:rsidRPr="00FB1788">
        <w:rPr>
          <w:rFonts w:cs="Arial"/>
          <w:spacing w:val="-2"/>
          <w:w w:val="90"/>
          <w:sz w:val="24"/>
          <w:szCs w:val="24"/>
        </w:rPr>
        <w:t>t</w:t>
      </w:r>
      <w:r w:rsidRPr="00FB1788">
        <w:rPr>
          <w:rFonts w:cs="Arial"/>
          <w:spacing w:val="-1"/>
          <w:w w:val="90"/>
          <w:sz w:val="24"/>
          <w:szCs w:val="24"/>
        </w:rPr>
        <w:t>o</w:t>
      </w:r>
      <w:r w:rsidRPr="00FB1788">
        <w:rPr>
          <w:rFonts w:cs="Arial"/>
          <w:spacing w:val="13"/>
          <w:w w:val="90"/>
          <w:sz w:val="24"/>
          <w:szCs w:val="24"/>
        </w:rPr>
        <w:t xml:space="preserve"> </w:t>
      </w:r>
      <w:r w:rsidRPr="00FB1788">
        <w:rPr>
          <w:rFonts w:cs="Arial"/>
          <w:spacing w:val="-2"/>
          <w:w w:val="90"/>
          <w:sz w:val="24"/>
          <w:szCs w:val="24"/>
        </w:rPr>
        <w:t>ref</w:t>
      </w:r>
      <w:r w:rsidRPr="00FB1788">
        <w:rPr>
          <w:rFonts w:cs="Arial"/>
          <w:spacing w:val="-1"/>
          <w:w w:val="90"/>
          <w:sz w:val="24"/>
          <w:szCs w:val="24"/>
        </w:rPr>
        <w:t>lec</w:t>
      </w:r>
      <w:r w:rsidRPr="00FB1788">
        <w:rPr>
          <w:rFonts w:cs="Arial"/>
          <w:spacing w:val="-2"/>
          <w:w w:val="90"/>
          <w:sz w:val="24"/>
          <w:szCs w:val="24"/>
        </w:rPr>
        <w:t>t</w:t>
      </w:r>
      <w:r w:rsidRPr="00FB1788">
        <w:rPr>
          <w:rFonts w:cs="Arial"/>
          <w:spacing w:val="14"/>
          <w:w w:val="90"/>
          <w:sz w:val="24"/>
          <w:szCs w:val="24"/>
        </w:rPr>
        <w:t xml:space="preserve"> </w:t>
      </w:r>
      <w:r w:rsidRPr="00FB1788">
        <w:rPr>
          <w:rFonts w:cs="Arial"/>
          <w:spacing w:val="-2"/>
          <w:w w:val="90"/>
          <w:sz w:val="24"/>
          <w:szCs w:val="24"/>
        </w:rPr>
        <w:t>t</w:t>
      </w:r>
      <w:r w:rsidRPr="00FB1788">
        <w:rPr>
          <w:rFonts w:cs="Arial"/>
          <w:spacing w:val="-1"/>
          <w:w w:val="90"/>
          <w:sz w:val="24"/>
          <w:szCs w:val="24"/>
        </w:rPr>
        <w:t>he</w:t>
      </w:r>
      <w:r w:rsidRPr="00FB1788">
        <w:rPr>
          <w:rFonts w:cs="Arial"/>
          <w:spacing w:val="15"/>
          <w:w w:val="90"/>
          <w:sz w:val="24"/>
          <w:szCs w:val="24"/>
        </w:rPr>
        <w:t xml:space="preserve"> </w:t>
      </w:r>
      <w:r w:rsidRPr="00FB1788">
        <w:rPr>
          <w:rFonts w:cs="Arial"/>
          <w:spacing w:val="-1"/>
          <w:w w:val="90"/>
          <w:sz w:val="24"/>
          <w:szCs w:val="24"/>
        </w:rPr>
        <w:t>needs,</w:t>
      </w:r>
      <w:r w:rsidRPr="00FB1788">
        <w:rPr>
          <w:rFonts w:cs="Arial"/>
          <w:spacing w:val="15"/>
          <w:w w:val="90"/>
          <w:sz w:val="24"/>
          <w:szCs w:val="24"/>
        </w:rPr>
        <w:t xml:space="preserve"> </w:t>
      </w:r>
      <w:r w:rsidRPr="00FB1788">
        <w:rPr>
          <w:rFonts w:cs="Arial"/>
          <w:spacing w:val="-1"/>
          <w:w w:val="90"/>
          <w:sz w:val="24"/>
          <w:szCs w:val="24"/>
        </w:rPr>
        <w:t>prio</w:t>
      </w:r>
      <w:r w:rsidRPr="00FB1788">
        <w:rPr>
          <w:rFonts w:cs="Arial"/>
          <w:spacing w:val="-2"/>
          <w:w w:val="90"/>
          <w:sz w:val="24"/>
          <w:szCs w:val="24"/>
        </w:rPr>
        <w:t>rit</w:t>
      </w:r>
      <w:r w:rsidRPr="00FB1788">
        <w:rPr>
          <w:rFonts w:cs="Arial"/>
          <w:spacing w:val="-1"/>
          <w:w w:val="90"/>
          <w:sz w:val="24"/>
          <w:szCs w:val="24"/>
        </w:rPr>
        <w:t>ies</w:t>
      </w:r>
      <w:r w:rsidRPr="00FB1788">
        <w:rPr>
          <w:rFonts w:cs="Arial"/>
          <w:spacing w:val="113"/>
          <w:w w:val="92"/>
          <w:sz w:val="24"/>
          <w:szCs w:val="24"/>
        </w:rPr>
        <w:t xml:space="preserve"> </w:t>
      </w:r>
      <w:r w:rsidRPr="00FB1788">
        <w:rPr>
          <w:rFonts w:cs="Arial"/>
          <w:spacing w:val="-1"/>
          <w:w w:val="90"/>
          <w:sz w:val="24"/>
          <w:szCs w:val="24"/>
        </w:rPr>
        <w:t>and</w:t>
      </w:r>
      <w:r w:rsidRPr="00FB1788">
        <w:rPr>
          <w:rFonts w:cs="Arial"/>
          <w:spacing w:val="32"/>
          <w:w w:val="90"/>
          <w:sz w:val="24"/>
          <w:szCs w:val="24"/>
        </w:rPr>
        <w:t xml:space="preserve"> </w:t>
      </w:r>
      <w:r w:rsidRPr="00FB1788">
        <w:rPr>
          <w:rFonts w:cs="Arial"/>
          <w:spacing w:val="-1"/>
          <w:w w:val="90"/>
          <w:sz w:val="24"/>
          <w:szCs w:val="24"/>
        </w:rPr>
        <w:t>aspira</w:t>
      </w:r>
      <w:r w:rsidRPr="00FB1788">
        <w:rPr>
          <w:rFonts w:cs="Arial"/>
          <w:spacing w:val="-2"/>
          <w:w w:val="90"/>
          <w:sz w:val="24"/>
          <w:szCs w:val="24"/>
        </w:rPr>
        <w:t>t</w:t>
      </w:r>
      <w:r w:rsidRPr="00FB1788">
        <w:rPr>
          <w:rFonts w:cs="Arial"/>
          <w:spacing w:val="-1"/>
          <w:w w:val="90"/>
          <w:sz w:val="24"/>
          <w:szCs w:val="24"/>
        </w:rPr>
        <w:t>ions</w:t>
      </w:r>
      <w:r w:rsidRPr="00FB1788">
        <w:rPr>
          <w:rFonts w:cs="Arial"/>
          <w:spacing w:val="33"/>
          <w:w w:val="90"/>
          <w:sz w:val="24"/>
          <w:szCs w:val="24"/>
        </w:rPr>
        <w:t xml:space="preserve"> </w:t>
      </w:r>
      <w:r w:rsidRPr="00FB1788">
        <w:rPr>
          <w:rFonts w:cs="Arial"/>
          <w:spacing w:val="-1"/>
          <w:w w:val="90"/>
          <w:sz w:val="24"/>
          <w:szCs w:val="24"/>
        </w:rPr>
        <w:t>o</w:t>
      </w:r>
      <w:r w:rsidRPr="00FB1788">
        <w:rPr>
          <w:rFonts w:cs="Arial"/>
          <w:spacing w:val="-2"/>
          <w:w w:val="90"/>
          <w:sz w:val="24"/>
          <w:szCs w:val="24"/>
        </w:rPr>
        <w:t>f</w:t>
      </w:r>
      <w:r w:rsidRPr="00FB1788">
        <w:rPr>
          <w:rFonts w:cs="Arial"/>
          <w:spacing w:val="31"/>
          <w:w w:val="90"/>
          <w:sz w:val="24"/>
          <w:szCs w:val="24"/>
        </w:rPr>
        <w:t xml:space="preserve"> </w:t>
      </w:r>
      <w:r w:rsidRPr="00FB1788">
        <w:rPr>
          <w:rFonts w:cs="Arial"/>
          <w:spacing w:val="-1"/>
          <w:w w:val="90"/>
          <w:sz w:val="24"/>
          <w:szCs w:val="24"/>
        </w:rPr>
        <w:t>individuals.</w:t>
      </w:r>
    </w:p>
    <w:p w:rsidR="007E23CC" w:rsidRPr="00FB1788" w:rsidRDefault="007E23CC" w:rsidP="007E23CC">
      <w:pPr>
        <w:spacing w:before="70" w:line="255" w:lineRule="auto"/>
        <w:ind w:right="95"/>
        <w:rPr>
          <w:rFonts w:eastAsia="Calibri" w:cs="Arial"/>
          <w:sz w:val="24"/>
          <w:szCs w:val="24"/>
        </w:rPr>
      </w:pPr>
      <w:r w:rsidRPr="00FB1788">
        <w:rPr>
          <w:rFonts w:eastAsia="Calibri" w:cs="Arial"/>
          <w:spacing w:val="-1"/>
          <w:w w:val="90"/>
          <w:sz w:val="24"/>
          <w:szCs w:val="24"/>
        </w:rPr>
        <w:t>Ou</w:t>
      </w:r>
      <w:r w:rsidRPr="00FB1788">
        <w:rPr>
          <w:rFonts w:eastAsia="Calibri" w:cs="Arial"/>
          <w:spacing w:val="-2"/>
          <w:w w:val="90"/>
          <w:sz w:val="24"/>
          <w:szCs w:val="24"/>
        </w:rPr>
        <w:t>t</w:t>
      </w:r>
      <w:r w:rsidRPr="00FB1788">
        <w:rPr>
          <w:rFonts w:eastAsia="Calibri" w:cs="Arial"/>
          <w:spacing w:val="-1"/>
          <w:w w:val="90"/>
          <w:sz w:val="24"/>
          <w:szCs w:val="24"/>
        </w:rPr>
        <w:t>comes</w:t>
      </w:r>
      <w:r w:rsidRPr="00FB1788">
        <w:rPr>
          <w:rFonts w:eastAsia="Calibri" w:cs="Arial"/>
          <w:spacing w:val="16"/>
          <w:w w:val="90"/>
          <w:sz w:val="24"/>
          <w:szCs w:val="24"/>
        </w:rPr>
        <w:t xml:space="preserve"> </w:t>
      </w:r>
      <w:r w:rsidRPr="00FB1788">
        <w:rPr>
          <w:rFonts w:eastAsia="Calibri" w:cs="Arial"/>
          <w:spacing w:val="-1"/>
          <w:w w:val="90"/>
          <w:sz w:val="24"/>
          <w:szCs w:val="24"/>
        </w:rPr>
        <w:t>a</w:t>
      </w:r>
      <w:r w:rsidRPr="00FB1788">
        <w:rPr>
          <w:rFonts w:eastAsia="Calibri" w:cs="Arial"/>
          <w:spacing w:val="-2"/>
          <w:w w:val="90"/>
          <w:sz w:val="24"/>
          <w:szCs w:val="24"/>
        </w:rPr>
        <w:t>re</w:t>
      </w:r>
      <w:r w:rsidRPr="00FB1788">
        <w:rPr>
          <w:rFonts w:eastAsia="Calibri" w:cs="Arial"/>
          <w:spacing w:val="16"/>
          <w:w w:val="90"/>
          <w:sz w:val="24"/>
          <w:szCs w:val="24"/>
        </w:rPr>
        <w:t xml:space="preserve"> </w:t>
      </w:r>
      <w:r w:rsidRPr="00FB1788">
        <w:rPr>
          <w:rFonts w:eastAsia="Calibri" w:cs="Arial"/>
          <w:w w:val="90"/>
          <w:sz w:val="24"/>
          <w:szCs w:val="24"/>
        </w:rPr>
        <w:t>set</w:t>
      </w:r>
      <w:r w:rsidRPr="00FB1788">
        <w:rPr>
          <w:rFonts w:eastAsia="Calibri" w:cs="Arial"/>
          <w:spacing w:val="15"/>
          <w:w w:val="90"/>
          <w:sz w:val="24"/>
          <w:szCs w:val="24"/>
        </w:rPr>
        <w:t xml:space="preserve"> </w:t>
      </w:r>
      <w:r w:rsidRPr="00FB1788">
        <w:rPr>
          <w:rFonts w:eastAsia="Calibri" w:cs="Arial"/>
          <w:spacing w:val="-1"/>
          <w:w w:val="90"/>
          <w:sz w:val="24"/>
          <w:szCs w:val="24"/>
        </w:rPr>
        <w:t>ou</w:t>
      </w:r>
      <w:r w:rsidRPr="00FB1788">
        <w:rPr>
          <w:rFonts w:eastAsia="Calibri" w:cs="Arial"/>
          <w:spacing w:val="-2"/>
          <w:w w:val="90"/>
          <w:sz w:val="24"/>
          <w:szCs w:val="24"/>
        </w:rPr>
        <w:t>t</w:t>
      </w:r>
      <w:r w:rsidRPr="00FB1788">
        <w:rPr>
          <w:rFonts w:eastAsia="Calibri" w:cs="Arial"/>
          <w:spacing w:val="15"/>
          <w:w w:val="90"/>
          <w:sz w:val="24"/>
          <w:szCs w:val="24"/>
        </w:rPr>
        <w:t xml:space="preserve"> </w:t>
      </w:r>
      <w:r w:rsidRPr="00FB1788">
        <w:rPr>
          <w:rFonts w:eastAsia="Calibri" w:cs="Arial"/>
          <w:spacing w:val="-1"/>
          <w:w w:val="90"/>
          <w:sz w:val="24"/>
          <w:szCs w:val="24"/>
        </w:rPr>
        <w:t>in</w:t>
      </w:r>
      <w:r w:rsidRPr="00FB1788">
        <w:rPr>
          <w:rFonts w:eastAsia="Calibri" w:cs="Arial"/>
          <w:spacing w:val="15"/>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7"/>
          <w:w w:val="90"/>
          <w:sz w:val="24"/>
          <w:szCs w:val="24"/>
        </w:rPr>
        <w:t xml:space="preserve"> </w:t>
      </w:r>
      <w:r w:rsidRPr="00FB1788">
        <w:rPr>
          <w:rFonts w:eastAsia="Calibri" w:cs="Arial"/>
          <w:spacing w:val="-1"/>
          <w:w w:val="90"/>
          <w:sz w:val="24"/>
          <w:szCs w:val="24"/>
        </w:rPr>
        <w:t>Child’s</w:t>
      </w:r>
      <w:r w:rsidRPr="00FB1788">
        <w:rPr>
          <w:rFonts w:eastAsia="Calibri" w:cs="Arial"/>
          <w:spacing w:val="16"/>
          <w:w w:val="90"/>
          <w:sz w:val="24"/>
          <w:szCs w:val="24"/>
        </w:rPr>
        <w:t xml:space="preserve"> </w:t>
      </w:r>
      <w:r w:rsidRPr="00FB1788">
        <w:rPr>
          <w:rFonts w:eastAsia="Calibri" w:cs="Arial"/>
          <w:spacing w:val="-1"/>
          <w:w w:val="90"/>
          <w:sz w:val="24"/>
          <w:szCs w:val="24"/>
        </w:rPr>
        <w:t>Plan</w:t>
      </w:r>
      <w:r w:rsidRPr="00FB1788">
        <w:rPr>
          <w:rFonts w:eastAsia="Calibri" w:cs="Arial"/>
          <w:spacing w:val="15"/>
          <w:w w:val="90"/>
          <w:sz w:val="24"/>
          <w:szCs w:val="24"/>
        </w:rPr>
        <w:t xml:space="preserve"> </w:t>
      </w:r>
      <w:r w:rsidRPr="00FB1788">
        <w:rPr>
          <w:rFonts w:eastAsia="Calibri" w:cs="Arial"/>
          <w:spacing w:val="-1"/>
          <w:w w:val="90"/>
          <w:sz w:val="24"/>
          <w:szCs w:val="24"/>
        </w:rPr>
        <w:t>and</w:t>
      </w:r>
      <w:r w:rsidRPr="00FB1788">
        <w:rPr>
          <w:rFonts w:eastAsia="Calibri" w:cs="Arial"/>
          <w:spacing w:val="16"/>
          <w:w w:val="90"/>
          <w:sz w:val="24"/>
          <w:szCs w:val="24"/>
        </w:rPr>
        <w:t xml:space="preserve"> </w:t>
      </w:r>
      <w:r w:rsidRPr="00FB1788">
        <w:rPr>
          <w:rFonts w:eastAsia="Calibri" w:cs="Arial"/>
          <w:spacing w:val="-1"/>
          <w:w w:val="90"/>
          <w:sz w:val="24"/>
          <w:szCs w:val="24"/>
        </w:rPr>
        <w:t>a</w:t>
      </w:r>
      <w:r w:rsidRPr="00FB1788">
        <w:rPr>
          <w:rFonts w:eastAsia="Calibri" w:cs="Arial"/>
          <w:spacing w:val="-2"/>
          <w:w w:val="90"/>
          <w:sz w:val="24"/>
          <w:szCs w:val="24"/>
        </w:rPr>
        <w:t>re</w:t>
      </w:r>
      <w:r w:rsidRPr="00FB1788">
        <w:rPr>
          <w:rFonts w:eastAsia="Calibri" w:cs="Arial"/>
          <w:spacing w:val="17"/>
          <w:w w:val="90"/>
          <w:sz w:val="24"/>
          <w:szCs w:val="24"/>
        </w:rPr>
        <w:t xml:space="preserve"> </w:t>
      </w:r>
      <w:r w:rsidRPr="00FB1788">
        <w:rPr>
          <w:rFonts w:eastAsia="Calibri" w:cs="Arial"/>
          <w:spacing w:val="-1"/>
          <w:w w:val="90"/>
          <w:sz w:val="24"/>
          <w:szCs w:val="24"/>
        </w:rPr>
        <w:t>linked</w:t>
      </w:r>
      <w:r w:rsidRPr="00FB1788">
        <w:rPr>
          <w:rFonts w:eastAsia="Calibri" w:cs="Arial"/>
          <w:spacing w:val="16"/>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o</w:t>
      </w:r>
      <w:r w:rsidRPr="00FB1788">
        <w:rPr>
          <w:rFonts w:eastAsia="Calibri" w:cs="Arial"/>
          <w:spacing w:val="15"/>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7"/>
          <w:w w:val="90"/>
          <w:sz w:val="24"/>
          <w:szCs w:val="24"/>
        </w:rPr>
        <w:t xml:space="preserve"> </w:t>
      </w:r>
      <w:r w:rsidRPr="00FB1788">
        <w:rPr>
          <w:rFonts w:eastAsia="Calibri" w:cs="Arial"/>
          <w:spacing w:val="-1"/>
          <w:w w:val="90"/>
          <w:sz w:val="24"/>
          <w:szCs w:val="24"/>
        </w:rPr>
        <w:t>overa</w:t>
      </w:r>
      <w:r w:rsidRPr="00FB1788">
        <w:rPr>
          <w:rFonts w:eastAsia="Calibri" w:cs="Arial"/>
          <w:spacing w:val="-2"/>
          <w:w w:val="90"/>
          <w:sz w:val="24"/>
          <w:szCs w:val="24"/>
        </w:rPr>
        <w:t>rc</w:t>
      </w:r>
      <w:r w:rsidRPr="00FB1788">
        <w:rPr>
          <w:rFonts w:eastAsia="Calibri" w:cs="Arial"/>
          <w:spacing w:val="-1"/>
          <w:w w:val="90"/>
          <w:sz w:val="24"/>
          <w:szCs w:val="24"/>
        </w:rPr>
        <w:t>hing</w:t>
      </w:r>
      <w:r w:rsidRPr="00FB1788">
        <w:rPr>
          <w:rFonts w:eastAsia="Calibri" w:cs="Arial"/>
          <w:spacing w:val="16"/>
          <w:w w:val="90"/>
          <w:sz w:val="24"/>
          <w:szCs w:val="24"/>
        </w:rPr>
        <w:t xml:space="preserve"> </w:t>
      </w:r>
      <w:r w:rsidRPr="00FB1788">
        <w:rPr>
          <w:rFonts w:eastAsia="Calibri" w:cs="Arial"/>
          <w:spacing w:val="-1"/>
          <w:w w:val="90"/>
          <w:sz w:val="24"/>
          <w:szCs w:val="24"/>
        </w:rPr>
        <w:t>wellbeing ou</w:t>
      </w:r>
      <w:r w:rsidRPr="00FB1788">
        <w:rPr>
          <w:rFonts w:eastAsia="Calibri" w:cs="Arial"/>
          <w:spacing w:val="-2"/>
          <w:w w:val="90"/>
          <w:sz w:val="24"/>
          <w:szCs w:val="24"/>
        </w:rPr>
        <w:t>t</w:t>
      </w:r>
      <w:r w:rsidRPr="00FB1788">
        <w:rPr>
          <w:rFonts w:eastAsia="Calibri" w:cs="Arial"/>
          <w:spacing w:val="-1"/>
          <w:w w:val="90"/>
          <w:sz w:val="24"/>
          <w:szCs w:val="24"/>
        </w:rPr>
        <w:t>comes.</w:t>
      </w:r>
      <w:r w:rsidRPr="00FB1788">
        <w:rPr>
          <w:rFonts w:eastAsia="Calibri" w:cs="Arial"/>
          <w:spacing w:val="16"/>
          <w:w w:val="90"/>
          <w:sz w:val="24"/>
          <w:szCs w:val="24"/>
        </w:rPr>
        <w:t xml:space="preserve"> </w:t>
      </w:r>
      <w:r w:rsidRPr="00FB1788">
        <w:rPr>
          <w:rFonts w:eastAsia="Calibri" w:cs="Arial"/>
          <w:spacing w:val="-2"/>
          <w:w w:val="90"/>
          <w:sz w:val="24"/>
          <w:szCs w:val="24"/>
        </w:rPr>
        <w:t>Personal</w:t>
      </w:r>
      <w:r w:rsidRPr="00FB1788">
        <w:rPr>
          <w:rFonts w:eastAsia="Calibri" w:cs="Arial"/>
          <w:spacing w:val="16"/>
          <w:w w:val="90"/>
          <w:sz w:val="24"/>
          <w:szCs w:val="24"/>
        </w:rPr>
        <w:t xml:space="preserve"> </w:t>
      </w:r>
      <w:r w:rsidRPr="00FB1788">
        <w:rPr>
          <w:rFonts w:eastAsia="Calibri" w:cs="Arial"/>
          <w:spacing w:val="-1"/>
          <w:w w:val="90"/>
          <w:sz w:val="24"/>
          <w:szCs w:val="24"/>
        </w:rPr>
        <w:t>ou</w:t>
      </w:r>
      <w:r w:rsidRPr="00FB1788">
        <w:rPr>
          <w:rFonts w:eastAsia="Calibri" w:cs="Arial"/>
          <w:spacing w:val="-2"/>
          <w:w w:val="90"/>
          <w:sz w:val="24"/>
          <w:szCs w:val="24"/>
        </w:rPr>
        <w:t>t</w:t>
      </w:r>
      <w:r w:rsidRPr="00FB1788">
        <w:rPr>
          <w:rFonts w:eastAsia="Calibri" w:cs="Arial"/>
          <w:spacing w:val="-1"/>
          <w:w w:val="90"/>
          <w:sz w:val="24"/>
          <w:szCs w:val="24"/>
        </w:rPr>
        <w:t>comes</w:t>
      </w:r>
      <w:r w:rsidRPr="00FB1788">
        <w:rPr>
          <w:rFonts w:eastAsia="Calibri" w:cs="Arial"/>
          <w:spacing w:val="16"/>
          <w:w w:val="90"/>
          <w:sz w:val="24"/>
          <w:szCs w:val="24"/>
        </w:rPr>
        <w:t xml:space="preserve"> </w:t>
      </w:r>
      <w:r w:rsidRPr="00FB1788">
        <w:rPr>
          <w:rFonts w:eastAsia="Calibri" w:cs="Arial"/>
          <w:spacing w:val="-1"/>
          <w:w w:val="90"/>
          <w:sz w:val="24"/>
          <w:szCs w:val="24"/>
        </w:rPr>
        <w:t>must</w:t>
      </w:r>
      <w:r w:rsidRPr="00FB1788">
        <w:rPr>
          <w:rFonts w:eastAsia="Calibri" w:cs="Arial"/>
          <w:spacing w:val="15"/>
          <w:w w:val="90"/>
          <w:sz w:val="24"/>
          <w:szCs w:val="24"/>
        </w:rPr>
        <w:t xml:space="preserve"> </w:t>
      </w:r>
      <w:r w:rsidRPr="00FB1788">
        <w:rPr>
          <w:rFonts w:eastAsia="Calibri" w:cs="Arial"/>
          <w:spacing w:val="-1"/>
          <w:w w:val="90"/>
          <w:sz w:val="24"/>
          <w:szCs w:val="24"/>
        </w:rPr>
        <w:t>involve</w:t>
      </w:r>
      <w:r w:rsidRPr="00FB1788">
        <w:rPr>
          <w:rFonts w:eastAsia="Calibri" w:cs="Arial"/>
          <w:spacing w:val="16"/>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99"/>
          <w:w w:val="89"/>
          <w:sz w:val="24"/>
          <w:szCs w:val="24"/>
        </w:rPr>
        <w:t xml:space="preserve"> </w:t>
      </w:r>
      <w:r w:rsidRPr="00FB1788">
        <w:rPr>
          <w:rFonts w:eastAsia="Calibri" w:cs="Arial"/>
          <w:spacing w:val="-1"/>
          <w:w w:val="90"/>
          <w:sz w:val="24"/>
          <w:szCs w:val="24"/>
        </w:rPr>
        <w:t>chil</w:t>
      </w:r>
      <w:r w:rsidRPr="00FB1788">
        <w:rPr>
          <w:rFonts w:eastAsia="Calibri" w:cs="Arial"/>
          <w:spacing w:val="-2"/>
          <w:w w:val="90"/>
          <w:sz w:val="24"/>
          <w:szCs w:val="24"/>
        </w:rPr>
        <w:t>d/yo</w:t>
      </w:r>
      <w:r w:rsidRPr="00FB1788">
        <w:rPr>
          <w:rFonts w:eastAsia="Calibri" w:cs="Arial"/>
          <w:spacing w:val="-1"/>
          <w:w w:val="90"/>
          <w:sz w:val="24"/>
          <w:szCs w:val="24"/>
        </w:rPr>
        <w:t>ung</w:t>
      </w:r>
      <w:r w:rsidRPr="00FB1788">
        <w:rPr>
          <w:rFonts w:eastAsia="Calibri" w:cs="Arial"/>
          <w:spacing w:val="18"/>
          <w:w w:val="90"/>
          <w:sz w:val="24"/>
          <w:szCs w:val="24"/>
        </w:rPr>
        <w:t xml:space="preserve"> </w:t>
      </w:r>
      <w:r w:rsidRPr="00FB1788">
        <w:rPr>
          <w:rFonts w:eastAsia="Calibri" w:cs="Arial"/>
          <w:spacing w:val="-2"/>
          <w:w w:val="90"/>
          <w:sz w:val="24"/>
          <w:szCs w:val="24"/>
        </w:rPr>
        <w:t>person</w:t>
      </w:r>
      <w:r w:rsidRPr="00FB1788">
        <w:rPr>
          <w:rFonts w:eastAsia="Calibri" w:cs="Arial"/>
          <w:spacing w:val="-3"/>
          <w:w w:val="90"/>
          <w:sz w:val="24"/>
          <w:szCs w:val="24"/>
        </w:rPr>
        <w:t>/f</w:t>
      </w:r>
      <w:r w:rsidRPr="00FB1788">
        <w:rPr>
          <w:rFonts w:eastAsia="Calibri" w:cs="Arial"/>
          <w:spacing w:val="-2"/>
          <w:w w:val="90"/>
          <w:sz w:val="24"/>
          <w:szCs w:val="24"/>
        </w:rPr>
        <w:t>amily,</w:t>
      </w:r>
      <w:r w:rsidRPr="00FB1788">
        <w:rPr>
          <w:rFonts w:eastAsia="Calibri" w:cs="Arial"/>
          <w:spacing w:val="19"/>
          <w:w w:val="90"/>
          <w:sz w:val="24"/>
          <w:szCs w:val="24"/>
        </w:rPr>
        <w:t xml:space="preserve"> </w:t>
      </w:r>
      <w:r w:rsidRPr="00FB1788">
        <w:rPr>
          <w:rFonts w:eastAsia="Calibri" w:cs="Arial"/>
          <w:spacing w:val="-2"/>
          <w:w w:val="90"/>
          <w:sz w:val="24"/>
          <w:szCs w:val="24"/>
        </w:rPr>
        <w:t>ref</w:t>
      </w:r>
      <w:r w:rsidRPr="00FB1788">
        <w:rPr>
          <w:rFonts w:eastAsia="Calibri" w:cs="Arial"/>
          <w:spacing w:val="-1"/>
          <w:w w:val="90"/>
          <w:sz w:val="24"/>
          <w:szCs w:val="24"/>
        </w:rPr>
        <w:t>lec</w:t>
      </w:r>
      <w:r w:rsidRPr="00FB1788">
        <w:rPr>
          <w:rFonts w:eastAsia="Calibri" w:cs="Arial"/>
          <w:spacing w:val="-2"/>
          <w:w w:val="90"/>
          <w:sz w:val="24"/>
          <w:szCs w:val="24"/>
        </w:rPr>
        <w:t>t</w:t>
      </w:r>
      <w:r w:rsidRPr="00FB1788">
        <w:rPr>
          <w:rFonts w:eastAsia="Calibri" w:cs="Arial"/>
          <w:spacing w:val="17"/>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hei</w:t>
      </w:r>
      <w:r w:rsidRPr="00FB1788">
        <w:rPr>
          <w:rFonts w:eastAsia="Calibri" w:cs="Arial"/>
          <w:spacing w:val="-2"/>
          <w:w w:val="90"/>
          <w:sz w:val="24"/>
          <w:szCs w:val="24"/>
        </w:rPr>
        <w:t>r</w:t>
      </w:r>
      <w:r w:rsidRPr="00FB1788">
        <w:rPr>
          <w:rFonts w:eastAsia="Calibri" w:cs="Arial"/>
          <w:spacing w:val="19"/>
          <w:w w:val="90"/>
          <w:sz w:val="24"/>
          <w:szCs w:val="24"/>
        </w:rPr>
        <w:t xml:space="preserve"> </w:t>
      </w:r>
      <w:r w:rsidRPr="00FB1788">
        <w:rPr>
          <w:rFonts w:eastAsia="Calibri" w:cs="Arial"/>
          <w:spacing w:val="-1"/>
          <w:w w:val="90"/>
          <w:sz w:val="24"/>
          <w:szCs w:val="24"/>
        </w:rPr>
        <w:t>wishes</w:t>
      </w:r>
      <w:r w:rsidRPr="00FB1788">
        <w:rPr>
          <w:rFonts w:eastAsia="Calibri" w:cs="Arial"/>
          <w:spacing w:val="19"/>
          <w:w w:val="90"/>
          <w:sz w:val="24"/>
          <w:szCs w:val="24"/>
        </w:rPr>
        <w:t xml:space="preserve"> </w:t>
      </w:r>
      <w:r w:rsidRPr="00FB1788">
        <w:rPr>
          <w:rFonts w:eastAsia="Calibri" w:cs="Arial"/>
          <w:spacing w:val="-1"/>
          <w:w w:val="90"/>
          <w:sz w:val="24"/>
          <w:szCs w:val="24"/>
        </w:rPr>
        <w:t>abou</w:t>
      </w:r>
      <w:r w:rsidRPr="00FB1788">
        <w:rPr>
          <w:rFonts w:eastAsia="Calibri" w:cs="Arial"/>
          <w:spacing w:val="-2"/>
          <w:w w:val="90"/>
          <w:sz w:val="24"/>
          <w:szCs w:val="24"/>
        </w:rPr>
        <w:t>t</w:t>
      </w:r>
      <w:r w:rsidRPr="00FB1788">
        <w:rPr>
          <w:rFonts w:eastAsia="Calibri" w:cs="Arial"/>
          <w:spacing w:val="17"/>
          <w:w w:val="90"/>
          <w:sz w:val="24"/>
          <w:szCs w:val="24"/>
        </w:rPr>
        <w:t xml:space="preserve"> </w:t>
      </w:r>
      <w:r w:rsidRPr="00FB1788">
        <w:rPr>
          <w:rFonts w:eastAsia="Calibri" w:cs="Arial"/>
          <w:spacing w:val="-1"/>
          <w:w w:val="90"/>
          <w:sz w:val="24"/>
          <w:szCs w:val="24"/>
        </w:rPr>
        <w:t>wha</w:t>
      </w:r>
      <w:r w:rsidRPr="00FB1788">
        <w:rPr>
          <w:rFonts w:eastAsia="Calibri" w:cs="Arial"/>
          <w:spacing w:val="-2"/>
          <w:w w:val="90"/>
          <w:sz w:val="24"/>
          <w:szCs w:val="24"/>
        </w:rPr>
        <w:t>t</w:t>
      </w:r>
      <w:r w:rsidRPr="00FB1788">
        <w:rPr>
          <w:rFonts w:eastAsia="Calibri" w:cs="Arial"/>
          <w:spacing w:val="18"/>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hey</w:t>
      </w:r>
      <w:r w:rsidRPr="00FB1788">
        <w:rPr>
          <w:rFonts w:eastAsia="Calibri" w:cs="Arial"/>
          <w:spacing w:val="18"/>
          <w:w w:val="90"/>
          <w:sz w:val="24"/>
          <w:szCs w:val="24"/>
        </w:rPr>
        <w:t xml:space="preserve"> </w:t>
      </w:r>
      <w:r w:rsidRPr="00FB1788">
        <w:rPr>
          <w:rFonts w:eastAsia="Calibri" w:cs="Arial"/>
          <w:spacing w:val="-1"/>
          <w:w w:val="90"/>
          <w:sz w:val="24"/>
          <w:szCs w:val="24"/>
        </w:rPr>
        <w:t>wan</w:t>
      </w:r>
      <w:r w:rsidRPr="00FB1788">
        <w:rPr>
          <w:rFonts w:eastAsia="Calibri" w:cs="Arial"/>
          <w:spacing w:val="-2"/>
          <w:w w:val="90"/>
          <w:sz w:val="24"/>
          <w:szCs w:val="24"/>
        </w:rPr>
        <w:t>t</w:t>
      </w:r>
      <w:r w:rsidRPr="00FB1788">
        <w:rPr>
          <w:rFonts w:eastAsia="Calibri" w:cs="Arial"/>
          <w:spacing w:val="18"/>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o</w:t>
      </w:r>
      <w:r w:rsidRPr="00FB1788">
        <w:rPr>
          <w:rFonts w:eastAsia="Calibri" w:cs="Arial"/>
          <w:spacing w:val="17"/>
          <w:w w:val="90"/>
          <w:sz w:val="24"/>
          <w:szCs w:val="24"/>
        </w:rPr>
        <w:t xml:space="preserve"> </w:t>
      </w:r>
      <w:r w:rsidRPr="00FB1788">
        <w:rPr>
          <w:rFonts w:eastAsia="Calibri" w:cs="Arial"/>
          <w:spacing w:val="-1"/>
          <w:w w:val="90"/>
          <w:sz w:val="24"/>
          <w:szCs w:val="24"/>
        </w:rPr>
        <w:t>achieve</w:t>
      </w:r>
      <w:r w:rsidRPr="00FB1788">
        <w:rPr>
          <w:rFonts w:eastAsia="Calibri" w:cs="Arial"/>
          <w:spacing w:val="19"/>
          <w:w w:val="90"/>
          <w:sz w:val="24"/>
          <w:szCs w:val="24"/>
        </w:rPr>
        <w:t xml:space="preserve"> </w:t>
      </w:r>
      <w:r w:rsidRPr="00FB1788">
        <w:rPr>
          <w:rFonts w:eastAsia="Calibri" w:cs="Arial"/>
          <w:spacing w:val="-1"/>
          <w:w w:val="90"/>
          <w:sz w:val="24"/>
          <w:szCs w:val="24"/>
        </w:rPr>
        <w:t>and</w:t>
      </w:r>
      <w:r w:rsidRPr="00FB1788">
        <w:rPr>
          <w:rFonts w:eastAsia="Calibri" w:cs="Arial"/>
          <w:spacing w:val="19"/>
          <w:w w:val="90"/>
          <w:sz w:val="24"/>
          <w:szCs w:val="24"/>
        </w:rPr>
        <w:t xml:space="preserve"> </w:t>
      </w:r>
      <w:r w:rsidRPr="00FB1788">
        <w:rPr>
          <w:rFonts w:eastAsia="Calibri" w:cs="Arial"/>
          <w:spacing w:val="-1"/>
          <w:w w:val="90"/>
          <w:sz w:val="24"/>
          <w:szCs w:val="24"/>
        </w:rPr>
        <w:t>overall</w:t>
      </w:r>
      <w:r w:rsidRPr="00FB1788">
        <w:rPr>
          <w:rFonts w:eastAsia="Calibri" w:cs="Arial"/>
          <w:spacing w:val="17"/>
          <w:w w:val="90"/>
          <w:sz w:val="24"/>
          <w:szCs w:val="24"/>
        </w:rPr>
        <w:t xml:space="preserve"> </w:t>
      </w:r>
      <w:r w:rsidRPr="00FB1788">
        <w:rPr>
          <w:rFonts w:eastAsia="Calibri" w:cs="Arial"/>
          <w:w w:val="90"/>
          <w:sz w:val="24"/>
          <w:szCs w:val="24"/>
        </w:rPr>
        <w:t>be</w:t>
      </w:r>
      <w:r w:rsidRPr="00FB1788">
        <w:rPr>
          <w:rFonts w:eastAsia="Calibri" w:cs="Arial"/>
          <w:spacing w:val="19"/>
          <w:w w:val="90"/>
          <w:sz w:val="24"/>
          <w:szCs w:val="24"/>
        </w:rPr>
        <w:t xml:space="preserve"> </w:t>
      </w:r>
      <w:r w:rsidRPr="00FB1788">
        <w:rPr>
          <w:rFonts w:eastAsia="Calibri" w:cs="Arial"/>
          <w:spacing w:val="-1"/>
          <w:w w:val="90"/>
          <w:sz w:val="24"/>
          <w:szCs w:val="24"/>
        </w:rPr>
        <w:t>speci</w:t>
      </w:r>
      <w:r w:rsidRPr="00FB1788">
        <w:rPr>
          <w:rFonts w:eastAsia="Calibri" w:cs="Arial"/>
          <w:spacing w:val="-2"/>
          <w:w w:val="90"/>
          <w:sz w:val="24"/>
          <w:szCs w:val="24"/>
        </w:rPr>
        <w:t>f</w:t>
      </w:r>
      <w:r w:rsidRPr="00FB1788">
        <w:rPr>
          <w:rFonts w:eastAsia="Calibri" w:cs="Arial"/>
          <w:spacing w:val="-1"/>
          <w:w w:val="90"/>
          <w:sz w:val="24"/>
          <w:szCs w:val="24"/>
        </w:rPr>
        <w:t>ic,</w:t>
      </w:r>
      <w:r w:rsidRPr="00FB1788">
        <w:rPr>
          <w:rFonts w:eastAsia="Calibri" w:cs="Arial"/>
          <w:spacing w:val="18"/>
          <w:w w:val="90"/>
          <w:sz w:val="24"/>
          <w:szCs w:val="24"/>
        </w:rPr>
        <w:t xml:space="preserve"> </w:t>
      </w:r>
      <w:r w:rsidRPr="00FB1788">
        <w:rPr>
          <w:rFonts w:eastAsia="Calibri" w:cs="Arial"/>
          <w:spacing w:val="-1"/>
          <w:w w:val="90"/>
          <w:sz w:val="24"/>
          <w:szCs w:val="24"/>
        </w:rPr>
        <w:t>measurable,</w:t>
      </w:r>
      <w:r w:rsidRPr="00FB1788">
        <w:rPr>
          <w:rFonts w:eastAsia="Calibri" w:cs="Arial"/>
          <w:spacing w:val="19"/>
          <w:w w:val="90"/>
          <w:sz w:val="24"/>
          <w:szCs w:val="24"/>
        </w:rPr>
        <w:t xml:space="preserve"> </w:t>
      </w:r>
      <w:r w:rsidRPr="00FB1788">
        <w:rPr>
          <w:rFonts w:eastAsia="Calibri" w:cs="Arial"/>
          <w:spacing w:val="-1"/>
          <w:w w:val="90"/>
          <w:sz w:val="24"/>
          <w:szCs w:val="24"/>
        </w:rPr>
        <w:t>achievable,</w:t>
      </w:r>
      <w:r w:rsidRPr="00FB1788">
        <w:rPr>
          <w:rFonts w:eastAsia="Calibri" w:cs="Arial"/>
          <w:spacing w:val="107"/>
          <w:w w:val="92"/>
          <w:sz w:val="24"/>
          <w:szCs w:val="24"/>
        </w:rPr>
        <w:t xml:space="preserve"> </w:t>
      </w:r>
      <w:r w:rsidRPr="00FB1788">
        <w:rPr>
          <w:rFonts w:eastAsia="Calibri" w:cs="Arial"/>
          <w:spacing w:val="-1"/>
          <w:w w:val="90"/>
          <w:sz w:val="24"/>
          <w:szCs w:val="24"/>
        </w:rPr>
        <w:t>realistic,</w:t>
      </w:r>
      <w:r w:rsidRPr="00FB1788">
        <w:rPr>
          <w:rFonts w:eastAsia="Calibri" w:cs="Arial"/>
          <w:spacing w:val="21"/>
          <w:w w:val="90"/>
          <w:sz w:val="24"/>
          <w:szCs w:val="24"/>
        </w:rPr>
        <w:t xml:space="preserve"> </w:t>
      </w:r>
      <w:proofErr w:type="gramStart"/>
      <w:r w:rsidRPr="00FB1788">
        <w:rPr>
          <w:rFonts w:eastAsia="Calibri" w:cs="Arial"/>
          <w:spacing w:val="-2"/>
          <w:w w:val="90"/>
          <w:sz w:val="24"/>
          <w:szCs w:val="24"/>
        </w:rPr>
        <w:t>t</w:t>
      </w:r>
      <w:r w:rsidRPr="00FB1788">
        <w:rPr>
          <w:rFonts w:eastAsia="Calibri" w:cs="Arial"/>
          <w:spacing w:val="-1"/>
          <w:w w:val="90"/>
          <w:sz w:val="24"/>
          <w:szCs w:val="24"/>
        </w:rPr>
        <w:t>ime</w:t>
      </w:r>
      <w:proofErr w:type="gramEnd"/>
      <w:r w:rsidRPr="00FB1788">
        <w:rPr>
          <w:rFonts w:eastAsia="Calibri" w:cs="Arial"/>
          <w:spacing w:val="-1"/>
          <w:w w:val="90"/>
          <w:sz w:val="24"/>
          <w:szCs w:val="24"/>
        </w:rPr>
        <w:t>-limi</w:t>
      </w:r>
      <w:r w:rsidRPr="00FB1788">
        <w:rPr>
          <w:rFonts w:eastAsia="Calibri" w:cs="Arial"/>
          <w:spacing w:val="-2"/>
          <w:w w:val="90"/>
          <w:sz w:val="24"/>
          <w:szCs w:val="24"/>
        </w:rPr>
        <w:t>t</w:t>
      </w:r>
      <w:r w:rsidRPr="00FB1788">
        <w:rPr>
          <w:rFonts w:eastAsia="Calibri" w:cs="Arial"/>
          <w:spacing w:val="-1"/>
          <w:w w:val="90"/>
          <w:sz w:val="24"/>
          <w:szCs w:val="24"/>
        </w:rPr>
        <w:t>ed</w:t>
      </w:r>
      <w:r w:rsidRPr="00FB1788">
        <w:rPr>
          <w:rFonts w:eastAsia="Calibri" w:cs="Arial"/>
          <w:spacing w:val="21"/>
          <w:w w:val="90"/>
          <w:sz w:val="24"/>
          <w:szCs w:val="24"/>
        </w:rPr>
        <w:t xml:space="preserve"> </w:t>
      </w:r>
      <w:r w:rsidRPr="00FB1788">
        <w:rPr>
          <w:rFonts w:eastAsia="Calibri" w:cs="Arial"/>
          <w:spacing w:val="-2"/>
          <w:w w:val="90"/>
          <w:sz w:val="24"/>
          <w:szCs w:val="24"/>
        </w:rPr>
        <w:t>(</w:t>
      </w:r>
      <w:r w:rsidRPr="00FB1788">
        <w:rPr>
          <w:rFonts w:eastAsia="Calibri" w:cs="Arial"/>
          <w:spacing w:val="-1"/>
          <w:w w:val="90"/>
          <w:sz w:val="24"/>
          <w:szCs w:val="24"/>
        </w:rPr>
        <w:t>SMART):</w:t>
      </w:r>
    </w:p>
    <w:p w:rsidR="007E23CC" w:rsidRPr="00FB1788" w:rsidRDefault="007E23CC" w:rsidP="007E23CC">
      <w:pPr>
        <w:pStyle w:val="ListParagraph"/>
        <w:widowControl w:val="0"/>
        <w:numPr>
          <w:ilvl w:val="0"/>
          <w:numId w:val="12"/>
        </w:numPr>
        <w:spacing w:before="101" w:line="254" w:lineRule="auto"/>
        <w:ind w:right="95"/>
        <w:rPr>
          <w:rFonts w:eastAsia="Calibri" w:cs="Arial"/>
          <w:sz w:val="24"/>
          <w:szCs w:val="24"/>
        </w:rPr>
      </w:pPr>
      <w:r w:rsidRPr="00FB1788">
        <w:rPr>
          <w:rFonts w:eastAsia="Calibri" w:cs="Arial"/>
          <w:b/>
          <w:spacing w:val="-1"/>
          <w:w w:val="90"/>
          <w:sz w:val="24"/>
          <w:szCs w:val="24"/>
        </w:rPr>
        <w:t>Speci</w:t>
      </w:r>
      <w:r w:rsidRPr="00FB1788">
        <w:rPr>
          <w:rFonts w:eastAsia="Calibri" w:cs="Arial"/>
          <w:b/>
          <w:spacing w:val="-2"/>
          <w:w w:val="90"/>
          <w:sz w:val="24"/>
          <w:szCs w:val="24"/>
        </w:rPr>
        <w:t>f</w:t>
      </w:r>
      <w:r w:rsidRPr="00FB1788">
        <w:rPr>
          <w:rFonts w:eastAsia="Calibri" w:cs="Arial"/>
          <w:b/>
          <w:spacing w:val="-1"/>
          <w:w w:val="90"/>
          <w:sz w:val="24"/>
          <w:szCs w:val="24"/>
        </w:rPr>
        <w:t>ic</w:t>
      </w:r>
      <w:r w:rsidRPr="00FB1788">
        <w:rPr>
          <w:rFonts w:eastAsia="Calibri" w:cs="Arial"/>
          <w:spacing w:val="12"/>
          <w:w w:val="90"/>
          <w:sz w:val="24"/>
          <w:szCs w:val="24"/>
        </w:rPr>
        <w:t xml:space="preserve"> </w:t>
      </w:r>
      <w:r w:rsidRPr="00FB1788">
        <w:rPr>
          <w:rFonts w:eastAsia="Calibri" w:cs="Arial"/>
          <w:w w:val="90"/>
          <w:sz w:val="24"/>
          <w:szCs w:val="24"/>
        </w:rPr>
        <w:t>–</w:t>
      </w:r>
      <w:r w:rsidRPr="00FB1788">
        <w:rPr>
          <w:rFonts w:eastAsia="Calibri" w:cs="Arial"/>
          <w:spacing w:val="14"/>
          <w:w w:val="90"/>
          <w:sz w:val="24"/>
          <w:szCs w:val="24"/>
        </w:rPr>
        <w:t xml:space="preserve"> </w:t>
      </w:r>
      <w:r w:rsidRPr="00FB1788">
        <w:rPr>
          <w:rFonts w:eastAsia="Calibri" w:cs="Arial"/>
          <w:spacing w:val="-1"/>
          <w:w w:val="90"/>
          <w:sz w:val="24"/>
          <w:szCs w:val="24"/>
        </w:rPr>
        <w:t>Wha</w:t>
      </w:r>
      <w:r w:rsidRPr="00FB1788">
        <w:rPr>
          <w:rFonts w:eastAsia="Calibri" w:cs="Arial"/>
          <w:spacing w:val="-2"/>
          <w:w w:val="90"/>
          <w:sz w:val="24"/>
          <w:szCs w:val="24"/>
        </w:rPr>
        <w:t>t</w:t>
      </w:r>
      <w:r w:rsidRPr="00FB1788">
        <w:rPr>
          <w:rFonts w:eastAsia="Calibri" w:cs="Arial"/>
          <w:spacing w:val="12"/>
          <w:w w:val="90"/>
          <w:sz w:val="24"/>
          <w:szCs w:val="24"/>
        </w:rPr>
        <w:t xml:space="preserve"> </w:t>
      </w:r>
      <w:r w:rsidRPr="00FB1788">
        <w:rPr>
          <w:rFonts w:eastAsia="Calibri" w:cs="Arial"/>
          <w:spacing w:val="-1"/>
          <w:w w:val="90"/>
          <w:sz w:val="24"/>
          <w:szCs w:val="24"/>
        </w:rPr>
        <w:t>exac</w:t>
      </w:r>
      <w:r w:rsidRPr="00FB1788">
        <w:rPr>
          <w:rFonts w:eastAsia="Calibri" w:cs="Arial"/>
          <w:spacing w:val="-2"/>
          <w:w w:val="90"/>
          <w:sz w:val="24"/>
          <w:szCs w:val="24"/>
        </w:rPr>
        <w:t>t</w:t>
      </w:r>
      <w:r w:rsidRPr="00FB1788">
        <w:rPr>
          <w:rFonts w:eastAsia="Calibri" w:cs="Arial"/>
          <w:spacing w:val="-1"/>
          <w:w w:val="90"/>
          <w:sz w:val="24"/>
          <w:szCs w:val="24"/>
        </w:rPr>
        <w:t>ly</w:t>
      </w:r>
      <w:r w:rsidRPr="00FB1788">
        <w:rPr>
          <w:rFonts w:eastAsia="Calibri" w:cs="Arial"/>
          <w:spacing w:val="14"/>
          <w:w w:val="90"/>
          <w:sz w:val="24"/>
          <w:szCs w:val="24"/>
        </w:rPr>
        <w:t xml:space="preserve"> </w:t>
      </w:r>
      <w:r w:rsidRPr="00FB1788">
        <w:rPr>
          <w:rFonts w:eastAsia="Calibri" w:cs="Arial"/>
          <w:spacing w:val="-1"/>
          <w:w w:val="90"/>
          <w:sz w:val="24"/>
          <w:szCs w:val="24"/>
        </w:rPr>
        <w:t>a</w:t>
      </w:r>
      <w:r w:rsidRPr="00FB1788">
        <w:rPr>
          <w:rFonts w:eastAsia="Calibri" w:cs="Arial"/>
          <w:spacing w:val="-2"/>
          <w:w w:val="90"/>
          <w:sz w:val="24"/>
          <w:szCs w:val="24"/>
        </w:rPr>
        <w:t>re</w:t>
      </w:r>
      <w:r w:rsidRPr="00FB1788">
        <w:rPr>
          <w:rFonts w:eastAsia="Calibri" w:cs="Arial"/>
          <w:spacing w:val="14"/>
          <w:w w:val="90"/>
          <w:sz w:val="24"/>
          <w:szCs w:val="24"/>
        </w:rPr>
        <w:t xml:space="preserve"> </w:t>
      </w:r>
      <w:r w:rsidRPr="00FB1788">
        <w:rPr>
          <w:rFonts w:eastAsia="Calibri" w:cs="Arial"/>
          <w:w w:val="90"/>
          <w:sz w:val="24"/>
          <w:szCs w:val="24"/>
        </w:rPr>
        <w:t>we</w:t>
      </w:r>
      <w:r w:rsidRPr="00FB1788">
        <w:rPr>
          <w:rFonts w:eastAsia="Calibri" w:cs="Arial"/>
          <w:spacing w:val="14"/>
          <w:w w:val="90"/>
          <w:sz w:val="24"/>
          <w:szCs w:val="24"/>
        </w:rPr>
        <w:t xml:space="preserve"> </w:t>
      </w:r>
      <w:r w:rsidRPr="00FB1788">
        <w:rPr>
          <w:rFonts w:eastAsia="Calibri" w:cs="Arial"/>
          <w:spacing w:val="-1"/>
          <w:w w:val="90"/>
          <w:sz w:val="24"/>
          <w:szCs w:val="24"/>
        </w:rPr>
        <w:t>going</w:t>
      </w:r>
      <w:r w:rsidRPr="00FB1788">
        <w:rPr>
          <w:rFonts w:eastAsia="Calibri" w:cs="Arial"/>
          <w:spacing w:val="13"/>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o</w:t>
      </w:r>
      <w:r w:rsidRPr="00FB1788">
        <w:rPr>
          <w:rFonts w:eastAsia="Calibri" w:cs="Arial"/>
          <w:spacing w:val="13"/>
          <w:w w:val="90"/>
          <w:sz w:val="24"/>
          <w:szCs w:val="24"/>
        </w:rPr>
        <w:t xml:space="preserve"> </w:t>
      </w:r>
      <w:r w:rsidRPr="00FB1788">
        <w:rPr>
          <w:rFonts w:eastAsia="Calibri" w:cs="Arial"/>
          <w:spacing w:val="-1"/>
          <w:w w:val="90"/>
          <w:sz w:val="24"/>
          <w:szCs w:val="24"/>
        </w:rPr>
        <w:t>do</w:t>
      </w:r>
      <w:r w:rsidRPr="00FB1788">
        <w:rPr>
          <w:rFonts w:eastAsia="Calibri" w:cs="Arial"/>
          <w:spacing w:val="-2"/>
          <w:w w:val="90"/>
          <w:sz w:val="24"/>
          <w:szCs w:val="24"/>
        </w:rPr>
        <w:t>?</w:t>
      </w:r>
      <w:r w:rsidRPr="00FB1788">
        <w:rPr>
          <w:rFonts w:eastAsia="Calibri" w:cs="Arial"/>
          <w:spacing w:val="14"/>
          <w:w w:val="90"/>
          <w:sz w:val="24"/>
          <w:szCs w:val="24"/>
        </w:rPr>
        <w:t xml:space="preserve"> </w:t>
      </w:r>
      <w:r w:rsidRPr="00FB1788">
        <w:rPr>
          <w:rFonts w:eastAsia="Calibri" w:cs="Arial"/>
          <w:spacing w:val="-2"/>
          <w:w w:val="90"/>
          <w:sz w:val="24"/>
          <w:szCs w:val="24"/>
        </w:rPr>
        <w:t>Wi</w:t>
      </w:r>
      <w:r w:rsidRPr="00FB1788">
        <w:rPr>
          <w:rFonts w:eastAsia="Calibri" w:cs="Arial"/>
          <w:spacing w:val="-3"/>
          <w:w w:val="90"/>
          <w:sz w:val="24"/>
          <w:szCs w:val="24"/>
        </w:rPr>
        <w:t>t</w:t>
      </w:r>
      <w:r w:rsidRPr="00FB1788">
        <w:rPr>
          <w:rFonts w:eastAsia="Calibri" w:cs="Arial"/>
          <w:spacing w:val="-2"/>
          <w:w w:val="90"/>
          <w:sz w:val="24"/>
          <w:szCs w:val="24"/>
        </w:rPr>
        <w:t>h</w:t>
      </w:r>
      <w:r w:rsidRPr="00FB1788">
        <w:rPr>
          <w:rFonts w:eastAsia="Calibri" w:cs="Arial"/>
          <w:spacing w:val="-3"/>
          <w:w w:val="90"/>
          <w:sz w:val="24"/>
          <w:szCs w:val="24"/>
        </w:rPr>
        <w:t>/f</w:t>
      </w:r>
      <w:r w:rsidRPr="00FB1788">
        <w:rPr>
          <w:rFonts w:eastAsia="Calibri" w:cs="Arial"/>
          <w:spacing w:val="-2"/>
          <w:w w:val="90"/>
          <w:sz w:val="24"/>
          <w:szCs w:val="24"/>
        </w:rPr>
        <w:t>o</w:t>
      </w:r>
      <w:r w:rsidRPr="00FB1788">
        <w:rPr>
          <w:rFonts w:eastAsia="Calibri" w:cs="Arial"/>
          <w:spacing w:val="-3"/>
          <w:w w:val="90"/>
          <w:sz w:val="24"/>
          <w:szCs w:val="24"/>
        </w:rPr>
        <w:t>r</w:t>
      </w:r>
      <w:r w:rsidRPr="00FB1788">
        <w:rPr>
          <w:rFonts w:eastAsia="Calibri" w:cs="Arial"/>
          <w:spacing w:val="13"/>
          <w:w w:val="90"/>
          <w:sz w:val="24"/>
          <w:szCs w:val="24"/>
        </w:rPr>
        <w:t xml:space="preserve"> </w:t>
      </w:r>
      <w:r w:rsidRPr="00FB1788">
        <w:rPr>
          <w:rFonts w:eastAsia="Calibri" w:cs="Arial"/>
          <w:spacing w:val="-1"/>
          <w:w w:val="90"/>
          <w:sz w:val="24"/>
          <w:szCs w:val="24"/>
        </w:rPr>
        <w:t>whom?</w:t>
      </w:r>
      <w:r w:rsidRPr="00FB1788">
        <w:rPr>
          <w:rFonts w:eastAsia="Calibri" w:cs="Arial"/>
          <w:spacing w:val="14"/>
          <w:w w:val="90"/>
          <w:sz w:val="24"/>
          <w:szCs w:val="24"/>
        </w:rPr>
        <w:t xml:space="preserve"> </w:t>
      </w:r>
      <w:r w:rsidRPr="00FB1788">
        <w:rPr>
          <w:rFonts w:eastAsia="Calibri" w:cs="Arial"/>
          <w:spacing w:val="-1"/>
          <w:w w:val="90"/>
          <w:sz w:val="24"/>
          <w:szCs w:val="24"/>
        </w:rPr>
        <w:t>Wha</w:t>
      </w:r>
      <w:r w:rsidRPr="00FB1788">
        <w:rPr>
          <w:rFonts w:eastAsia="Calibri" w:cs="Arial"/>
          <w:spacing w:val="-2"/>
          <w:w w:val="90"/>
          <w:sz w:val="24"/>
          <w:szCs w:val="24"/>
        </w:rPr>
        <w:t>t</w:t>
      </w:r>
      <w:r w:rsidRPr="00FB1788">
        <w:rPr>
          <w:rFonts w:eastAsia="Calibri" w:cs="Arial"/>
          <w:spacing w:val="13"/>
          <w:w w:val="90"/>
          <w:sz w:val="24"/>
          <w:szCs w:val="24"/>
        </w:rPr>
        <w:t xml:space="preserve"> </w:t>
      </w:r>
      <w:r w:rsidRPr="00FB1788">
        <w:rPr>
          <w:rFonts w:eastAsia="Calibri" w:cs="Arial"/>
          <w:spacing w:val="-1"/>
          <w:w w:val="90"/>
          <w:sz w:val="24"/>
          <w:szCs w:val="24"/>
        </w:rPr>
        <w:t>is</w:t>
      </w:r>
      <w:r w:rsidRPr="00FB1788">
        <w:rPr>
          <w:rFonts w:eastAsia="Calibri" w:cs="Arial"/>
          <w:spacing w:val="13"/>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4"/>
          <w:w w:val="90"/>
          <w:sz w:val="24"/>
          <w:szCs w:val="24"/>
        </w:rPr>
        <w:t xml:space="preserve"> </w:t>
      </w:r>
      <w:r w:rsidRPr="00FB1788">
        <w:rPr>
          <w:rFonts w:eastAsia="Calibri" w:cs="Arial"/>
          <w:spacing w:val="-1"/>
          <w:w w:val="90"/>
          <w:sz w:val="24"/>
          <w:szCs w:val="24"/>
        </w:rPr>
        <w:t>speci</w:t>
      </w:r>
      <w:r w:rsidRPr="00FB1788">
        <w:rPr>
          <w:rFonts w:eastAsia="Calibri" w:cs="Arial"/>
          <w:spacing w:val="-2"/>
          <w:w w:val="90"/>
          <w:sz w:val="24"/>
          <w:szCs w:val="24"/>
        </w:rPr>
        <w:t>f</w:t>
      </w:r>
      <w:r w:rsidRPr="00FB1788">
        <w:rPr>
          <w:rFonts w:eastAsia="Calibri" w:cs="Arial"/>
          <w:spacing w:val="-1"/>
          <w:w w:val="90"/>
          <w:sz w:val="24"/>
          <w:szCs w:val="24"/>
        </w:rPr>
        <w:t>ic</w:t>
      </w:r>
      <w:r w:rsidRPr="00FB1788">
        <w:rPr>
          <w:rFonts w:eastAsia="Calibri" w:cs="Arial"/>
          <w:spacing w:val="13"/>
          <w:w w:val="90"/>
          <w:sz w:val="24"/>
          <w:szCs w:val="24"/>
        </w:rPr>
        <w:t xml:space="preserve"> </w:t>
      </w:r>
      <w:r w:rsidRPr="00FB1788">
        <w:rPr>
          <w:rFonts w:eastAsia="Calibri" w:cs="Arial"/>
          <w:spacing w:val="-1"/>
          <w:w w:val="90"/>
          <w:sz w:val="24"/>
          <w:szCs w:val="24"/>
        </w:rPr>
        <w:t>ou</w:t>
      </w:r>
      <w:r w:rsidRPr="00FB1788">
        <w:rPr>
          <w:rFonts w:eastAsia="Calibri" w:cs="Arial"/>
          <w:spacing w:val="-2"/>
          <w:w w:val="90"/>
          <w:sz w:val="24"/>
          <w:szCs w:val="24"/>
        </w:rPr>
        <w:t>t</w:t>
      </w:r>
      <w:r w:rsidRPr="00FB1788">
        <w:rPr>
          <w:rFonts w:eastAsia="Calibri" w:cs="Arial"/>
          <w:spacing w:val="-1"/>
          <w:w w:val="90"/>
          <w:sz w:val="24"/>
          <w:szCs w:val="24"/>
        </w:rPr>
        <w:t>come</w:t>
      </w:r>
      <w:r w:rsidRPr="00FB1788">
        <w:rPr>
          <w:rFonts w:eastAsia="Calibri" w:cs="Arial"/>
          <w:spacing w:val="13"/>
          <w:w w:val="90"/>
          <w:sz w:val="24"/>
          <w:szCs w:val="24"/>
        </w:rPr>
        <w:t xml:space="preserve"> </w:t>
      </w:r>
      <w:r w:rsidRPr="00FB1788">
        <w:rPr>
          <w:rFonts w:eastAsia="Calibri" w:cs="Arial"/>
          <w:spacing w:val="-2"/>
          <w:w w:val="90"/>
          <w:sz w:val="24"/>
          <w:szCs w:val="24"/>
        </w:rPr>
        <w:t>f</w:t>
      </w:r>
      <w:r w:rsidRPr="00FB1788">
        <w:rPr>
          <w:rFonts w:eastAsia="Calibri" w:cs="Arial"/>
          <w:spacing w:val="-1"/>
          <w:w w:val="90"/>
          <w:sz w:val="24"/>
          <w:szCs w:val="24"/>
        </w:rPr>
        <w:t>o</w:t>
      </w:r>
      <w:r w:rsidRPr="00FB1788">
        <w:rPr>
          <w:rFonts w:eastAsia="Calibri" w:cs="Arial"/>
          <w:spacing w:val="-2"/>
          <w:w w:val="90"/>
          <w:sz w:val="24"/>
          <w:szCs w:val="24"/>
        </w:rPr>
        <w:t>r</w:t>
      </w:r>
      <w:r w:rsidRPr="00FB1788">
        <w:rPr>
          <w:rFonts w:eastAsia="Calibri" w:cs="Arial"/>
          <w:spacing w:val="14"/>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4"/>
          <w:w w:val="90"/>
          <w:sz w:val="24"/>
          <w:szCs w:val="24"/>
        </w:rPr>
        <w:t xml:space="preserve"> </w:t>
      </w:r>
      <w:r w:rsidRPr="00FB1788">
        <w:rPr>
          <w:rFonts w:eastAsia="Calibri" w:cs="Arial"/>
          <w:spacing w:val="-1"/>
          <w:w w:val="90"/>
          <w:sz w:val="24"/>
          <w:szCs w:val="24"/>
        </w:rPr>
        <w:t>child?</w:t>
      </w:r>
      <w:r w:rsidRPr="00FB1788">
        <w:rPr>
          <w:rFonts w:eastAsia="Calibri" w:cs="Arial"/>
          <w:spacing w:val="13"/>
          <w:w w:val="90"/>
          <w:sz w:val="24"/>
          <w:szCs w:val="24"/>
        </w:rPr>
        <w:t xml:space="preserve"> </w:t>
      </w:r>
      <w:r w:rsidRPr="00FB1788">
        <w:rPr>
          <w:rFonts w:eastAsia="Calibri" w:cs="Arial"/>
          <w:spacing w:val="-1"/>
          <w:w w:val="90"/>
          <w:sz w:val="24"/>
          <w:szCs w:val="24"/>
        </w:rPr>
        <w:t>This</w:t>
      </w:r>
      <w:r w:rsidRPr="00FB1788">
        <w:rPr>
          <w:rFonts w:eastAsia="Calibri" w:cs="Arial"/>
          <w:spacing w:val="14"/>
          <w:w w:val="90"/>
          <w:sz w:val="24"/>
          <w:szCs w:val="24"/>
        </w:rPr>
        <w:t xml:space="preserve"> </w:t>
      </w:r>
      <w:r w:rsidRPr="00FB1788">
        <w:rPr>
          <w:rFonts w:eastAsia="Calibri" w:cs="Arial"/>
          <w:spacing w:val="-1"/>
          <w:w w:val="90"/>
          <w:sz w:val="24"/>
          <w:szCs w:val="24"/>
        </w:rPr>
        <w:t>must</w:t>
      </w:r>
      <w:r w:rsidRPr="00FB1788">
        <w:rPr>
          <w:rFonts w:eastAsia="Calibri" w:cs="Arial"/>
          <w:spacing w:val="13"/>
          <w:w w:val="90"/>
          <w:sz w:val="24"/>
          <w:szCs w:val="24"/>
        </w:rPr>
        <w:t xml:space="preserve"> </w:t>
      </w:r>
      <w:r w:rsidRPr="00FB1788">
        <w:rPr>
          <w:rFonts w:eastAsia="Calibri" w:cs="Arial"/>
          <w:w w:val="90"/>
          <w:sz w:val="24"/>
          <w:szCs w:val="24"/>
        </w:rPr>
        <w:t>be</w:t>
      </w:r>
      <w:r w:rsidRPr="00FB1788">
        <w:rPr>
          <w:rFonts w:eastAsia="Calibri" w:cs="Arial"/>
          <w:spacing w:val="87"/>
          <w:w w:val="91"/>
          <w:sz w:val="24"/>
          <w:szCs w:val="24"/>
        </w:rPr>
        <w:t xml:space="preserve"> </w:t>
      </w:r>
      <w:r w:rsidRPr="00FB1788">
        <w:rPr>
          <w:rFonts w:eastAsia="Calibri" w:cs="Arial"/>
          <w:spacing w:val="-1"/>
          <w:w w:val="90"/>
          <w:sz w:val="24"/>
          <w:szCs w:val="24"/>
        </w:rPr>
        <w:t>well-defined</w:t>
      </w:r>
      <w:r w:rsidRPr="00FB1788">
        <w:rPr>
          <w:rFonts w:eastAsia="Calibri" w:cs="Arial"/>
          <w:spacing w:val="17"/>
          <w:w w:val="90"/>
          <w:sz w:val="24"/>
          <w:szCs w:val="24"/>
        </w:rPr>
        <w:t xml:space="preserve"> </w:t>
      </w:r>
      <w:r w:rsidRPr="00FB1788">
        <w:rPr>
          <w:rFonts w:eastAsia="Calibri" w:cs="Arial"/>
          <w:spacing w:val="-1"/>
          <w:w w:val="90"/>
          <w:sz w:val="24"/>
          <w:szCs w:val="24"/>
        </w:rPr>
        <w:t>and</w:t>
      </w:r>
      <w:r w:rsidRPr="00FB1788">
        <w:rPr>
          <w:rFonts w:eastAsia="Calibri" w:cs="Arial"/>
          <w:spacing w:val="18"/>
          <w:w w:val="90"/>
          <w:sz w:val="24"/>
          <w:szCs w:val="24"/>
        </w:rPr>
        <w:t xml:space="preserve"> </w:t>
      </w:r>
      <w:r w:rsidRPr="00FB1788">
        <w:rPr>
          <w:rFonts w:eastAsia="Calibri" w:cs="Arial"/>
          <w:spacing w:val="-5"/>
          <w:w w:val="90"/>
          <w:sz w:val="24"/>
          <w:szCs w:val="24"/>
        </w:rPr>
        <w:t>c</w:t>
      </w:r>
      <w:r w:rsidRPr="00FB1788">
        <w:rPr>
          <w:rFonts w:eastAsia="Calibri" w:cs="Arial"/>
          <w:spacing w:val="-4"/>
          <w:w w:val="90"/>
          <w:sz w:val="24"/>
          <w:szCs w:val="24"/>
        </w:rPr>
        <w:t>lea</w:t>
      </w:r>
      <w:r w:rsidRPr="00FB1788">
        <w:rPr>
          <w:rFonts w:eastAsia="Calibri" w:cs="Arial"/>
          <w:spacing w:val="-5"/>
          <w:w w:val="90"/>
          <w:sz w:val="24"/>
          <w:szCs w:val="24"/>
        </w:rPr>
        <w:t>r</w:t>
      </w:r>
      <w:r w:rsidRPr="00FB1788">
        <w:rPr>
          <w:rFonts w:eastAsia="Calibri" w:cs="Arial"/>
          <w:spacing w:val="-4"/>
          <w:w w:val="90"/>
          <w:sz w:val="24"/>
          <w:szCs w:val="24"/>
        </w:rPr>
        <w:t>.</w:t>
      </w:r>
      <w:r w:rsidRPr="00FB1788">
        <w:rPr>
          <w:rFonts w:eastAsia="Calibri" w:cs="Arial"/>
          <w:spacing w:val="17"/>
          <w:w w:val="90"/>
          <w:sz w:val="24"/>
          <w:szCs w:val="24"/>
        </w:rPr>
        <w:t xml:space="preserve"> </w:t>
      </w:r>
      <w:r w:rsidRPr="00FB1788">
        <w:rPr>
          <w:rFonts w:eastAsia="Calibri" w:cs="Arial"/>
          <w:w w:val="90"/>
          <w:sz w:val="24"/>
          <w:szCs w:val="24"/>
        </w:rPr>
        <w:t>A</w:t>
      </w:r>
      <w:r w:rsidRPr="00FB1788">
        <w:rPr>
          <w:rFonts w:eastAsia="Calibri" w:cs="Arial"/>
          <w:spacing w:val="1"/>
          <w:w w:val="90"/>
          <w:sz w:val="24"/>
          <w:szCs w:val="24"/>
        </w:rPr>
        <w:t>t</w:t>
      </w:r>
      <w:r w:rsidRPr="00FB1788">
        <w:rPr>
          <w:rFonts w:eastAsia="Calibri" w:cs="Arial"/>
          <w:spacing w:val="17"/>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8"/>
          <w:w w:val="90"/>
          <w:sz w:val="24"/>
          <w:szCs w:val="24"/>
        </w:rPr>
        <w:t xml:space="preserve"> </w:t>
      </w:r>
      <w:r w:rsidRPr="00FB1788">
        <w:rPr>
          <w:rFonts w:eastAsia="Calibri" w:cs="Arial"/>
          <w:spacing w:val="-1"/>
          <w:w w:val="90"/>
          <w:sz w:val="24"/>
          <w:szCs w:val="24"/>
        </w:rPr>
        <w:t>end</w:t>
      </w:r>
      <w:r w:rsidRPr="00FB1788">
        <w:rPr>
          <w:rFonts w:eastAsia="Calibri" w:cs="Arial"/>
          <w:spacing w:val="17"/>
          <w:w w:val="90"/>
          <w:sz w:val="24"/>
          <w:szCs w:val="24"/>
        </w:rPr>
        <w:t xml:space="preserve"> </w:t>
      </w:r>
      <w:r w:rsidRPr="00FB1788">
        <w:rPr>
          <w:rFonts w:eastAsia="Calibri" w:cs="Arial"/>
          <w:spacing w:val="-1"/>
          <w:w w:val="90"/>
          <w:sz w:val="24"/>
          <w:szCs w:val="24"/>
        </w:rPr>
        <w:t>o</w:t>
      </w:r>
      <w:r w:rsidRPr="00FB1788">
        <w:rPr>
          <w:rFonts w:eastAsia="Calibri" w:cs="Arial"/>
          <w:spacing w:val="-2"/>
          <w:w w:val="90"/>
          <w:sz w:val="24"/>
          <w:szCs w:val="24"/>
        </w:rPr>
        <w:t>f</w:t>
      </w:r>
      <w:r w:rsidRPr="00FB1788">
        <w:rPr>
          <w:rFonts w:eastAsia="Calibri" w:cs="Arial"/>
          <w:spacing w:val="17"/>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7"/>
          <w:w w:val="90"/>
          <w:sz w:val="24"/>
          <w:szCs w:val="24"/>
        </w:rPr>
        <w:t xml:space="preserve"> </w:t>
      </w:r>
      <w:r w:rsidRPr="00FB1788">
        <w:rPr>
          <w:rFonts w:eastAsia="Calibri" w:cs="Arial"/>
          <w:spacing w:val="-1"/>
          <w:w w:val="90"/>
          <w:sz w:val="24"/>
          <w:szCs w:val="24"/>
        </w:rPr>
        <w:t>planned</w:t>
      </w:r>
      <w:r w:rsidRPr="00FB1788">
        <w:rPr>
          <w:rFonts w:eastAsia="Calibri" w:cs="Arial"/>
          <w:spacing w:val="18"/>
          <w:w w:val="90"/>
          <w:sz w:val="24"/>
          <w:szCs w:val="24"/>
        </w:rPr>
        <w:t xml:space="preserve"> </w:t>
      </w:r>
      <w:r w:rsidRPr="00FB1788">
        <w:rPr>
          <w:rFonts w:eastAsia="Calibri" w:cs="Arial"/>
          <w:spacing w:val="-1"/>
          <w:w w:val="90"/>
          <w:sz w:val="24"/>
          <w:szCs w:val="24"/>
        </w:rPr>
        <w:t>ac</w:t>
      </w:r>
      <w:r w:rsidRPr="00FB1788">
        <w:rPr>
          <w:rFonts w:eastAsia="Calibri" w:cs="Arial"/>
          <w:spacing w:val="-2"/>
          <w:w w:val="90"/>
          <w:sz w:val="24"/>
          <w:szCs w:val="24"/>
        </w:rPr>
        <w:t>t</w:t>
      </w:r>
      <w:r w:rsidRPr="00FB1788">
        <w:rPr>
          <w:rFonts w:eastAsia="Calibri" w:cs="Arial"/>
          <w:spacing w:val="-1"/>
          <w:w w:val="90"/>
          <w:sz w:val="24"/>
          <w:szCs w:val="24"/>
        </w:rPr>
        <w:t>ivi</w:t>
      </w:r>
      <w:r w:rsidRPr="00FB1788">
        <w:rPr>
          <w:rFonts w:eastAsia="Calibri" w:cs="Arial"/>
          <w:spacing w:val="-2"/>
          <w:w w:val="90"/>
          <w:sz w:val="24"/>
          <w:szCs w:val="24"/>
        </w:rPr>
        <w:t>t</w:t>
      </w:r>
      <w:r w:rsidRPr="00FB1788">
        <w:rPr>
          <w:rFonts w:eastAsia="Calibri" w:cs="Arial"/>
          <w:spacing w:val="-1"/>
          <w:w w:val="90"/>
          <w:sz w:val="24"/>
          <w:szCs w:val="24"/>
        </w:rPr>
        <w:t>ies,</w:t>
      </w:r>
      <w:r w:rsidRPr="00FB1788">
        <w:rPr>
          <w:rFonts w:eastAsia="Calibri" w:cs="Arial"/>
          <w:spacing w:val="18"/>
          <w:w w:val="90"/>
          <w:sz w:val="24"/>
          <w:szCs w:val="24"/>
        </w:rPr>
        <w:t xml:space="preserve"> </w:t>
      </w:r>
      <w:r w:rsidRPr="00FB1788">
        <w:rPr>
          <w:rFonts w:eastAsia="Calibri" w:cs="Arial"/>
          <w:spacing w:val="-1"/>
          <w:w w:val="90"/>
          <w:sz w:val="24"/>
          <w:szCs w:val="24"/>
        </w:rPr>
        <w:t>wha</w:t>
      </w:r>
      <w:r w:rsidRPr="00FB1788">
        <w:rPr>
          <w:rFonts w:eastAsia="Calibri" w:cs="Arial"/>
          <w:spacing w:val="-2"/>
          <w:w w:val="90"/>
          <w:sz w:val="24"/>
          <w:szCs w:val="24"/>
        </w:rPr>
        <w:t>t</w:t>
      </w:r>
      <w:r w:rsidRPr="00FB1788">
        <w:rPr>
          <w:rFonts w:eastAsia="Calibri" w:cs="Arial"/>
          <w:spacing w:val="16"/>
          <w:w w:val="90"/>
          <w:sz w:val="24"/>
          <w:szCs w:val="24"/>
        </w:rPr>
        <w:t xml:space="preserve"> </w:t>
      </w:r>
      <w:r w:rsidRPr="00FB1788">
        <w:rPr>
          <w:rFonts w:eastAsia="Calibri" w:cs="Arial"/>
          <w:spacing w:val="-1"/>
          <w:w w:val="90"/>
          <w:sz w:val="24"/>
          <w:szCs w:val="24"/>
        </w:rPr>
        <w:t>will</w:t>
      </w:r>
      <w:r w:rsidRPr="00FB1788">
        <w:rPr>
          <w:rFonts w:eastAsia="Calibri" w:cs="Arial"/>
          <w:spacing w:val="16"/>
          <w:w w:val="90"/>
          <w:sz w:val="24"/>
          <w:szCs w:val="24"/>
        </w:rPr>
        <w:t xml:space="preserve"> </w:t>
      </w:r>
      <w:r w:rsidRPr="00FB1788">
        <w:rPr>
          <w:rFonts w:eastAsia="Calibri" w:cs="Arial"/>
          <w:spacing w:val="-1"/>
          <w:w w:val="90"/>
          <w:sz w:val="24"/>
          <w:szCs w:val="24"/>
        </w:rPr>
        <w:t>have</w:t>
      </w:r>
      <w:r w:rsidRPr="00FB1788">
        <w:rPr>
          <w:rFonts w:eastAsia="Calibri" w:cs="Arial"/>
          <w:spacing w:val="18"/>
          <w:w w:val="90"/>
          <w:sz w:val="24"/>
          <w:szCs w:val="24"/>
        </w:rPr>
        <w:t xml:space="preserve"> </w:t>
      </w:r>
      <w:r w:rsidRPr="00FB1788">
        <w:rPr>
          <w:rFonts w:eastAsia="Calibri" w:cs="Arial"/>
          <w:spacing w:val="-1"/>
          <w:w w:val="90"/>
          <w:sz w:val="24"/>
          <w:szCs w:val="24"/>
        </w:rPr>
        <w:t>changed</w:t>
      </w:r>
      <w:r w:rsidRPr="00FB1788">
        <w:rPr>
          <w:rFonts w:eastAsia="Calibri" w:cs="Arial"/>
          <w:spacing w:val="18"/>
          <w:w w:val="90"/>
          <w:sz w:val="24"/>
          <w:szCs w:val="24"/>
        </w:rPr>
        <w:t xml:space="preserve"> </w:t>
      </w:r>
      <w:r w:rsidRPr="00FB1788">
        <w:rPr>
          <w:rFonts w:eastAsia="Calibri" w:cs="Arial"/>
          <w:spacing w:val="-2"/>
          <w:w w:val="90"/>
          <w:sz w:val="24"/>
          <w:szCs w:val="24"/>
        </w:rPr>
        <w:t>f</w:t>
      </w:r>
      <w:r w:rsidRPr="00FB1788">
        <w:rPr>
          <w:rFonts w:eastAsia="Calibri" w:cs="Arial"/>
          <w:spacing w:val="-1"/>
          <w:w w:val="90"/>
          <w:sz w:val="24"/>
          <w:szCs w:val="24"/>
        </w:rPr>
        <w:t>o</w:t>
      </w:r>
      <w:r w:rsidRPr="00FB1788">
        <w:rPr>
          <w:rFonts w:eastAsia="Calibri" w:cs="Arial"/>
          <w:spacing w:val="-2"/>
          <w:w w:val="90"/>
          <w:sz w:val="24"/>
          <w:szCs w:val="24"/>
        </w:rPr>
        <w:t>r</w:t>
      </w:r>
      <w:r w:rsidRPr="00FB1788">
        <w:rPr>
          <w:rFonts w:eastAsia="Calibri" w:cs="Arial"/>
          <w:spacing w:val="17"/>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8"/>
          <w:w w:val="90"/>
          <w:sz w:val="24"/>
          <w:szCs w:val="24"/>
        </w:rPr>
        <w:t xml:space="preserve"> </w:t>
      </w:r>
      <w:r w:rsidRPr="00FB1788">
        <w:rPr>
          <w:rFonts w:eastAsia="Calibri" w:cs="Arial"/>
          <w:spacing w:val="-1"/>
          <w:w w:val="90"/>
          <w:sz w:val="24"/>
          <w:szCs w:val="24"/>
        </w:rPr>
        <w:t>chil</w:t>
      </w:r>
      <w:r w:rsidRPr="00FB1788">
        <w:rPr>
          <w:rFonts w:eastAsia="Calibri" w:cs="Arial"/>
          <w:spacing w:val="-2"/>
          <w:w w:val="90"/>
          <w:sz w:val="24"/>
          <w:szCs w:val="24"/>
        </w:rPr>
        <w:t>d/f</w:t>
      </w:r>
      <w:r w:rsidRPr="00FB1788">
        <w:rPr>
          <w:rFonts w:eastAsia="Calibri" w:cs="Arial"/>
          <w:spacing w:val="-1"/>
          <w:w w:val="90"/>
          <w:sz w:val="24"/>
          <w:szCs w:val="24"/>
        </w:rPr>
        <w:t>amily?</w:t>
      </w:r>
    </w:p>
    <w:p w:rsidR="007E23CC" w:rsidRPr="00FB1788" w:rsidRDefault="007E23CC" w:rsidP="007E23CC">
      <w:pPr>
        <w:pStyle w:val="ListParagraph"/>
        <w:widowControl w:val="0"/>
        <w:numPr>
          <w:ilvl w:val="0"/>
          <w:numId w:val="12"/>
        </w:numPr>
        <w:spacing w:before="43" w:line="254" w:lineRule="auto"/>
        <w:ind w:right="95"/>
        <w:rPr>
          <w:rFonts w:eastAsia="Calibri" w:cs="Arial"/>
          <w:sz w:val="24"/>
          <w:szCs w:val="24"/>
        </w:rPr>
      </w:pPr>
      <w:r w:rsidRPr="00FB1788">
        <w:rPr>
          <w:rFonts w:eastAsia="Calibri" w:cs="Arial"/>
          <w:b/>
          <w:spacing w:val="-1"/>
          <w:w w:val="90"/>
          <w:sz w:val="24"/>
          <w:szCs w:val="24"/>
        </w:rPr>
        <w:t>Measurable</w:t>
      </w:r>
      <w:r w:rsidRPr="00FB1788">
        <w:rPr>
          <w:rFonts w:eastAsia="Calibri" w:cs="Arial"/>
          <w:spacing w:val="19"/>
          <w:w w:val="90"/>
          <w:sz w:val="24"/>
          <w:szCs w:val="24"/>
        </w:rPr>
        <w:t xml:space="preserve"> </w:t>
      </w:r>
      <w:r w:rsidRPr="00FB1788">
        <w:rPr>
          <w:rFonts w:eastAsia="Calibri" w:cs="Arial"/>
          <w:w w:val="90"/>
          <w:sz w:val="24"/>
          <w:szCs w:val="24"/>
        </w:rPr>
        <w:t>–</w:t>
      </w:r>
      <w:r w:rsidRPr="00FB1788">
        <w:rPr>
          <w:rFonts w:eastAsia="Calibri" w:cs="Arial"/>
          <w:spacing w:val="20"/>
          <w:w w:val="90"/>
          <w:sz w:val="24"/>
          <w:szCs w:val="24"/>
        </w:rPr>
        <w:t xml:space="preserve"> </w:t>
      </w:r>
      <w:r w:rsidRPr="00FB1788">
        <w:rPr>
          <w:rFonts w:eastAsia="Calibri" w:cs="Arial"/>
          <w:spacing w:val="-1"/>
          <w:w w:val="90"/>
          <w:sz w:val="24"/>
          <w:szCs w:val="24"/>
        </w:rPr>
        <w:t>How</w:t>
      </w:r>
      <w:r w:rsidRPr="00FB1788">
        <w:rPr>
          <w:rFonts w:eastAsia="Calibri" w:cs="Arial"/>
          <w:spacing w:val="20"/>
          <w:w w:val="90"/>
          <w:sz w:val="24"/>
          <w:szCs w:val="24"/>
        </w:rPr>
        <w:t xml:space="preserve"> </w:t>
      </w:r>
      <w:r w:rsidRPr="00FB1788">
        <w:rPr>
          <w:rFonts w:eastAsia="Calibri" w:cs="Arial"/>
          <w:spacing w:val="-1"/>
          <w:w w:val="90"/>
          <w:sz w:val="24"/>
          <w:szCs w:val="24"/>
        </w:rPr>
        <w:t>will</w:t>
      </w:r>
      <w:r w:rsidRPr="00FB1788">
        <w:rPr>
          <w:rFonts w:eastAsia="Calibri" w:cs="Arial"/>
          <w:spacing w:val="18"/>
          <w:w w:val="90"/>
          <w:sz w:val="24"/>
          <w:szCs w:val="24"/>
        </w:rPr>
        <w:t xml:space="preserve"> </w:t>
      </w:r>
      <w:r w:rsidRPr="00FB1788">
        <w:rPr>
          <w:rFonts w:eastAsia="Calibri" w:cs="Arial"/>
          <w:spacing w:val="-1"/>
          <w:w w:val="90"/>
          <w:sz w:val="24"/>
          <w:szCs w:val="24"/>
        </w:rPr>
        <w:t>you</w:t>
      </w:r>
      <w:r w:rsidRPr="00FB1788">
        <w:rPr>
          <w:rFonts w:eastAsia="Calibri" w:cs="Arial"/>
          <w:spacing w:val="19"/>
          <w:w w:val="90"/>
          <w:sz w:val="24"/>
          <w:szCs w:val="24"/>
        </w:rPr>
        <w:t xml:space="preserve"> </w:t>
      </w:r>
      <w:r w:rsidRPr="00FB1788">
        <w:rPr>
          <w:rFonts w:eastAsia="Calibri" w:cs="Arial"/>
          <w:spacing w:val="-1"/>
          <w:w w:val="90"/>
          <w:sz w:val="24"/>
          <w:szCs w:val="24"/>
        </w:rPr>
        <w:t>know</w:t>
      </w:r>
      <w:r w:rsidRPr="00FB1788">
        <w:rPr>
          <w:rFonts w:eastAsia="Calibri" w:cs="Arial"/>
          <w:spacing w:val="19"/>
          <w:w w:val="90"/>
          <w:sz w:val="24"/>
          <w:szCs w:val="24"/>
        </w:rPr>
        <w:t xml:space="preserve"> </w:t>
      </w:r>
      <w:r w:rsidRPr="00FB1788">
        <w:rPr>
          <w:rFonts w:eastAsia="Calibri" w:cs="Arial"/>
          <w:spacing w:val="-1"/>
          <w:w w:val="90"/>
          <w:sz w:val="24"/>
          <w:szCs w:val="24"/>
        </w:rPr>
        <w:t>when</w:t>
      </w:r>
      <w:r w:rsidRPr="00FB1788">
        <w:rPr>
          <w:rFonts w:eastAsia="Calibri" w:cs="Arial"/>
          <w:spacing w:val="19"/>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20"/>
          <w:w w:val="90"/>
          <w:sz w:val="24"/>
          <w:szCs w:val="24"/>
        </w:rPr>
        <w:t xml:space="preserve"> </w:t>
      </w:r>
      <w:r w:rsidRPr="00FB1788">
        <w:rPr>
          <w:rFonts w:eastAsia="Calibri" w:cs="Arial"/>
          <w:spacing w:val="-1"/>
          <w:w w:val="90"/>
          <w:sz w:val="24"/>
          <w:szCs w:val="24"/>
        </w:rPr>
        <w:t>ou</w:t>
      </w:r>
      <w:r w:rsidRPr="00FB1788">
        <w:rPr>
          <w:rFonts w:eastAsia="Calibri" w:cs="Arial"/>
          <w:spacing w:val="-2"/>
          <w:w w:val="90"/>
          <w:sz w:val="24"/>
          <w:szCs w:val="24"/>
        </w:rPr>
        <w:t>t</w:t>
      </w:r>
      <w:r w:rsidRPr="00FB1788">
        <w:rPr>
          <w:rFonts w:eastAsia="Calibri" w:cs="Arial"/>
          <w:spacing w:val="-1"/>
          <w:w w:val="90"/>
          <w:sz w:val="24"/>
          <w:szCs w:val="24"/>
        </w:rPr>
        <w:t>come</w:t>
      </w:r>
      <w:r w:rsidRPr="00FB1788">
        <w:rPr>
          <w:rFonts w:eastAsia="Calibri" w:cs="Arial"/>
          <w:spacing w:val="19"/>
          <w:w w:val="90"/>
          <w:sz w:val="24"/>
          <w:szCs w:val="24"/>
        </w:rPr>
        <w:t xml:space="preserve"> </w:t>
      </w:r>
      <w:r w:rsidRPr="00FB1788">
        <w:rPr>
          <w:rFonts w:eastAsia="Calibri" w:cs="Arial"/>
          <w:spacing w:val="-1"/>
          <w:w w:val="90"/>
          <w:sz w:val="24"/>
          <w:szCs w:val="24"/>
        </w:rPr>
        <w:t>has</w:t>
      </w:r>
      <w:r w:rsidRPr="00FB1788">
        <w:rPr>
          <w:rFonts w:eastAsia="Calibri" w:cs="Arial"/>
          <w:spacing w:val="20"/>
          <w:w w:val="90"/>
          <w:sz w:val="24"/>
          <w:szCs w:val="24"/>
        </w:rPr>
        <w:t xml:space="preserve"> </w:t>
      </w:r>
      <w:r w:rsidRPr="00FB1788">
        <w:rPr>
          <w:rFonts w:eastAsia="Calibri" w:cs="Arial"/>
          <w:w w:val="90"/>
          <w:sz w:val="24"/>
          <w:szCs w:val="24"/>
        </w:rPr>
        <w:t>been</w:t>
      </w:r>
      <w:r w:rsidRPr="00FB1788">
        <w:rPr>
          <w:rFonts w:eastAsia="Calibri" w:cs="Arial"/>
          <w:spacing w:val="19"/>
          <w:w w:val="90"/>
          <w:sz w:val="24"/>
          <w:szCs w:val="24"/>
        </w:rPr>
        <w:t xml:space="preserve"> </w:t>
      </w:r>
      <w:r w:rsidRPr="00FB1788">
        <w:rPr>
          <w:rFonts w:eastAsia="Calibri" w:cs="Arial"/>
          <w:spacing w:val="-1"/>
          <w:w w:val="90"/>
          <w:sz w:val="24"/>
          <w:szCs w:val="24"/>
        </w:rPr>
        <w:t>achieved?</w:t>
      </w:r>
      <w:r w:rsidRPr="00FB1788">
        <w:rPr>
          <w:rFonts w:eastAsia="Calibri" w:cs="Arial"/>
          <w:spacing w:val="19"/>
          <w:w w:val="90"/>
          <w:sz w:val="24"/>
          <w:szCs w:val="24"/>
        </w:rPr>
        <w:t xml:space="preserve"> </w:t>
      </w:r>
      <w:r w:rsidRPr="00FB1788">
        <w:rPr>
          <w:rFonts w:eastAsia="Calibri" w:cs="Arial"/>
          <w:spacing w:val="-1"/>
          <w:w w:val="90"/>
          <w:sz w:val="24"/>
          <w:szCs w:val="24"/>
        </w:rPr>
        <w:t>How</w:t>
      </w:r>
      <w:r w:rsidRPr="00FB1788">
        <w:rPr>
          <w:rFonts w:eastAsia="Calibri" w:cs="Arial"/>
          <w:spacing w:val="20"/>
          <w:w w:val="90"/>
          <w:sz w:val="24"/>
          <w:szCs w:val="24"/>
        </w:rPr>
        <w:t xml:space="preserve"> </w:t>
      </w:r>
      <w:r w:rsidRPr="00FB1788">
        <w:rPr>
          <w:rFonts w:eastAsia="Calibri" w:cs="Arial"/>
          <w:spacing w:val="-1"/>
          <w:w w:val="90"/>
          <w:sz w:val="24"/>
          <w:szCs w:val="24"/>
        </w:rPr>
        <w:t>will</w:t>
      </w:r>
      <w:r w:rsidRPr="00FB1788">
        <w:rPr>
          <w:rFonts w:eastAsia="Calibri" w:cs="Arial"/>
          <w:spacing w:val="19"/>
          <w:w w:val="90"/>
          <w:sz w:val="24"/>
          <w:szCs w:val="24"/>
        </w:rPr>
        <w:t xml:space="preserve"> </w:t>
      </w:r>
      <w:r w:rsidRPr="00FB1788">
        <w:rPr>
          <w:rFonts w:eastAsia="Calibri" w:cs="Arial"/>
          <w:spacing w:val="-1"/>
          <w:w w:val="90"/>
          <w:sz w:val="24"/>
          <w:szCs w:val="24"/>
        </w:rPr>
        <w:t>you</w:t>
      </w:r>
      <w:r w:rsidRPr="00FB1788">
        <w:rPr>
          <w:rFonts w:eastAsia="Calibri" w:cs="Arial"/>
          <w:spacing w:val="18"/>
          <w:w w:val="90"/>
          <w:sz w:val="24"/>
          <w:szCs w:val="24"/>
        </w:rPr>
        <w:t xml:space="preserve"> </w:t>
      </w:r>
      <w:r w:rsidRPr="00FB1788">
        <w:rPr>
          <w:rFonts w:eastAsia="Calibri" w:cs="Arial"/>
          <w:spacing w:val="-1"/>
          <w:w w:val="90"/>
          <w:sz w:val="24"/>
          <w:szCs w:val="24"/>
        </w:rPr>
        <w:t>measu</w:t>
      </w:r>
      <w:r w:rsidRPr="00FB1788">
        <w:rPr>
          <w:rFonts w:eastAsia="Calibri" w:cs="Arial"/>
          <w:spacing w:val="-2"/>
          <w:w w:val="90"/>
          <w:sz w:val="24"/>
          <w:szCs w:val="24"/>
        </w:rPr>
        <w:t>re</w:t>
      </w:r>
      <w:r w:rsidRPr="00FB1788">
        <w:rPr>
          <w:rFonts w:eastAsia="Calibri" w:cs="Arial"/>
          <w:spacing w:val="20"/>
          <w:w w:val="90"/>
          <w:sz w:val="24"/>
          <w:szCs w:val="24"/>
        </w:rPr>
        <w:t xml:space="preserve"> </w:t>
      </w:r>
      <w:r w:rsidRPr="00FB1788">
        <w:rPr>
          <w:rFonts w:eastAsia="Calibri" w:cs="Arial"/>
          <w:spacing w:val="-1"/>
          <w:w w:val="90"/>
          <w:sz w:val="24"/>
          <w:szCs w:val="24"/>
        </w:rPr>
        <w:t>progress</w:t>
      </w:r>
      <w:r w:rsidRPr="00FB1788">
        <w:rPr>
          <w:rFonts w:eastAsia="Calibri" w:cs="Arial"/>
          <w:spacing w:val="20"/>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owards</w:t>
      </w:r>
      <w:r w:rsidRPr="00FB1788">
        <w:rPr>
          <w:rFonts w:eastAsia="Calibri" w:cs="Arial"/>
          <w:spacing w:val="19"/>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93"/>
          <w:w w:val="89"/>
          <w:sz w:val="24"/>
          <w:szCs w:val="24"/>
        </w:rPr>
        <w:t xml:space="preserve"> </w:t>
      </w:r>
      <w:r w:rsidRPr="00FB1788">
        <w:rPr>
          <w:rFonts w:eastAsia="Calibri" w:cs="Arial"/>
          <w:spacing w:val="-1"/>
          <w:w w:val="90"/>
          <w:sz w:val="24"/>
          <w:szCs w:val="24"/>
        </w:rPr>
        <w:t>ou</w:t>
      </w:r>
      <w:r w:rsidRPr="00FB1788">
        <w:rPr>
          <w:rFonts w:eastAsia="Calibri" w:cs="Arial"/>
          <w:spacing w:val="-2"/>
          <w:w w:val="90"/>
          <w:sz w:val="24"/>
          <w:szCs w:val="24"/>
        </w:rPr>
        <w:t>t</w:t>
      </w:r>
      <w:r w:rsidRPr="00FB1788">
        <w:rPr>
          <w:rFonts w:eastAsia="Calibri" w:cs="Arial"/>
          <w:spacing w:val="-1"/>
          <w:w w:val="90"/>
          <w:sz w:val="24"/>
          <w:szCs w:val="24"/>
        </w:rPr>
        <w:t>come?</w:t>
      </w:r>
      <w:r w:rsidRPr="00FB1788">
        <w:rPr>
          <w:rFonts w:eastAsia="Calibri" w:cs="Arial"/>
          <w:spacing w:val="16"/>
          <w:w w:val="90"/>
          <w:sz w:val="24"/>
          <w:szCs w:val="24"/>
        </w:rPr>
        <w:t xml:space="preserve"> </w:t>
      </w:r>
      <w:r w:rsidRPr="00FB1788">
        <w:rPr>
          <w:rFonts w:eastAsia="Calibri" w:cs="Arial"/>
          <w:spacing w:val="-1"/>
          <w:w w:val="90"/>
          <w:sz w:val="24"/>
          <w:szCs w:val="24"/>
        </w:rPr>
        <w:t>Fo</w:t>
      </w:r>
      <w:r w:rsidRPr="00FB1788">
        <w:rPr>
          <w:rFonts w:eastAsia="Calibri" w:cs="Arial"/>
          <w:spacing w:val="-2"/>
          <w:w w:val="90"/>
          <w:sz w:val="24"/>
          <w:szCs w:val="24"/>
        </w:rPr>
        <w:t>r</w:t>
      </w:r>
      <w:r w:rsidRPr="00FB1788">
        <w:rPr>
          <w:rFonts w:eastAsia="Calibri" w:cs="Arial"/>
          <w:spacing w:val="16"/>
          <w:w w:val="90"/>
          <w:sz w:val="24"/>
          <w:szCs w:val="24"/>
        </w:rPr>
        <w:t xml:space="preserve"> </w:t>
      </w:r>
      <w:r w:rsidRPr="00FB1788">
        <w:rPr>
          <w:rFonts w:eastAsia="Calibri" w:cs="Arial"/>
          <w:spacing w:val="-1"/>
          <w:w w:val="90"/>
          <w:sz w:val="24"/>
          <w:szCs w:val="24"/>
        </w:rPr>
        <w:t>example</w:t>
      </w:r>
      <w:r w:rsidRPr="00FB1788">
        <w:rPr>
          <w:rFonts w:eastAsia="Calibri" w:cs="Arial"/>
          <w:spacing w:val="16"/>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hrough</w:t>
      </w:r>
      <w:r w:rsidRPr="00FB1788">
        <w:rPr>
          <w:rFonts w:eastAsia="Calibri" w:cs="Arial"/>
          <w:spacing w:val="15"/>
          <w:w w:val="90"/>
          <w:sz w:val="24"/>
          <w:szCs w:val="24"/>
        </w:rPr>
        <w:t xml:space="preserve"> </w:t>
      </w:r>
      <w:r w:rsidRPr="00FB1788">
        <w:rPr>
          <w:rFonts w:eastAsia="Calibri" w:cs="Arial"/>
          <w:spacing w:val="-1"/>
          <w:w w:val="90"/>
          <w:sz w:val="24"/>
          <w:szCs w:val="24"/>
        </w:rPr>
        <w:t>sel</w:t>
      </w:r>
      <w:r w:rsidRPr="00FB1788">
        <w:rPr>
          <w:rFonts w:eastAsia="Calibri" w:cs="Arial"/>
          <w:spacing w:val="-2"/>
          <w:w w:val="90"/>
          <w:sz w:val="24"/>
          <w:szCs w:val="24"/>
        </w:rPr>
        <w:t>f</w:t>
      </w:r>
      <w:r w:rsidRPr="00FB1788">
        <w:rPr>
          <w:rFonts w:eastAsia="Calibri" w:cs="Arial"/>
          <w:spacing w:val="15"/>
          <w:w w:val="90"/>
          <w:sz w:val="24"/>
          <w:szCs w:val="24"/>
        </w:rPr>
        <w:t xml:space="preserve"> </w:t>
      </w:r>
      <w:r w:rsidRPr="00FB1788">
        <w:rPr>
          <w:rFonts w:eastAsia="Calibri" w:cs="Arial"/>
          <w:spacing w:val="-1"/>
          <w:w w:val="90"/>
          <w:sz w:val="24"/>
          <w:szCs w:val="24"/>
        </w:rPr>
        <w:t>repo</w:t>
      </w:r>
      <w:r w:rsidRPr="00FB1788">
        <w:rPr>
          <w:rFonts w:eastAsia="Calibri" w:cs="Arial"/>
          <w:spacing w:val="-2"/>
          <w:w w:val="90"/>
          <w:sz w:val="24"/>
          <w:szCs w:val="24"/>
        </w:rPr>
        <w:t>rt/W</w:t>
      </w:r>
      <w:r w:rsidRPr="00FB1788">
        <w:rPr>
          <w:rFonts w:eastAsia="Calibri" w:cs="Arial"/>
          <w:spacing w:val="-1"/>
          <w:w w:val="90"/>
          <w:sz w:val="24"/>
          <w:szCs w:val="24"/>
        </w:rPr>
        <w:t>ellbeing</w:t>
      </w:r>
      <w:r w:rsidRPr="00FB1788">
        <w:rPr>
          <w:rFonts w:eastAsia="Calibri" w:cs="Arial"/>
          <w:spacing w:val="16"/>
          <w:w w:val="90"/>
          <w:sz w:val="24"/>
          <w:szCs w:val="24"/>
        </w:rPr>
        <w:t xml:space="preserve"> </w:t>
      </w:r>
      <w:r w:rsidRPr="00FB1788">
        <w:rPr>
          <w:rFonts w:eastAsia="Calibri" w:cs="Arial"/>
          <w:spacing w:val="-1"/>
          <w:w w:val="90"/>
          <w:sz w:val="24"/>
          <w:szCs w:val="24"/>
        </w:rPr>
        <w:t>W</w:t>
      </w:r>
      <w:r w:rsidRPr="00FB1788">
        <w:rPr>
          <w:rFonts w:eastAsia="Calibri" w:cs="Arial"/>
          <w:spacing w:val="-2"/>
          <w:w w:val="90"/>
          <w:sz w:val="24"/>
          <w:szCs w:val="24"/>
        </w:rPr>
        <w:t>eb/o</w:t>
      </w:r>
      <w:r w:rsidRPr="00FB1788">
        <w:rPr>
          <w:rFonts w:eastAsia="Calibri" w:cs="Arial"/>
          <w:spacing w:val="-1"/>
          <w:w w:val="90"/>
          <w:sz w:val="24"/>
          <w:szCs w:val="24"/>
        </w:rPr>
        <w:t>bserva</w:t>
      </w:r>
      <w:r w:rsidRPr="00FB1788">
        <w:rPr>
          <w:rFonts w:eastAsia="Calibri" w:cs="Arial"/>
          <w:spacing w:val="-2"/>
          <w:w w:val="90"/>
          <w:sz w:val="24"/>
          <w:szCs w:val="24"/>
        </w:rPr>
        <w:t>t</w:t>
      </w:r>
      <w:r w:rsidRPr="00FB1788">
        <w:rPr>
          <w:rFonts w:eastAsia="Calibri" w:cs="Arial"/>
          <w:spacing w:val="-1"/>
          <w:w w:val="90"/>
          <w:sz w:val="24"/>
          <w:szCs w:val="24"/>
        </w:rPr>
        <w:t>ion</w:t>
      </w:r>
      <w:r w:rsidRPr="00FB1788">
        <w:rPr>
          <w:rFonts w:eastAsia="Calibri" w:cs="Arial"/>
          <w:spacing w:val="15"/>
          <w:w w:val="90"/>
          <w:sz w:val="24"/>
          <w:szCs w:val="24"/>
        </w:rPr>
        <w:t xml:space="preserve"> </w:t>
      </w:r>
      <w:r w:rsidRPr="00FB1788">
        <w:rPr>
          <w:rFonts w:eastAsia="Calibri" w:cs="Arial"/>
          <w:spacing w:val="-1"/>
          <w:w w:val="90"/>
          <w:sz w:val="24"/>
          <w:szCs w:val="24"/>
        </w:rPr>
        <w:t>o</w:t>
      </w:r>
      <w:r w:rsidRPr="00FB1788">
        <w:rPr>
          <w:rFonts w:eastAsia="Calibri" w:cs="Arial"/>
          <w:spacing w:val="-2"/>
          <w:w w:val="90"/>
          <w:sz w:val="24"/>
          <w:szCs w:val="24"/>
        </w:rPr>
        <w:t>f</w:t>
      </w:r>
      <w:r w:rsidRPr="00FB1788">
        <w:rPr>
          <w:rFonts w:eastAsia="Calibri" w:cs="Arial"/>
          <w:spacing w:val="14"/>
          <w:w w:val="90"/>
          <w:sz w:val="24"/>
          <w:szCs w:val="24"/>
        </w:rPr>
        <w:t xml:space="preserve"> </w:t>
      </w:r>
      <w:r w:rsidRPr="00FB1788">
        <w:rPr>
          <w:rFonts w:eastAsia="Calibri" w:cs="Arial"/>
          <w:spacing w:val="-3"/>
          <w:w w:val="90"/>
          <w:sz w:val="24"/>
          <w:szCs w:val="24"/>
        </w:rPr>
        <w:t>behaviou</w:t>
      </w:r>
      <w:r w:rsidRPr="00FB1788">
        <w:rPr>
          <w:rFonts w:eastAsia="Calibri" w:cs="Arial"/>
          <w:spacing w:val="-4"/>
          <w:w w:val="90"/>
          <w:sz w:val="24"/>
          <w:szCs w:val="24"/>
        </w:rPr>
        <w:t>r</w:t>
      </w:r>
      <w:r w:rsidRPr="00FB1788">
        <w:rPr>
          <w:rFonts w:eastAsia="Calibri" w:cs="Arial"/>
          <w:spacing w:val="-3"/>
          <w:w w:val="90"/>
          <w:sz w:val="24"/>
          <w:szCs w:val="24"/>
        </w:rPr>
        <w:t>,</w:t>
      </w:r>
      <w:r w:rsidRPr="00FB1788">
        <w:rPr>
          <w:rFonts w:eastAsia="Calibri" w:cs="Arial"/>
          <w:spacing w:val="17"/>
          <w:w w:val="90"/>
          <w:sz w:val="24"/>
          <w:szCs w:val="24"/>
        </w:rPr>
        <w:t xml:space="preserve"> </w:t>
      </w:r>
      <w:r w:rsidRPr="00FB1788">
        <w:rPr>
          <w:rFonts w:eastAsia="Calibri" w:cs="Arial"/>
          <w:spacing w:val="-2"/>
          <w:w w:val="90"/>
          <w:sz w:val="24"/>
          <w:szCs w:val="24"/>
        </w:rPr>
        <w:t>f</w:t>
      </w:r>
      <w:r w:rsidRPr="00FB1788">
        <w:rPr>
          <w:rFonts w:eastAsia="Calibri" w:cs="Arial"/>
          <w:spacing w:val="-1"/>
          <w:w w:val="90"/>
          <w:sz w:val="24"/>
          <w:szCs w:val="24"/>
        </w:rPr>
        <w:t>eedbac</w:t>
      </w:r>
      <w:r w:rsidRPr="00FB1788">
        <w:rPr>
          <w:rFonts w:eastAsia="Calibri" w:cs="Arial"/>
          <w:spacing w:val="-2"/>
          <w:w w:val="90"/>
          <w:sz w:val="24"/>
          <w:szCs w:val="24"/>
        </w:rPr>
        <w:t>k/di</w:t>
      </w:r>
      <w:r w:rsidRPr="00FB1788">
        <w:rPr>
          <w:rFonts w:eastAsia="Calibri" w:cs="Arial"/>
          <w:spacing w:val="-1"/>
          <w:w w:val="90"/>
          <w:sz w:val="24"/>
          <w:szCs w:val="24"/>
        </w:rPr>
        <w:t>scussion</w:t>
      </w:r>
      <w:r w:rsidRPr="00FB1788">
        <w:rPr>
          <w:rFonts w:eastAsia="Calibri" w:cs="Arial"/>
          <w:spacing w:val="14"/>
          <w:w w:val="90"/>
          <w:sz w:val="24"/>
          <w:szCs w:val="24"/>
        </w:rPr>
        <w:t xml:space="preserve"> </w:t>
      </w:r>
      <w:r w:rsidRPr="00FB1788">
        <w:rPr>
          <w:rFonts w:eastAsia="Calibri" w:cs="Arial"/>
          <w:spacing w:val="-2"/>
          <w:w w:val="90"/>
          <w:sz w:val="24"/>
          <w:szCs w:val="24"/>
        </w:rPr>
        <w:t>et</w:t>
      </w:r>
      <w:r w:rsidRPr="00FB1788">
        <w:rPr>
          <w:rFonts w:eastAsia="Calibri" w:cs="Arial"/>
          <w:spacing w:val="-1"/>
          <w:w w:val="90"/>
          <w:sz w:val="24"/>
          <w:szCs w:val="24"/>
        </w:rPr>
        <w:t>c.</w:t>
      </w:r>
    </w:p>
    <w:p w:rsidR="007E23CC" w:rsidRPr="00FB1788" w:rsidRDefault="007E23CC" w:rsidP="007E23CC">
      <w:pPr>
        <w:pStyle w:val="ListParagraph"/>
        <w:widowControl w:val="0"/>
        <w:numPr>
          <w:ilvl w:val="0"/>
          <w:numId w:val="12"/>
        </w:numPr>
        <w:spacing w:before="43" w:line="254" w:lineRule="auto"/>
        <w:ind w:right="95"/>
        <w:rPr>
          <w:rFonts w:eastAsia="Calibri" w:cs="Arial"/>
          <w:sz w:val="24"/>
          <w:szCs w:val="24"/>
        </w:rPr>
      </w:pPr>
      <w:r w:rsidRPr="00FB1788">
        <w:rPr>
          <w:rFonts w:eastAsia="Calibri" w:cs="Arial"/>
          <w:b/>
          <w:spacing w:val="-1"/>
          <w:w w:val="90"/>
          <w:sz w:val="24"/>
          <w:szCs w:val="24"/>
        </w:rPr>
        <w:t>Achievable</w:t>
      </w:r>
      <w:r w:rsidRPr="00FB1788">
        <w:rPr>
          <w:rFonts w:eastAsia="Calibri" w:cs="Arial"/>
          <w:b/>
          <w:spacing w:val="17"/>
          <w:w w:val="90"/>
          <w:sz w:val="24"/>
          <w:szCs w:val="24"/>
        </w:rPr>
        <w:t xml:space="preserve"> </w:t>
      </w:r>
      <w:r w:rsidRPr="00FB1788">
        <w:rPr>
          <w:rFonts w:eastAsia="Calibri" w:cs="Arial"/>
          <w:w w:val="90"/>
          <w:sz w:val="24"/>
          <w:szCs w:val="24"/>
        </w:rPr>
        <w:t>–</w:t>
      </w:r>
      <w:r w:rsidRPr="00FB1788">
        <w:rPr>
          <w:rFonts w:eastAsia="Calibri" w:cs="Arial"/>
          <w:spacing w:val="18"/>
          <w:w w:val="90"/>
          <w:sz w:val="24"/>
          <w:szCs w:val="24"/>
        </w:rPr>
        <w:t xml:space="preserve"> </w:t>
      </w:r>
      <w:r w:rsidRPr="00FB1788">
        <w:rPr>
          <w:rFonts w:eastAsia="Calibri" w:cs="Arial"/>
          <w:spacing w:val="-1"/>
          <w:w w:val="90"/>
          <w:sz w:val="24"/>
          <w:szCs w:val="24"/>
        </w:rPr>
        <w:t>Can</w:t>
      </w:r>
      <w:r w:rsidRPr="00FB1788">
        <w:rPr>
          <w:rFonts w:eastAsia="Calibri" w:cs="Arial"/>
          <w:spacing w:val="16"/>
          <w:w w:val="90"/>
          <w:sz w:val="24"/>
          <w:szCs w:val="24"/>
        </w:rPr>
        <w:t xml:space="preserve"> </w:t>
      </w:r>
      <w:r w:rsidRPr="00FB1788">
        <w:rPr>
          <w:rFonts w:eastAsia="Calibri" w:cs="Arial"/>
          <w:w w:val="90"/>
          <w:sz w:val="24"/>
          <w:szCs w:val="24"/>
        </w:rPr>
        <w:t>we</w:t>
      </w:r>
      <w:r w:rsidRPr="00FB1788">
        <w:rPr>
          <w:rFonts w:eastAsia="Calibri" w:cs="Arial"/>
          <w:spacing w:val="17"/>
          <w:w w:val="90"/>
          <w:sz w:val="24"/>
          <w:szCs w:val="24"/>
        </w:rPr>
        <w:t xml:space="preserve"> </w:t>
      </w:r>
      <w:r w:rsidRPr="00FB1788">
        <w:rPr>
          <w:rFonts w:eastAsia="Calibri" w:cs="Arial"/>
          <w:spacing w:val="-1"/>
          <w:w w:val="90"/>
          <w:sz w:val="24"/>
          <w:szCs w:val="24"/>
        </w:rPr>
        <w:t>realistically</w:t>
      </w:r>
      <w:r w:rsidRPr="00FB1788">
        <w:rPr>
          <w:rFonts w:eastAsia="Calibri" w:cs="Arial"/>
          <w:spacing w:val="18"/>
          <w:w w:val="90"/>
          <w:sz w:val="24"/>
          <w:szCs w:val="24"/>
        </w:rPr>
        <w:t xml:space="preserve"> </w:t>
      </w:r>
      <w:r w:rsidRPr="00FB1788">
        <w:rPr>
          <w:rFonts w:eastAsia="Calibri" w:cs="Arial"/>
          <w:w w:val="90"/>
          <w:sz w:val="24"/>
          <w:szCs w:val="24"/>
        </w:rPr>
        <w:t>get</w:t>
      </w:r>
      <w:r w:rsidRPr="00FB1788">
        <w:rPr>
          <w:rFonts w:eastAsia="Calibri" w:cs="Arial"/>
          <w:spacing w:val="16"/>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his</w:t>
      </w:r>
      <w:r w:rsidRPr="00FB1788">
        <w:rPr>
          <w:rFonts w:eastAsia="Calibri" w:cs="Arial"/>
          <w:spacing w:val="18"/>
          <w:w w:val="90"/>
          <w:sz w:val="24"/>
          <w:szCs w:val="24"/>
        </w:rPr>
        <w:t xml:space="preserve"> </w:t>
      </w:r>
      <w:r w:rsidRPr="00FB1788">
        <w:rPr>
          <w:rFonts w:eastAsia="Calibri" w:cs="Arial"/>
          <w:spacing w:val="-1"/>
          <w:w w:val="90"/>
          <w:sz w:val="24"/>
          <w:szCs w:val="24"/>
        </w:rPr>
        <w:t>done</w:t>
      </w:r>
      <w:r w:rsidRPr="00FB1788">
        <w:rPr>
          <w:rFonts w:eastAsia="Calibri" w:cs="Arial"/>
          <w:spacing w:val="17"/>
          <w:w w:val="90"/>
          <w:sz w:val="24"/>
          <w:szCs w:val="24"/>
        </w:rPr>
        <w:t xml:space="preserve"> </w:t>
      </w:r>
      <w:r w:rsidRPr="00FB1788">
        <w:rPr>
          <w:rFonts w:eastAsia="Calibri" w:cs="Arial"/>
          <w:spacing w:val="-1"/>
          <w:w w:val="90"/>
          <w:sz w:val="24"/>
          <w:szCs w:val="24"/>
        </w:rPr>
        <w:t>in</w:t>
      </w:r>
      <w:r w:rsidRPr="00FB1788">
        <w:rPr>
          <w:rFonts w:eastAsia="Calibri" w:cs="Arial"/>
          <w:spacing w:val="17"/>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7"/>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imeframe/wi</w:t>
      </w:r>
      <w:r w:rsidRPr="00FB1788">
        <w:rPr>
          <w:rFonts w:eastAsia="Calibri" w:cs="Arial"/>
          <w:spacing w:val="-2"/>
          <w:w w:val="90"/>
          <w:sz w:val="24"/>
          <w:szCs w:val="24"/>
        </w:rPr>
        <w:t>t</w:t>
      </w:r>
      <w:r w:rsidRPr="00FB1788">
        <w:rPr>
          <w:rFonts w:eastAsia="Calibri" w:cs="Arial"/>
          <w:spacing w:val="-1"/>
          <w:w w:val="90"/>
          <w:sz w:val="24"/>
          <w:szCs w:val="24"/>
        </w:rPr>
        <w:t>hin</w:t>
      </w:r>
      <w:r w:rsidRPr="00FB1788">
        <w:rPr>
          <w:rFonts w:eastAsia="Calibri" w:cs="Arial"/>
          <w:spacing w:val="17"/>
          <w:w w:val="90"/>
          <w:sz w:val="24"/>
          <w:szCs w:val="24"/>
        </w:rPr>
        <w:t xml:space="preserve"> </w:t>
      </w:r>
      <w:r w:rsidRPr="00FB1788">
        <w:rPr>
          <w:rFonts w:eastAsia="Calibri" w:cs="Arial"/>
          <w:spacing w:val="-1"/>
          <w:w w:val="90"/>
          <w:sz w:val="24"/>
          <w:szCs w:val="24"/>
        </w:rPr>
        <w:t>available</w:t>
      </w:r>
      <w:r w:rsidRPr="00FB1788">
        <w:rPr>
          <w:rFonts w:eastAsia="Calibri" w:cs="Arial"/>
          <w:spacing w:val="17"/>
          <w:w w:val="90"/>
          <w:sz w:val="24"/>
          <w:szCs w:val="24"/>
        </w:rPr>
        <w:t xml:space="preserve"> </w:t>
      </w:r>
      <w:r w:rsidRPr="00FB1788">
        <w:rPr>
          <w:rFonts w:eastAsia="Calibri" w:cs="Arial"/>
          <w:spacing w:val="-1"/>
          <w:w w:val="90"/>
          <w:sz w:val="24"/>
          <w:szCs w:val="24"/>
        </w:rPr>
        <w:t>resou</w:t>
      </w:r>
      <w:r w:rsidRPr="00FB1788">
        <w:rPr>
          <w:rFonts w:eastAsia="Calibri" w:cs="Arial"/>
          <w:spacing w:val="-2"/>
          <w:w w:val="90"/>
          <w:sz w:val="24"/>
          <w:szCs w:val="24"/>
        </w:rPr>
        <w:t>rc</w:t>
      </w:r>
      <w:r w:rsidRPr="00FB1788">
        <w:rPr>
          <w:rFonts w:eastAsia="Calibri" w:cs="Arial"/>
          <w:spacing w:val="-1"/>
          <w:w w:val="90"/>
          <w:sz w:val="24"/>
          <w:szCs w:val="24"/>
        </w:rPr>
        <w:t>es?</w:t>
      </w:r>
      <w:r w:rsidRPr="00FB1788">
        <w:rPr>
          <w:rFonts w:eastAsia="Calibri" w:cs="Arial"/>
          <w:spacing w:val="18"/>
          <w:w w:val="90"/>
          <w:sz w:val="24"/>
          <w:szCs w:val="24"/>
        </w:rPr>
        <w:t xml:space="preserve"> </w:t>
      </w:r>
      <w:r w:rsidRPr="00FB1788">
        <w:rPr>
          <w:rFonts w:eastAsia="Calibri" w:cs="Arial"/>
          <w:spacing w:val="-1"/>
          <w:w w:val="90"/>
          <w:sz w:val="24"/>
          <w:szCs w:val="24"/>
        </w:rPr>
        <w:t>Ou</w:t>
      </w:r>
      <w:r w:rsidRPr="00FB1788">
        <w:rPr>
          <w:rFonts w:eastAsia="Calibri" w:cs="Arial"/>
          <w:spacing w:val="-2"/>
          <w:w w:val="90"/>
          <w:sz w:val="24"/>
          <w:szCs w:val="24"/>
        </w:rPr>
        <w:t>t</w:t>
      </w:r>
      <w:r w:rsidRPr="00FB1788">
        <w:rPr>
          <w:rFonts w:eastAsia="Calibri" w:cs="Arial"/>
          <w:spacing w:val="-1"/>
          <w:w w:val="90"/>
          <w:sz w:val="24"/>
          <w:szCs w:val="24"/>
        </w:rPr>
        <w:t>comes</w:t>
      </w:r>
      <w:r w:rsidRPr="00FB1788">
        <w:rPr>
          <w:rFonts w:eastAsia="Calibri" w:cs="Arial"/>
          <w:spacing w:val="17"/>
          <w:w w:val="90"/>
          <w:sz w:val="24"/>
          <w:szCs w:val="24"/>
        </w:rPr>
        <w:t xml:space="preserve"> </w:t>
      </w:r>
      <w:r w:rsidRPr="00FB1788">
        <w:rPr>
          <w:rFonts w:eastAsia="Calibri" w:cs="Arial"/>
          <w:spacing w:val="-1"/>
          <w:w w:val="90"/>
          <w:sz w:val="24"/>
          <w:szCs w:val="24"/>
        </w:rPr>
        <w:t>should</w:t>
      </w:r>
      <w:r w:rsidRPr="00FB1788">
        <w:rPr>
          <w:rFonts w:eastAsia="Calibri" w:cs="Arial"/>
          <w:spacing w:val="18"/>
          <w:w w:val="90"/>
          <w:sz w:val="24"/>
          <w:szCs w:val="24"/>
        </w:rPr>
        <w:t xml:space="preserve"> </w:t>
      </w:r>
      <w:r w:rsidRPr="00FB1788">
        <w:rPr>
          <w:rFonts w:eastAsia="Calibri" w:cs="Arial"/>
          <w:spacing w:val="-1"/>
          <w:w w:val="90"/>
          <w:sz w:val="24"/>
          <w:szCs w:val="24"/>
        </w:rPr>
        <w:t>no</w:t>
      </w:r>
      <w:r w:rsidRPr="00FB1788">
        <w:rPr>
          <w:rFonts w:eastAsia="Calibri" w:cs="Arial"/>
          <w:spacing w:val="-2"/>
          <w:w w:val="90"/>
          <w:sz w:val="24"/>
          <w:szCs w:val="24"/>
        </w:rPr>
        <w:t>t</w:t>
      </w:r>
      <w:r w:rsidRPr="00FB1788">
        <w:rPr>
          <w:rFonts w:eastAsia="Calibri" w:cs="Arial"/>
          <w:spacing w:val="16"/>
          <w:w w:val="90"/>
          <w:sz w:val="24"/>
          <w:szCs w:val="24"/>
        </w:rPr>
        <w:t xml:space="preserve"> </w:t>
      </w:r>
      <w:r w:rsidRPr="00FB1788">
        <w:rPr>
          <w:rFonts w:eastAsia="Calibri" w:cs="Arial"/>
          <w:w w:val="90"/>
          <w:sz w:val="24"/>
          <w:szCs w:val="24"/>
        </w:rPr>
        <w:t>be</w:t>
      </w:r>
      <w:r w:rsidRPr="00FB1788">
        <w:rPr>
          <w:rFonts w:eastAsia="Calibri" w:cs="Arial"/>
          <w:spacing w:val="79"/>
          <w:w w:val="91"/>
          <w:sz w:val="24"/>
          <w:szCs w:val="24"/>
        </w:rPr>
        <w:t xml:space="preserve"> </w:t>
      </w:r>
      <w:r w:rsidRPr="00FB1788">
        <w:rPr>
          <w:rFonts w:eastAsia="Calibri" w:cs="Arial"/>
          <w:spacing w:val="-1"/>
          <w:w w:val="90"/>
          <w:sz w:val="24"/>
          <w:szCs w:val="24"/>
        </w:rPr>
        <w:t>beyond</w:t>
      </w:r>
      <w:r w:rsidRPr="00FB1788">
        <w:rPr>
          <w:rFonts w:eastAsia="Calibri" w:cs="Arial"/>
          <w:spacing w:val="17"/>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7"/>
          <w:w w:val="90"/>
          <w:sz w:val="24"/>
          <w:szCs w:val="24"/>
        </w:rPr>
        <w:t xml:space="preserve"> </w:t>
      </w:r>
      <w:r w:rsidRPr="00FB1788">
        <w:rPr>
          <w:rFonts w:eastAsia="Calibri" w:cs="Arial"/>
          <w:spacing w:val="-1"/>
          <w:w w:val="90"/>
          <w:sz w:val="24"/>
          <w:szCs w:val="24"/>
        </w:rPr>
        <w:t>person’s</w:t>
      </w:r>
      <w:r w:rsidRPr="00FB1788">
        <w:rPr>
          <w:rFonts w:eastAsia="Calibri" w:cs="Arial"/>
          <w:spacing w:val="18"/>
          <w:w w:val="90"/>
          <w:sz w:val="24"/>
          <w:szCs w:val="24"/>
        </w:rPr>
        <w:t xml:space="preserve"> </w:t>
      </w:r>
      <w:r w:rsidRPr="00FB1788">
        <w:rPr>
          <w:rFonts w:eastAsia="Calibri" w:cs="Arial"/>
          <w:spacing w:val="-1"/>
          <w:w w:val="90"/>
          <w:sz w:val="24"/>
          <w:szCs w:val="24"/>
        </w:rPr>
        <w:t>o</w:t>
      </w:r>
      <w:r w:rsidRPr="00FB1788">
        <w:rPr>
          <w:rFonts w:eastAsia="Calibri" w:cs="Arial"/>
          <w:spacing w:val="-2"/>
          <w:w w:val="90"/>
          <w:sz w:val="24"/>
          <w:szCs w:val="24"/>
        </w:rPr>
        <w:t>r</w:t>
      </w:r>
      <w:r w:rsidRPr="00FB1788">
        <w:rPr>
          <w:rFonts w:eastAsia="Calibri" w:cs="Arial"/>
          <w:spacing w:val="17"/>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7"/>
          <w:w w:val="90"/>
          <w:sz w:val="24"/>
          <w:szCs w:val="24"/>
        </w:rPr>
        <w:t xml:space="preserve"> </w:t>
      </w:r>
      <w:r w:rsidRPr="00FB1788">
        <w:rPr>
          <w:rFonts w:eastAsia="Calibri" w:cs="Arial"/>
          <w:w w:val="90"/>
          <w:sz w:val="24"/>
          <w:szCs w:val="24"/>
        </w:rPr>
        <w:t>service’s</w:t>
      </w:r>
      <w:r w:rsidRPr="00FB1788">
        <w:rPr>
          <w:rFonts w:eastAsia="Calibri" w:cs="Arial"/>
          <w:spacing w:val="18"/>
          <w:w w:val="90"/>
          <w:sz w:val="24"/>
          <w:szCs w:val="24"/>
        </w:rPr>
        <w:t xml:space="preserve"> </w:t>
      </w:r>
      <w:r w:rsidRPr="00FB1788">
        <w:rPr>
          <w:rFonts w:eastAsia="Calibri" w:cs="Arial"/>
          <w:spacing w:val="-1"/>
          <w:w w:val="90"/>
          <w:sz w:val="24"/>
          <w:szCs w:val="24"/>
        </w:rPr>
        <w:t>capabili</w:t>
      </w:r>
      <w:r w:rsidRPr="00FB1788">
        <w:rPr>
          <w:rFonts w:eastAsia="Calibri" w:cs="Arial"/>
          <w:spacing w:val="-2"/>
          <w:w w:val="90"/>
          <w:sz w:val="24"/>
          <w:szCs w:val="24"/>
        </w:rPr>
        <w:t>t</w:t>
      </w:r>
      <w:r w:rsidRPr="00FB1788">
        <w:rPr>
          <w:rFonts w:eastAsia="Calibri" w:cs="Arial"/>
          <w:spacing w:val="-1"/>
          <w:w w:val="90"/>
          <w:sz w:val="24"/>
          <w:szCs w:val="24"/>
        </w:rPr>
        <w:t>ies.</w:t>
      </w:r>
    </w:p>
    <w:p w:rsidR="007E23CC" w:rsidRPr="00FB1788" w:rsidRDefault="007E23CC" w:rsidP="007E23CC">
      <w:pPr>
        <w:pStyle w:val="ListParagraph"/>
        <w:widowControl w:val="0"/>
        <w:numPr>
          <w:ilvl w:val="0"/>
          <w:numId w:val="12"/>
        </w:numPr>
        <w:spacing w:before="43"/>
        <w:ind w:right="95"/>
        <w:rPr>
          <w:rFonts w:eastAsia="Calibri" w:cs="Arial"/>
          <w:sz w:val="24"/>
          <w:szCs w:val="24"/>
        </w:rPr>
      </w:pPr>
      <w:r w:rsidRPr="00FB1788">
        <w:rPr>
          <w:rFonts w:eastAsia="Calibri" w:cs="Arial"/>
          <w:b/>
          <w:spacing w:val="-1"/>
          <w:w w:val="90"/>
          <w:sz w:val="24"/>
          <w:szCs w:val="24"/>
        </w:rPr>
        <w:t>Realistic</w:t>
      </w:r>
      <w:r w:rsidRPr="00FB1788">
        <w:rPr>
          <w:rFonts w:eastAsia="Calibri" w:cs="Arial"/>
          <w:spacing w:val="15"/>
          <w:w w:val="90"/>
          <w:sz w:val="24"/>
          <w:szCs w:val="24"/>
        </w:rPr>
        <w:t xml:space="preserve"> </w:t>
      </w:r>
      <w:r w:rsidRPr="00FB1788">
        <w:rPr>
          <w:rFonts w:eastAsia="Calibri" w:cs="Arial"/>
          <w:w w:val="90"/>
          <w:sz w:val="24"/>
          <w:szCs w:val="24"/>
        </w:rPr>
        <w:t>–</w:t>
      </w:r>
      <w:r w:rsidRPr="00FB1788">
        <w:rPr>
          <w:rFonts w:eastAsia="Calibri" w:cs="Arial"/>
          <w:spacing w:val="16"/>
          <w:w w:val="90"/>
          <w:sz w:val="24"/>
          <w:szCs w:val="24"/>
        </w:rPr>
        <w:t xml:space="preserve"> </w:t>
      </w:r>
      <w:r w:rsidRPr="00FB1788">
        <w:rPr>
          <w:rFonts w:eastAsia="Calibri" w:cs="Arial"/>
          <w:w w:val="90"/>
          <w:sz w:val="24"/>
          <w:szCs w:val="24"/>
        </w:rPr>
        <w:t>Is</w:t>
      </w:r>
      <w:r w:rsidRPr="00FB1788">
        <w:rPr>
          <w:rFonts w:eastAsia="Calibri" w:cs="Arial"/>
          <w:spacing w:val="16"/>
          <w:w w:val="90"/>
          <w:sz w:val="24"/>
          <w:szCs w:val="24"/>
        </w:rPr>
        <w:t xml:space="preserve"> </w:t>
      </w:r>
      <w:r w:rsidRPr="00FB1788">
        <w:rPr>
          <w:rFonts w:eastAsia="Calibri" w:cs="Arial"/>
          <w:spacing w:val="-2"/>
          <w:w w:val="90"/>
          <w:sz w:val="24"/>
          <w:szCs w:val="24"/>
        </w:rPr>
        <w:t>t</w:t>
      </w:r>
      <w:r w:rsidRPr="00FB1788">
        <w:rPr>
          <w:rFonts w:eastAsia="Calibri" w:cs="Arial"/>
          <w:spacing w:val="-1"/>
          <w:w w:val="90"/>
          <w:sz w:val="24"/>
          <w:szCs w:val="24"/>
        </w:rPr>
        <w:t>he</w:t>
      </w:r>
      <w:r w:rsidRPr="00FB1788">
        <w:rPr>
          <w:rFonts w:eastAsia="Calibri" w:cs="Arial"/>
          <w:spacing w:val="16"/>
          <w:w w:val="90"/>
          <w:sz w:val="24"/>
          <w:szCs w:val="24"/>
        </w:rPr>
        <w:t xml:space="preserve"> </w:t>
      </w:r>
      <w:r w:rsidRPr="00FB1788">
        <w:rPr>
          <w:rFonts w:eastAsia="Calibri" w:cs="Arial"/>
          <w:spacing w:val="-1"/>
          <w:w w:val="90"/>
          <w:sz w:val="24"/>
          <w:szCs w:val="24"/>
        </w:rPr>
        <w:t>ou</w:t>
      </w:r>
      <w:r w:rsidRPr="00FB1788">
        <w:rPr>
          <w:rFonts w:eastAsia="Calibri" w:cs="Arial"/>
          <w:spacing w:val="-2"/>
          <w:w w:val="90"/>
          <w:sz w:val="24"/>
          <w:szCs w:val="24"/>
        </w:rPr>
        <w:t>t</w:t>
      </w:r>
      <w:r w:rsidRPr="00FB1788">
        <w:rPr>
          <w:rFonts w:eastAsia="Calibri" w:cs="Arial"/>
          <w:spacing w:val="-1"/>
          <w:w w:val="90"/>
          <w:sz w:val="24"/>
          <w:szCs w:val="24"/>
        </w:rPr>
        <w:t>come</w:t>
      </w:r>
      <w:r w:rsidRPr="00FB1788">
        <w:rPr>
          <w:rFonts w:eastAsia="Calibri" w:cs="Arial"/>
          <w:spacing w:val="17"/>
          <w:w w:val="90"/>
          <w:sz w:val="24"/>
          <w:szCs w:val="24"/>
        </w:rPr>
        <w:t xml:space="preserve"> </w:t>
      </w:r>
      <w:r w:rsidRPr="00FB1788">
        <w:rPr>
          <w:rFonts w:eastAsia="Calibri" w:cs="Arial"/>
          <w:spacing w:val="-1"/>
          <w:w w:val="90"/>
          <w:sz w:val="24"/>
          <w:szCs w:val="24"/>
        </w:rPr>
        <w:t>relevan</w:t>
      </w:r>
      <w:r w:rsidRPr="00FB1788">
        <w:rPr>
          <w:rFonts w:eastAsia="Calibri" w:cs="Arial"/>
          <w:spacing w:val="-2"/>
          <w:w w:val="90"/>
          <w:sz w:val="24"/>
          <w:szCs w:val="24"/>
        </w:rPr>
        <w:t>t</w:t>
      </w:r>
      <w:r w:rsidRPr="00FB1788">
        <w:rPr>
          <w:rFonts w:eastAsia="Calibri" w:cs="Arial"/>
          <w:spacing w:val="15"/>
          <w:w w:val="90"/>
          <w:sz w:val="24"/>
          <w:szCs w:val="24"/>
        </w:rPr>
        <w:t xml:space="preserve"> </w:t>
      </w:r>
      <w:r w:rsidRPr="00FB1788">
        <w:rPr>
          <w:rFonts w:eastAsia="Calibri" w:cs="Arial"/>
          <w:spacing w:val="-1"/>
          <w:w w:val="90"/>
          <w:sz w:val="24"/>
          <w:szCs w:val="24"/>
        </w:rPr>
        <w:t>and</w:t>
      </w:r>
      <w:r w:rsidRPr="00FB1788">
        <w:rPr>
          <w:rFonts w:eastAsia="Calibri" w:cs="Arial"/>
          <w:spacing w:val="16"/>
          <w:w w:val="90"/>
          <w:sz w:val="24"/>
          <w:szCs w:val="24"/>
        </w:rPr>
        <w:t xml:space="preserve"> </w:t>
      </w:r>
      <w:r w:rsidRPr="00FB1788">
        <w:rPr>
          <w:rFonts w:eastAsia="Calibri" w:cs="Arial"/>
          <w:spacing w:val="-1"/>
          <w:w w:val="90"/>
          <w:sz w:val="24"/>
          <w:szCs w:val="24"/>
        </w:rPr>
        <w:t>propo</w:t>
      </w:r>
      <w:r w:rsidRPr="00FB1788">
        <w:rPr>
          <w:rFonts w:eastAsia="Calibri" w:cs="Arial"/>
          <w:spacing w:val="-2"/>
          <w:w w:val="90"/>
          <w:sz w:val="24"/>
          <w:szCs w:val="24"/>
        </w:rPr>
        <w:t>rt</w:t>
      </w:r>
      <w:r w:rsidRPr="00FB1788">
        <w:rPr>
          <w:rFonts w:eastAsia="Calibri" w:cs="Arial"/>
          <w:spacing w:val="-1"/>
          <w:w w:val="90"/>
          <w:sz w:val="24"/>
          <w:szCs w:val="24"/>
        </w:rPr>
        <w:t>iona</w:t>
      </w:r>
      <w:r w:rsidRPr="00FB1788">
        <w:rPr>
          <w:rFonts w:eastAsia="Calibri" w:cs="Arial"/>
          <w:spacing w:val="-2"/>
          <w:w w:val="90"/>
          <w:sz w:val="24"/>
          <w:szCs w:val="24"/>
        </w:rPr>
        <w:t>te?</w:t>
      </w:r>
      <w:r w:rsidRPr="00FB1788">
        <w:rPr>
          <w:rFonts w:eastAsia="Calibri" w:cs="Arial"/>
          <w:spacing w:val="16"/>
          <w:w w:val="90"/>
          <w:sz w:val="24"/>
          <w:szCs w:val="24"/>
        </w:rPr>
        <w:t xml:space="preserve"> </w:t>
      </w:r>
      <w:r w:rsidRPr="00FB1788">
        <w:rPr>
          <w:rFonts w:eastAsia="Calibri" w:cs="Arial"/>
          <w:w w:val="90"/>
          <w:sz w:val="24"/>
          <w:szCs w:val="24"/>
        </w:rPr>
        <w:t>Is</w:t>
      </w:r>
      <w:r w:rsidRPr="00FB1788">
        <w:rPr>
          <w:rFonts w:eastAsia="Calibri" w:cs="Arial"/>
          <w:spacing w:val="17"/>
          <w:w w:val="90"/>
          <w:sz w:val="24"/>
          <w:szCs w:val="24"/>
        </w:rPr>
        <w:t xml:space="preserve"> </w:t>
      </w:r>
      <w:r w:rsidRPr="00FB1788">
        <w:rPr>
          <w:rFonts w:eastAsia="Calibri" w:cs="Arial"/>
          <w:spacing w:val="-1"/>
          <w:w w:val="90"/>
          <w:sz w:val="24"/>
          <w:szCs w:val="24"/>
        </w:rPr>
        <w:t>i</w:t>
      </w:r>
      <w:r w:rsidRPr="00FB1788">
        <w:rPr>
          <w:rFonts w:eastAsia="Calibri" w:cs="Arial"/>
          <w:spacing w:val="-2"/>
          <w:w w:val="90"/>
          <w:sz w:val="24"/>
          <w:szCs w:val="24"/>
        </w:rPr>
        <w:t>t</w:t>
      </w:r>
      <w:r w:rsidRPr="00FB1788">
        <w:rPr>
          <w:rFonts w:eastAsia="Calibri" w:cs="Arial"/>
          <w:spacing w:val="15"/>
          <w:w w:val="90"/>
          <w:sz w:val="24"/>
          <w:szCs w:val="24"/>
        </w:rPr>
        <w:t xml:space="preserve"> </w:t>
      </w:r>
      <w:r w:rsidRPr="00FB1788">
        <w:rPr>
          <w:rFonts w:eastAsia="Calibri" w:cs="Arial"/>
          <w:spacing w:val="-1"/>
          <w:w w:val="90"/>
          <w:sz w:val="24"/>
          <w:szCs w:val="24"/>
        </w:rPr>
        <w:t>wi</w:t>
      </w:r>
      <w:r w:rsidRPr="00FB1788">
        <w:rPr>
          <w:rFonts w:eastAsia="Calibri" w:cs="Arial"/>
          <w:spacing w:val="-2"/>
          <w:w w:val="90"/>
          <w:sz w:val="24"/>
          <w:szCs w:val="24"/>
        </w:rPr>
        <w:t>t</w:t>
      </w:r>
      <w:r w:rsidRPr="00FB1788">
        <w:rPr>
          <w:rFonts w:eastAsia="Calibri" w:cs="Arial"/>
          <w:spacing w:val="-1"/>
          <w:w w:val="90"/>
          <w:sz w:val="24"/>
          <w:szCs w:val="24"/>
        </w:rPr>
        <w:t>hin</w:t>
      </w:r>
      <w:r w:rsidRPr="00FB1788">
        <w:rPr>
          <w:rFonts w:eastAsia="Calibri" w:cs="Arial"/>
          <w:spacing w:val="15"/>
          <w:w w:val="90"/>
          <w:sz w:val="24"/>
          <w:szCs w:val="24"/>
        </w:rPr>
        <w:t xml:space="preserve"> </w:t>
      </w:r>
      <w:r w:rsidRPr="00FB1788">
        <w:rPr>
          <w:rFonts w:eastAsia="Calibri" w:cs="Arial"/>
          <w:spacing w:val="-1"/>
          <w:w w:val="90"/>
          <w:sz w:val="24"/>
          <w:szCs w:val="24"/>
        </w:rPr>
        <w:t>reach</w:t>
      </w:r>
      <w:r w:rsidRPr="00FB1788">
        <w:rPr>
          <w:rFonts w:eastAsia="Calibri" w:cs="Arial"/>
          <w:spacing w:val="15"/>
          <w:w w:val="90"/>
          <w:sz w:val="24"/>
          <w:szCs w:val="24"/>
        </w:rPr>
        <w:t xml:space="preserve"> </w:t>
      </w:r>
      <w:r w:rsidRPr="00FB1788">
        <w:rPr>
          <w:rFonts w:eastAsia="Calibri" w:cs="Arial"/>
          <w:spacing w:val="-1"/>
          <w:w w:val="90"/>
          <w:sz w:val="24"/>
          <w:szCs w:val="24"/>
        </w:rPr>
        <w:t>and</w:t>
      </w:r>
      <w:r w:rsidRPr="00FB1788">
        <w:rPr>
          <w:rFonts w:eastAsia="Calibri" w:cs="Arial"/>
          <w:spacing w:val="16"/>
          <w:w w:val="90"/>
          <w:sz w:val="24"/>
          <w:szCs w:val="24"/>
        </w:rPr>
        <w:t xml:space="preserve"> </w:t>
      </w:r>
      <w:r w:rsidRPr="00FB1788">
        <w:rPr>
          <w:rFonts w:eastAsia="Calibri" w:cs="Arial"/>
          <w:spacing w:val="-1"/>
          <w:w w:val="90"/>
          <w:sz w:val="24"/>
          <w:szCs w:val="24"/>
        </w:rPr>
        <w:t>possibl</w:t>
      </w:r>
      <w:r w:rsidRPr="00FB1788">
        <w:rPr>
          <w:rFonts w:eastAsia="Calibri" w:cs="Arial"/>
          <w:spacing w:val="-2"/>
          <w:w w:val="90"/>
          <w:sz w:val="24"/>
          <w:szCs w:val="24"/>
        </w:rPr>
        <w:t>e?</w:t>
      </w:r>
    </w:p>
    <w:p w:rsidR="007E23CC" w:rsidRPr="00FB1788" w:rsidRDefault="007E23CC" w:rsidP="007E23CC">
      <w:pPr>
        <w:pStyle w:val="ListParagraph"/>
        <w:widowControl w:val="0"/>
        <w:numPr>
          <w:ilvl w:val="0"/>
          <w:numId w:val="12"/>
        </w:numPr>
        <w:spacing w:before="58" w:line="254" w:lineRule="auto"/>
        <w:ind w:right="95"/>
        <w:rPr>
          <w:rFonts w:eastAsia="Calibri" w:cs="Arial"/>
          <w:sz w:val="24"/>
          <w:szCs w:val="24"/>
        </w:rPr>
      </w:pPr>
      <w:r w:rsidRPr="00FB1788">
        <w:rPr>
          <w:rFonts w:eastAsia="Calibri" w:cs="Arial"/>
          <w:b/>
          <w:spacing w:val="-5"/>
          <w:w w:val="90"/>
          <w:sz w:val="24"/>
          <w:szCs w:val="24"/>
        </w:rPr>
        <w:t>Tim</w:t>
      </w:r>
      <w:r w:rsidRPr="00FB1788">
        <w:rPr>
          <w:rFonts w:eastAsia="Calibri" w:cs="Arial"/>
          <w:b/>
          <w:spacing w:val="-6"/>
          <w:w w:val="90"/>
          <w:sz w:val="24"/>
          <w:szCs w:val="24"/>
        </w:rPr>
        <w:t>e</w:t>
      </w:r>
      <w:r w:rsidRPr="00FB1788">
        <w:rPr>
          <w:rFonts w:eastAsia="Calibri" w:cs="Arial"/>
          <w:b/>
          <w:spacing w:val="-5"/>
          <w:w w:val="90"/>
          <w:sz w:val="24"/>
          <w:szCs w:val="24"/>
        </w:rPr>
        <w:t>-limi</w:t>
      </w:r>
      <w:r w:rsidRPr="00FB1788">
        <w:rPr>
          <w:rFonts w:eastAsia="Calibri" w:cs="Arial"/>
          <w:b/>
          <w:spacing w:val="-6"/>
          <w:w w:val="90"/>
          <w:sz w:val="24"/>
          <w:szCs w:val="24"/>
        </w:rPr>
        <w:t>te</w:t>
      </w:r>
      <w:r w:rsidRPr="00FB1788">
        <w:rPr>
          <w:rFonts w:eastAsia="Calibri" w:cs="Arial"/>
          <w:b/>
          <w:spacing w:val="-5"/>
          <w:w w:val="90"/>
          <w:sz w:val="24"/>
          <w:szCs w:val="24"/>
        </w:rPr>
        <w:t>d</w:t>
      </w:r>
      <w:r w:rsidRPr="00FB1788">
        <w:rPr>
          <w:rFonts w:eastAsia="Calibri" w:cs="Arial"/>
          <w:spacing w:val="11"/>
          <w:w w:val="90"/>
          <w:sz w:val="24"/>
          <w:szCs w:val="24"/>
        </w:rPr>
        <w:t xml:space="preserve"> </w:t>
      </w:r>
      <w:r w:rsidRPr="00FB1788">
        <w:rPr>
          <w:rFonts w:eastAsia="Calibri" w:cs="Arial"/>
          <w:w w:val="90"/>
          <w:sz w:val="24"/>
          <w:szCs w:val="24"/>
        </w:rPr>
        <w:t>–</w:t>
      </w:r>
      <w:r w:rsidRPr="00FB1788">
        <w:rPr>
          <w:rFonts w:eastAsia="Calibri" w:cs="Arial"/>
          <w:spacing w:val="11"/>
          <w:w w:val="90"/>
          <w:sz w:val="24"/>
          <w:szCs w:val="24"/>
        </w:rPr>
        <w:t xml:space="preserve"> </w:t>
      </w:r>
      <w:r w:rsidRPr="00FB1788">
        <w:rPr>
          <w:rFonts w:eastAsia="Calibri" w:cs="Arial"/>
          <w:spacing w:val="-2"/>
          <w:w w:val="90"/>
          <w:sz w:val="24"/>
          <w:szCs w:val="24"/>
        </w:rPr>
        <w:t>By</w:t>
      </w:r>
      <w:r w:rsidRPr="00FB1788">
        <w:rPr>
          <w:rFonts w:eastAsia="Calibri" w:cs="Arial"/>
          <w:spacing w:val="12"/>
          <w:w w:val="90"/>
          <w:sz w:val="24"/>
          <w:szCs w:val="24"/>
        </w:rPr>
        <w:t xml:space="preserve"> </w:t>
      </w:r>
      <w:r w:rsidRPr="00FB1788">
        <w:rPr>
          <w:rFonts w:eastAsia="Calibri" w:cs="Arial"/>
          <w:spacing w:val="-4"/>
          <w:w w:val="90"/>
          <w:sz w:val="24"/>
          <w:szCs w:val="24"/>
        </w:rPr>
        <w:t>wh</w:t>
      </w:r>
      <w:r w:rsidRPr="00FB1788">
        <w:rPr>
          <w:rFonts w:eastAsia="Calibri" w:cs="Arial"/>
          <w:spacing w:val="-5"/>
          <w:w w:val="90"/>
          <w:sz w:val="24"/>
          <w:szCs w:val="24"/>
        </w:rPr>
        <w:t>e</w:t>
      </w:r>
      <w:r w:rsidRPr="00FB1788">
        <w:rPr>
          <w:rFonts w:eastAsia="Calibri" w:cs="Arial"/>
          <w:spacing w:val="-4"/>
          <w:w w:val="90"/>
          <w:sz w:val="24"/>
          <w:szCs w:val="24"/>
        </w:rPr>
        <w:t>n</w:t>
      </w:r>
      <w:r w:rsidRPr="00FB1788">
        <w:rPr>
          <w:rFonts w:eastAsia="Calibri" w:cs="Arial"/>
          <w:spacing w:val="10"/>
          <w:w w:val="90"/>
          <w:sz w:val="24"/>
          <w:szCs w:val="24"/>
        </w:rPr>
        <w:t xml:space="preserve"> </w:t>
      </w:r>
      <w:r w:rsidRPr="00FB1788">
        <w:rPr>
          <w:rFonts w:eastAsia="Calibri" w:cs="Arial"/>
          <w:spacing w:val="-2"/>
          <w:w w:val="90"/>
          <w:sz w:val="24"/>
          <w:szCs w:val="24"/>
        </w:rPr>
        <w:t>do</w:t>
      </w:r>
      <w:r w:rsidRPr="00FB1788">
        <w:rPr>
          <w:rFonts w:eastAsia="Calibri" w:cs="Arial"/>
          <w:spacing w:val="10"/>
          <w:w w:val="90"/>
          <w:sz w:val="24"/>
          <w:szCs w:val="24"/>
        </w:rPr>
        <w:t xml:space="preserve"> </w:t>
      </w:r>
      <w:r w:rsidRPr="00FB1788">
        <w:rPr>
          <w:rFonts w:eastAsia="Calibri" w:cs="Arial"/>
          <w:spacing w:val="-2"/>
          <w:w w:val="90"/>
          <w:sz w:val="24"/>
          <w:szCs w:val="24"/>
        </w:rPr>
        <w:t>we</w:t>
      </w:r>
      <w:r w:rsidRPr="00FB1788">
        <w:rPr>
          <w:rFonts w:eastAsia="Calibri" w:cs="Arial"/>
          <w:spacing w:val="11"/>
          <w:w w:val="90"/>
          <w:sz w:val="24"/>
          <w:szCs w:val="24"/>
        </w:rPr>
        <w:t xml:space="preserve"> </w:t>
      </w:r>
      <w:r w:rsidRPr="00FB1788">
        <w:rPr>
          <w:rFonts w:eastAsia="Calibri" w:cs="Arial"/>
          <w:spacing w:val="-4"/>
          <w:w w:val="90"/>
          <w:sz w:val="24"/>
          <w:szCs w:val="24"/>
        </w:rPr>
        <w:t>wan</w:t>
      </w:r>
      <w:r w:rsidRPr="00FB1788">
        <w:rPr>
          <w:rFonts w:eastAsia="Calibri" w:cs="Arial"/>
          <w:spacing w:val="-5"/>
          <w:w w:val="90"/>
          <w:sz w:val="24"/>
          <w:szCs w:val="24"/>
        </w:rPr>
        <w:t>t</w:t>
      </w:r>
      <w:r w:rsidRPr="00FB1788">
        <w:rPr>
          <w:rFonts w:eastAsia="Calibri" w:cs="Arial"/>
          <w:spacing w:val="11"/>
          <w:w w:val="90"/>
          <w:sz w:val="24"/>
          <w:szCs w:val="24"/>
        </w:rPr>
        <w:t xml:space="preserve"> </w:t>
      </w:r>
      <w:r w:rsidRPr="00FB1788">
        <w:rPr>
          <w:rFonts w:eastAsia="Calibri" w:cs="Arial"/>
          <w:spacing w:val="-4"/>
          <w:w w:val="90"/>
          <w:sz w:val="24"/>
          <w:szCs w:val="24"/>
        </w:rPr>
        <w:t>t</w:t>
      </w:r>
      <w:r w:rsidRPr="00FB1788">
        <w:rPr>
          <w:rFonts w:eastAsia="Calibri" w:cs="Arial"/>
          <w:spacing w:val="-3"/>
          <w:w w:val="90"/>
          <w:sz w:val="24"/>
          <w:szCs w:val="24"/>
        </w:rPr>
        <w:t>o</w:t>
      </w:r>
      <w:r w:rsidRPr="00FB1788">
        <w:rPr>
          <w:rFonts w:eastAsia="Calibri" w:cs="Arial"/>
          <w:spacing w:val="10"/>
          <w:w w:val="90"/>
          <w:sz w:val="24"/>
          <w:szCs w:val="24"/>
        </w:rPr>
        <w:t xml:space="preserve"> </w:t>
      </w:r>
      <w:r w:rsidRPr="00FB1788">
        <w:rPr>
          <w:rFonts w:eastAsia="Calibri" w:cs="Arial"/>
          <w:spacing w:val="-4"/>
          <w:w w:val="90"/>
          <w:sz w:val="24"/>
          <w:szCs w:val="24"/>
        </w:rPr>
        <w:t>a</w:t>
      </w:r>
      <w:r w:rsidRPr="00FB1788">
        <w:rPr>
          <w:rFonts w:eastAsia="Calibri" w:cs="Arial"/>
          <w:spacing w:val="-5"/>
          <w:w w:val="90"/>
          <w:sz w:val="24"/>
          <w:szCs w:val="24"/>
        </w:rPr>
        <w:t>c</w:t>
      </w:r>
      <w:r w:rsidRPr="00FB1788">
        <w:rPr>
          <w:rFonts w:eastAsia="Calibri" w:cs="Arial"/>
          <w:spacing w:val="-4"/>
          <w:w w:val="90"/>
          <w:sz w:val="24"/>
          <w:szCs w:val="24"/>
        </w:rPr>
        <w:t>hi</w:t>
      </w:r>
      <w:r w:rsidRPr="00FB1788">
        <w:rPr>
          <w:rFonts w:eastAsia="Calibri" w:cs="Arial"/>
          <w:spacing w:val="-5"/>
          <w:w w:val="90"/>
          <w:sz w:val="24"/>
          <w:szCs w:val="24"/>
        </w:rPr>
        <w:t>e</w:t>
      </w:r>
      <w:r w:rsidRPr="00FB1788">
        <w:rPr>
          <w:rFonts w:eastAsia="Calibri" w:cs="Arial"/>
          <w:spacing w:val="-4"/>
          <w:w w:val="90"/>
          <w:sz w:val="24"/>
          <w:szCs w:val="24"/>
        </w:rPr>
        <w:t>v</w:t>
      </w:r>
      <w:r w:rsidRPr="00FB1788">
        <w:rPr>
          <w:rFonts w:eastAsia="Calibri" w:cs="Arial"/>
          <w:spacing w:val="-5"/>
          <w:w w:val="90"/>
          <w:sz w:val="24"/>
          <w:szCs w:val="24"/>
        </w:rPr>
        <w:t>e</w:t>
      </w:r>
      <w:r w:rsidRPr="00FB1788">
        <w:rPr>
          <w:rFonts w:eastAsia="Calibri" w:cs="Arial"/>
          <w:spacing w:val="11"/>
          <w:w w:val="90"/>
          <w:sz w:val="24"/>
          <w:szCs w:val="24"/>
        </w:rPr>
        <w:t xml:space="preserve"> </w:t>
      </w:r>
      <w:r w:rsidRPr="00FB1788">
        <w:rPr>
          <w:rFonts w:eastAsia="Calibri" w:cs="Arial"/>
          <w:spacing w:val="-5"/>
          <w:w w:val="90"/>
          <w:sz w:val="24"/>
          <w:szCs w:val="24"/>
        </w:rPr>
        <w:t>c</w:t>
      </w:r>
      <w:r w:rsidRPr="00FB1788">
        <w:rPr>
          <w:rFonts w:eastAsia="Calibri" w:cs="Arial"/>
          <w:spacing w:val="-4"/>
          <w:w w:val="90"/>
          <w:sz w:val="24"/>
          <w:szCs w:val="24"/>
        </w:rPr>
        <w:t>hang</w:t>
      </w:r>
      <w:r w:rsidRPr="00FB1788">
        <w:rPr>
          <w:rFonts w:eastAsia="Calibri" w:cs="Arial"/>
          <w:spacing w:val="-5"/>
          <w:w w:val="90"/>
          <w:sz w:val="24"/>
          <w:szCs w:val="24"/>
        </w:rPr>
        <w:t>e?</w:t>
      </w:r>
      <w:r w:rsidRPr="00FB1788">
        <w:rPr>
          <w:rFonts w:eastAsia="Calibri" w:cs="Arial"/>
          <w:spacing w:val="12"/>
          <w:w w:val="90"/>
          <w:sz w:val="24"/>
          <w:szCs w:val="24"/>
        </w:rPr>
        <w:t xml:space="preserve"> </w:t>
      </w:r>
      <w:r w:rsidRPr="00FB1788">
        <w:rPr>
          <w:rFonts w:eastAsia="Calibri" w:cs="Arial"/>
          <w:spacing w:val="-3"/>
          <w:w w:val="90"/>
          <w:sz w:val="24"/>
          <w:szCs w:val="24"/>
        </w:rPr>
        <w:t>S</w:t>
      </w:r>
      <w:r w:rsidRPr="00FB1788">
        <w:rPr>
          <w:rFonts w:eastAsia="Calibri" w:cs="Arial"/>
          <w:spacing w:val="-4"/>
          <w:w w:val="90"/>
          <w:sz w:val="24"/>
          <w:szCs w:val="24"/>
        </w:rPr>
        <w:t>et</w:t>
      </w:r>
      <w:r w:rsidRPr="00FB1788">
        <w:rPr>
          <w:rFonts w:eastAsia="Calibri" w:cs="Arial"/>
          <w:spacing w:val="10"/>
          <w:w w:val="90"/>
          <w:sz w:val="24"/>
          <w:szCs w:val="24"/>
        </w:rPr>
        <w:t xml:space="preserve"> </w:t>
      </w:r>
      <w:r w:rsidRPr="00FB1788">
        <w:rPr>
          <w:rFonts w:eastAsia="Calibri" w:cs="Arial"/>
          <w:spacing w:val="-4"/>
          <w:w w:val="90"/>
          <w:sz w:val="24"/>
          <w:szCs w:val="24"/>
        </w:rPr>
        <w:t>sp</w:t>
      </w:r>
      <w:r w:rsidRPr="00FB1788">
        <w:rPr>
          <w:rFonts w:eastAsia="Calibri" w:cs="Arial"/>
          <w:spacing w:val="-5"/>
          <w:w w:val="90"/>
          <w:sz w:val="24"/>
          <w:szCs w:val="24"/>
        </w:rPr>
        <w:t>ec</w:t>
      </w:r>
      <w:r w:rsidRPr="00FB1788">
        <w:rPr>
          <w:rFonts w:eastAsia="Calibri" w:cs="Arial"/>
          <w:spacing w:val="-4"/>
          <w:w w:val="90"/>
          <w:sz w:val="24"/>
          <w:szCs w:val="24"/>
        </w:rPr>
        <w:t>i</w:t>
      </w:r>
      <w:r w:rsidRPr="00FB1788">
        <w:rPr>
          <w:rFonts w:eastAsia="Calibri" w:cs="Arial"/>
          <w:spacing w:val="-5"/>
          <w:w w:val="90"/>
          <w:sz w:val="24"/>
          <w:szCs w:val="24"/>
        </w:rPr>
        <w:t>f</w:t>
      </w:r>
      <w:r w:rsidRPr="00FB1788">
        <w:rPr>
          <w:rFonts w:eastAsia="Calibri" w:cs="Arial"/>
          <w:spacing w:val="-4"/>
          <w:w w:val="90"/>
          <w:sz w:val="24"/>
          <w:szCs w:val="24"/>
        </w:rPr>
        <w:t>i</w:t>
      </w:r>
      <w:r w:rsidRPr="00FB1788">
        <w:rPr>
          <w:rFonts w:eastAsia="Calibri" w:cs="Arial"/>
          <w:spacing w:val="-5"/>
          <w:w w:val="90"/>
          <w:sz w:val="24"/>
          <w:szCs w:val="24"/>
        </w:rPr>
        <w:t>c</w:t>
      </w:r>
      <w:r w:rsidRPr="00FB1788">
        <w:rPr>
          <w:rFonts w:eastAsia="Calibri" w:cs="Arial"/>
          <w:spacing w:val="10"/>
          <w:w w:val="90"/>
          <w:sz w:val="24"/>
          <w:szCs w:val="24"/>
        </w:rPr>
        <w:t xml:space="preserve"> </w:t>
      </w:r>
      <w:r w:rsidRPr="00FB1788">
        <w:rPr>
          <w:rFonts w:eastAsia="Calibri" w:cs="Arial"/>
          <w:spacing w:val="-6"/>
          <w:w w:val="90"/>
          <w:sz w:val="24"/>
          <w:szCs w:val="24"/>
        </w:rPr>
        <w:t>t</w:t>
      </w:r>
      <w:r w:rsidRPr="00FB1788">
        <w:rPr>
          <w:rFonts w:eastAsia="Calibri" w:cs="Arial"/>
          <w:spacing w:val="-5"/>
          <w:w w:val="90"/>
          <w:sz w:val="24"/>
          <w:szCs w:val="24"/>
        </w:rPr>
        <w:t>im</w:t>
      </w:r>
      <w:r w:rsidRPr="00FB1788">
        <w:rPr>
          <w:rFonts w:eastAsia="Calibri" w:cs="Arial"/>
          <w:spacing w:val="-6"/>
          <w:w w:val="90"/>
          <w:sz w:val="24"/>
          <w:szCs w:val="24"/>
        </w:rPr>
        <w:t>e</w:t>
      </w:r>
      <w:r w:rsidRPr="00FB1788">
        <w:rPr>
          <w:rFonts w:eastAsia="Calibri" w:cs="Arial"/>
          <w:spacing w:val="-5"/>
          <w:w w:val="90"/>
          <w:sz w:val="24"/>
          <w:szCs w:val="24"/>
        </w:rPr>
        <w:t>s</w:t>
      </w:r>
      <w:r w:rsidRPr="00FB1788">
        <w:rPr>
          <w:rFonts w:eastAsia="Calibri" w:cs="Arial"/>
          <w:spacing w:val="-6"/>
          <w:w w:val="90"/>
          <w:sz w:val="24"/>
          <w:szCs w:val="24"/>
        </w:rPr>
        <w:t>c</w:t>
      </w:r>
      <w:r w:rsidRPr="00FB1788">
        <w:rPr>
          <w:rFonts w:eastAsia="Calibri" w:cs="Arial"/>
          <w:spacing w:val="-5"/>
          <w:w w:val="90"/>
          <w:sz w:val="24"/>
          <w:szCs w:val="24"/>
        </w:rPr>
        <w:t>al</w:t>
      </w:r>
      <w:r w:rsidRPr="00FB1788">
        <w:rPr>
          <w:rFonts w:eastAsia="Calibri" w:cs="Arial"/>
          <w:spacing w:val="-6"/>
          <w:w w:val="90"/>
          <w:sz w:val="24"/>
          <w:szCs w:val="24"/>
        </w:rPr>
        <w:t>e</w:t>
      </w:r>
      <w:r w:rsidRPr="00FB1788">
        <w:rPr>
          <w:rFonts w:eastAsia="Calibri" w:cs="Arial"/>
          <w:spacing w:val="-5"/>
          <w:w w:val="90"/>
          <w:sz w:val="24"/>
          <w:szCs w:val="24"/>
        </w:rPr>
        <w:t>s</w:t>
      </w:r>
      <w:r w:rsidRPr="00FB1788">
        <w:rPr>
          <w:rFonts w:eastAsia="Calibri" w:cs="Arial"/>
          <w:spacing w:val="11"/>
          <w:w w:val="90"/>
          <w:sz w:val="24"/>
          <w:szCs w:val="24"/>
        </w:rPr>
        <w:t xml:space="preserve"> </w:t>
      </w:r>
      <w:r w:rsidRPr="00FB1788">
        <w:rPr>
          <w:rFonts w:eastAsia="Calibri" w:cs="Arial"/>
          <w:spacing w:val="-5"/>
          <w:w w:val="90"/>
          <w:sz w:val="24"/>
          <w:szCs w:val="24"/>
        </w:rPr>
        <w:t>f</w:t>
      </w:r>
      <w:r w:rsidRPr="00FB1788">
        <w:rPr>
          <w:rFonts w:eastAsia="Calibri" w:cs="Arial"/>
          <w:spacing w:val="-4"/>
          <w:w w:val="90"/>
          <w:sz w:val="24"/>
          <w:szCs w:val="24"/>
        </w:rPr>
        <w:t>o</w:t>
      </w:r>
      <w:r w:rsidRPr="00FB1788">
        <w:rPr>
          <w:rFonts w:eastAsia="Calibri" w:cs="Arial"/>
          <w:spacing w:val="-5"/>
          <w:w w:val="90"/>
          <w:sz w:val="24"/>
          <w:szCs w:val="24"/>
        </w:rPr>
        <w:t>r</w:t>
      </w:r>
      <w:r w:rsidRPr="00FB1788">
        <w:rPr>
          <w:rFonts w:eastAsia="Calibri" w:cs="Arial"/>
          <w:spacing w:val="12"/>
          <w:w w:val="90"/>
          <w:sz w:val="24"/>
          <w:szCs w:val="24"/>
        </w:rPr>
        <w:t xml:space="preserve"> </w:t>
      </w:r>
      <w:r w:rsidRPr="00FB1788">
        <w:rPr>
          <w:rFonts w:eastAsia="Calibri" w:cs="Arial"/>
          <w:spacing w:val="-5"/>
          <w:w w:val="90"/>
          <w:sz w:val="24"/>
          <w:szCs w:val="24"/>
        </w:rPr>
        <w:t>e</w:t>
      </w:r>
      <w:r w:rsidRPr="00FB1788">
        <w:rPr>
          <w:rFonts w:eastAsia="Calibri" w:cs="Arial"/>
          <w:spacing w:val="-4"/>
          <w:w w:val="90"/>
          <w:sz w:val="24"/>
          <w:szCs w:val="24"/>
        </w:rPr>
        <w:t>a</w:t>
      </w:r>
      <w:r w:rsidRPr="00FB1788">
        <w:rPr>
          <w:rFonts w:eastAsia="Calibri" w:cs="Arial"/>
          <w:spacing w:val="-5"/>
          <w:w w:val="90"/>
          <w:sz w:val="24"/>
          <w:szCs w:val="24"/>
        </w:rPr>
        <w:t>c</w:t>
      </w:r>
      <w:r w:rsidRPr="00FB1788">
        <w:rPr>
          <w:rFonts w:eastAsia="Calibri" w:cs="Arial"/>
          <w:spacing w:val="-4"/>
          <w:w w:val="90"/>
          <w:sz w:val="24"/>
          <w:szCs w:val="24"/>
        </w:rPr>
        <w:t>h</w:t>
      </w:r>
      <w:r w:rsidRPr="00FB1788">
        <w:rPr>
          <w:rFonts w:eastAsia="Calibri" w:cs="Arial"/>
          <w:spacing w:val="10"/>
          <w:w w:val="90"/>
          <w:sz w:val="24"/>
          <w:szCs w:val="24"/>
        </w:rPr>
        <w:t xml:space="preserve"> </w:t>
      </w:r>
      <w:r w:rsidRPr="00FB1788">
        <w:rPr>
          <w:rFonts w:eastAsia="Calibri" w:cs="Arial"/>
          <w:spacing w:val="-4"/>
          <w:w w:val="90"/>
          <w:sz w:val="24"/>
          <w:szCs w:val="24"/>
        </w:rPr>
        <w:t>s</w:t>
      </w:r>
      <w:r w:rsidRPr="00FB1788">
        <w:rPr>
          <w:rFonts w:eastAsia="Calibri" w:cs="Arial"/>
          <w:spacing w:val="-5"/>
          <w:w w:val="90"/>
          <w:sz w:val="24"/>
          <w:szCs w:val="24"/>
        </w:rPr>
        <w:t>t</w:t>
      </w:r>
      <w:r w:rsidRPr="00FB1788">
        <w:rPr>
          <w:rFonts w:eastAsia="Calibri" w:cs="Arial"/>
          <w:spacing w:val="-4"/>
          <w:w w:val="90"/>
          <w:sz w:val="24"/>
          <w:szCs w:val="24"/>
        </w:rPr>
        <w:t>ag</w:t>
      </w:r>
      <w:r w:rsidRPr="00FB1788">
        <w:rPr>
          <w:rFonts w:eastAsia="Calibri" w:cs="Arial"/>
          <w:spacing w:val="-5"/>
          <w:w w:val="90"/>
          <w:sz w:val="24"/>
          <w:szCs w:val="24"/>
        </w:rPr>
        <w:t>e</w:t>
      </w:r>
      <w:r w:rsidRPr="00FB1788">
        <w:rPr>
          <w:rFonts w:eastAsia="Calibri" w:cs="Arial"/>
          <w:spacing w:val="11"/>
          <w:w w:val="90"/>
          <w:sz w:val="24"/>
          <w:szCs w:val="24"/>
        </w:rPr>
        <w:t xml:space="preserve"> </w:t>
      </w:r>
      <w:r w:rsidRPr="00FB1788">
        <w:rPr>
          <w:rFonts w:eastAsia="Calibri" w:cs="Arial"/>
          <w:spacing w:val="-4"/>
          <w:w w:val="90"/>
          <w:sz w:val="24"/>
          <w:szCs w:val="24"/>
        </w:rPr>
        <w:t>and</w:t>
      </w:r>
      <w:r w:rsidRPr="00FB1788">
        <w:rPr>
          <w:rFonts w:eastAsia="Calibri" w:cs="Arial"/>
          <w:spacing w:val="12"/>
          <w:w w:val="90"/>
          <w:sz w:val="24"/>
          <w:szCs w:val="24"/>
        </w:rPr>
        <w:t xml:space="preserve"> </w:t>
      </w:r>
      <w:r w:rsidRPr="00FB1788">
        <w:rPr>
          <w:rFonts w:eastAsia="Calibri" w:cs="Arial"/>
          <w:spacing w:val="-4"/>
          <w:w w:val="90"/>
          <w:sz w:val="24"/>
          <w:szCs w:val="24"/>
        </w:rPr>
        <w:t>avoid</w:t>
      </w:r>
      <w:r w:rsidRPr="00FB1788">
        <w:rPr>
          <w:rFonts w:eastAsia="Calibri" w:cs="Arial"/>
          <w:spacing w:val="11"/>
          <w:w w:val="90"/>
          <w:sz w:val="24"/>
          <w:szCs w:val="24"/>
        </w:rPr>
        <w:t xml:space="preserve"> </w:t>
      </w:r>
      <w:r w:rsidRPr="00FB1788">
        <w:rPr>
          <w:rFonts w:eastAsia="Calibri" w:cs="Arial"/>
          <w:spacing w:val="-5"/>
          <w:w w:val="90"/>
          <w:sz w:val="24"/>
          <w:szCs w:val="24"/>
        </w:rPr>
        <w:t>t</w:t>
      </w:r>
      <w:r w:rsidRPr="00FB1788">
        <w:rPr>
          <w:rFonts w:eastAsia="Calibri" w:cs="Arial"/>
          <w:spacing w:val="-4"/>
          <w:w w:val="90"/>
          <w:sz w:val="24"/>
          <w:szCs w:val="24"/>
        </w:rPr>
        <w:t>h</w:t>
      </w:r>
      <w:r w:rsidRPr="00FB1788">
        <w:rPr>
          <w:rFonts w:eastAsia="Calibri" w:cs="Arial"/>
          <w:spacing w:val="-5"/>
          <w:w w:val="90"/>
          <w:sz w:val="24"/>
          <w:szCs w:val="24"/>
        </w:rPr>
        <w:t>e</w:t>
      </w:r>
      <w:r w:rsidRPr="00FB1788">
        <w:rPr>
          <w:rFonts w:eastAsia="Calibri" w:cs="Arial"/>
          <w:spacing w:val="11"/>
          <w:w w:val="90"/>
          <w:sz w:val="24"/>
          <w:szCs w:val="24"/>
        </w:rPr>
        <w:t xml:space="preserve"> </w:t>
      </w:r>
      <w:r w:rsidRPr="00FB1788">
        <w:rPr>
          <w:rFonts w:eastAsia="Calibri" w:cs="Arial"/>
          <w:spacing w:val="-3"/>
          <w:w w:val="90"/>
          <w:sz w:val="24"/>
          <w:szCs w:val="24"/>
        </w:rPr>
        <w:t>us</w:t>
      </w:r>
      <w:r w:rsidRPr="00FB1788">
        <w:rPr>
          <w:rFonts w:eastAsia="Calibri" w:cs="Arial"/>
          <w:spacing w:val="-4"/>
          <w:w w:val="90"/>
          <w:sz w:val="24"/>
          <w:szCs w:val="24"/>
        </w:rPr>
        <w:t>e</w:t>
      </w:r>
      <w:r w:rsidRPr="00FB1788">
        <w:rPr>
          <w:rFonts w:eastAsia="Calibri" w:cs="Arial"/>
          <w:spacing w:val="12"/>
          <w:w w:val="90"/>
          <w:sz w:val="24"/>
          <w:szCs w:val="24"/>
        </w:rPr>
        <w:t xml:space="preserve"> </w:t>
      </w:r>
      <w:r w:rsidRPr="00FB1788">
        <w:rPr>
          <w:rFonts w:eastAsia="Calibri" w:cs="Arial"/>
          <w:spacing w:val="-3"/>
          <w:w w:val="90"/>
          <w:sz w:val="24"/>
          <w:szCs w:val="24"/>
        </w:rPr>
        <w:t>o</w:t>
      </w:r>
      <w:r w:rsidRPr="00FB1788">
        <w:rPr>
          <w:rFonts w:eastAsia="Calibri" w:cs="Arial"/>
          <w:spacing w:val="-4"/>
          <w:w w:val="90"/>
          <w:sz w:val="24"/>
          <w:szCs w:val="24"/>
        </w:rPr>
        <w:t>f</w:t>
      </w:r>
      <w:r w:rsidRPr="00FB1788">
        <w:rPr>
          <w:rFonts w:eastAsia="Calibri" w:cs="Arial"/>
          <w:spacing w:val="10"/>
          <w:w w:val="90"/>
          <w:sz w:val="24"/>
          <w:szCs w:val="24"/>
        </w:rPr>
        <w:t xml:space="preserve"> </w:t>
      </w:r>
      <w:r w:rsidRPr="00FB1788">
        <w:rPr>
          <w:rFonts w:eastAsia="Calibri" w:cs="Arial"/>
          <w:spacing w:val="-6"/>
          <w:w w:val="90"/>
          <w:sz w:val="24"/>
          <w:szCs w:val="24"/>
        </w:rPr>
        <w:t>‘</w:t>
      </w:r>
      <w:r w:rsidRPr="00FB1788">
        <w:rPr>
          <w:rFonts w:eastAsia="Calibri" w:cs="Arial"/>
          <w:spacing w:val="-5"/>
          <w:w w:val="90"/>
          <w:sz w:val="24"/>
          <w:szCs w:val="24"/>
        </w:rPr>
        <w:t>ongoing</w:t>
      </w:r>
      <w:r w:rsidRPr="00FB1788">
        <w:rPr>
          <w:rFonts w:eastAsia="Calibri" w:cs="Arial"/>
          <w:spacing w:val="-6"/>
          <w:w w:val="90"/>
          <w:sz w:val="24"/>
          <w:szCs w:val="24"/>
        </w:rPr>
        <w:t>’</w:t>
      </w:r>
      <w:r w:rsidRPr="00FB1788">
        <w:rPr>
          <w:rFonts w:eastAsia="Calibri" w:cs="Arial"/>
          <w:spacing w:val="85"/>
          <w:w w:val="88"/>
          <w:sz w:val="24"/>
          <w:szCs w:val="24"/>
        </w:rPr>
        <w:t xml:space="preserve"> </w:t>
      </w:r>
      <w:r w:rsidRPr="00FB1788">
        <w:rPr>
          <w:rFonts w:eastAsia="Calibri" w:cs="Arial"/>
          <w:spacing w:val="-5"/>
          <w:w w:val="90"/>
          <w:sz w:val="24"/>
          <w:szCs w:val="24"/>
        </w:rPr>
        <w:t>an</w:t>
      </w:r>
      <w:r w:rsidRPr="00FB1788">
        <w:rPr>
          <w:rFonts w:eastAsia="Calibri" w:cs="Arial"/>
          <w:w w:val="90"/>
          <w:sz w:val="24"/>
          <w:szCs w:val="24"/>
        </w:rPr>
        <w:t>d</w:t>
      </w:r>
      <w:r w:rsidRPr="00FB1788">
        <w:rPr>
          <w:rFonts w:eastAsia="Calibri" w:cs="Arial"/>
          <w:spacing w:val="33"/>
          <w:w w:val="90"/>
          <w:sz w:val="24"/>
          <w:szCs w:val="24"/>
        </w:rPr>
        <w:t xml:space="preserve"> </w:t>
      </w:r>
      <w:r w:rsidRPr="00FB1788">
        <w:rPr>
          <w:rFonts w:eastAsia="Calibri" w:cs="Arial"/>
          <w:spacing w:val="-31"/>
          <w:w w:val="90"/>
          <w:sz w:val="24"/>
          <w:szCs w:val="24"/>
        </w:rPr>
        <w:t>‘</w:t>
      </w:r>
      <w:r w:rsidRPr="00FB1788">
        <w:rPr>
          <w:rFonts w:eastAsia="Calibri" w:cs="Arial"/>
          <w:spacing w:val="-5"/>
          <w:w w:val="90"/>
          <w:sz w:val="24"/>
          <w:szCs w:val="24"/>
        </w:rPr>
        <w:t>ASA</w:t>
      </w:r>
      <w:r w:rsidRPr="00FB1788">
        <w:rPr>
          <w:rFonts w:eastAsia="Calibri" w:cs="Arial"/>
          <w:spacing w:val="-1"/>
          <w:w w:val="90"/>
          <w:sz w:val="24"/>
          <w:szCs w:val="24"/>
        </w:rPr>
        <w:t>P</w:t>
      </w:r>
      <w:r w:rsidRPr="00FB1788">
        <w:rPr>
          <w:rFonts w:eastAsia="Calibri" w:cs="Arial"/>
          <w:spacing w:val="-5"/>
          <w:w w:val="90"/>
          <w:sz w:val="24"/>
          <w:szCs w:val="24"/>
        </w:rPr>
        <w:t>’</w:t>
      </w:r>
      <w:r w:rsidRPr="00FB1788">
        <w:rPr>
          <w:rFonts w:eastAsia="Calibri" w:cs="Arial"/>
          <w:w w:val="90"/>
          <w:sz w:val="24"/>
          <w:szCs w:val="24"/>
        </w:rPr>
        <w:t>.</w:t>
      </w:r>
    </w:p>
    <w:p w:rsidR="007E23CC" w:rsidRDefault="007E23CC" w:rsidP="007E23CC">
      <w:pPr>
        <w:rPr>
          <w:rFonts w:cs="Arial"/>
          <w:spacing w:val="-1"/>
          <w:w w:val="90"/>
          <w:sz w:val="24"/>
          <w:szCs w:val="24"/>
        </w:rPr>
      </w:pPr>
    </w:p>
    <w:p w:rsidR="005076B8" w:rsidRDefault="007E23CC" w:rsidP="007E23CC">
      <w:pPr>
        <w:rPr>
          <w:rFonts w:cs="Arial"/>
          <w:spacing w:val="-1"/>
          <w:w w:val="90"/>
          <w:sz w:val="24"/>
          <w:szCs w:val="24"/>
        </w:rPr>
      </w:pPr>
      <w:r w:rsidRPr="00FB1788">
        <w:rPr>
          <w:rFonts w:cs="Arial"/>
          <w:spacing w:val="-1"/>
          <w:w w:val="90"/>
          <w:sz w:val="24"/>
          <w:szCs w:val="24"/>
        </w:rPr>
        <w:t>Ou</w:t>
      </w:r>
      <w:r w:rsidRPr="00FB1788">
        <w:rPr>
          <w:rFonts w:cs="Arial"/>
          <w:spacing w:val="-2"/>
          <w:w w:val="90"/>
          <w:sz w:val="24"/>
          <w:szCs w:val="24"/>
        </w:rPr>
        <w:t>t</w:t>
      </w:r>
      <w:r w:rsidRPr="00FB1788">
        <w:rPr>
          <w:rFonts w:cs="Arial"/>
          <w:spacing w:val="-1"/>
          <w:w w:val="90"/>
          <w:sz w:val="24"/>
          <w:szCs w:val="24"/>
        </w:rPr>
        <w:t>comes</w:t>
      </w:r>
      <w:r w:rsidRPr="00FB1788">
        <w:rPr>
          <w:rFonts w:cs="Arial"/>
          <w:spacing w:val="19"/>
          <w:w w:val="90"/>
          <w:sz w:val="24"/>
          <w:szCs w:val="24"/>
        </w:rPr>
        <w:t xml:space="preserve"> </w:t>
      </w:r>
      <w:r w:rsidRPr="00FB1788">
        <w:rPr>
          <w:rFonts w:cs="Arial"/>
          <w:spacing w:val="-1"/>
          <w:w w:val="90"/>
          <w:sz w:val="24"/>
          <w:szCs w:val="24"/>
        </w:rPr>
        <w:t>should</w:t>
      </w:r>
      <w:r w:rsidRPr="00FB1788">
        <w:rPr>
          <w:rFonts w:cs="Arial"/>
          <w:spacing w:val="19"/>
          <w:w w:val="90"/>
          <w:sz w:val="24"/>
          <w:szCs w:val="24"/>
        </w:rPr>
        <w:t xml:space="preserve"> </w:t>
      </w:r>
      <w:r w:rsidRPr="00FB1788">
        <w:rPr>
          <w:rFonts w:cs="Arial"/>
          <w:spacing w:val="-1"/>
          <w:w w:val="90"/>
          <w:sz w:val="24"/>
          <w:szCs w:val="24"/>
        </w:rPr>
        <w:t>no</w:t>
      </w:r>
      <w:r w:rsidRPr="00FB1788">
        <w:rPr>
          <w:rFonts w:cs="Arial"/>
          <w:spacing w:val="-2"/>
          <w:w w:val="90"/>
          <w:sz w:val="24"/>
          <w:szCs w:val="24"/>
        </w:rPr>
        <w:t>t</w:t>
      </w:r>
      <w:r w:rsidRPr="00FB1788">
        <w:rPr>
          <w:rFonts w:cs="Arial"/>
          <w:spacing w:val="18"/>
          <w:w w:val="90"/>
          <w:sz w:val="24"/>
          <w:szCs w:val="24"/>
        </w:rPr>
        <w:t xml:space="preserve"> </w:t>
      </w:r>
      <w:r w:rsidRPr="00FB1788">
        <w:rPr>
          <w:rFonts w:cs="Arial"/>
          <w:w w:val="90"/>
          <w:sz w:val="24"/>
          <w:szCs w:val="24"/>
        </w:rPr>
        <w:t>be</w:t>
      </w:r>
      <w:r w:rsidRPr="00FB1788">
        <w:rPr>
          <w:rFonts w:cs="Arial"/>
          <w:spacing w:val="19"/>
          <w:w w:val="90"/>
          <w:sz w:val="24"/>
          <w:szCs w:val="24"/>
        </w:rPr>
        <w:t xml:space="preserve"> </w:t>
      </w:r>
      <w:r w:rsidRPr="00FB1788">
        <w:rPr>
          <w:rFonts w:cs="Arial"/>
          <w:spacing w:val="-2"/>
          <w:w w:val="90"/>
          <w:sz w:val="24"/>
          <w:szCs w:val="24"/>
        </w:rPr>
        <w:t>t</w:t>
      </w:r>
      <w:r w:rsidRPr="00FB1788">
        <w:rPr>
          <w:rFonts w:cs="Arial"/>
          <w:spacing w:val="-1"/>
          <w:w w:val="90"/>
          <w:sz w:val="24"/>
          <w:szCs w:val="24"/>
        </w:rPr>
        <w:t>oo</w:t>
      </w:r>
      <w:r w:rsidRPr="00FB1788">
        <w:rPr>
          <w:rFonts w:cs="Arial"/>
          <w:spacing w:val="18"/>
          <w:w w:val="90"/>
          <w:sz w:val="24"/>
          <w:szCs w:val="24"/>
        </w:rPr>
        <w:t xml:space="preserve"> </w:t>
      </w:r>
      <w:r w:rsidRPr="00FB1788">
        <w:rPr>
          <w:rFonts w:cs="Arial"/>
          <w:spacing w:val="-1"/>
          <w:w w:val="90"/>
          <w:sz w:val="24"/>
          <w:szCs w:val="24"/>
        </w:rPr>
        <w:t>general,</w:t>
      </w:r>
      <w:r w:rsidRPr="00FB1788">
        <w:rPr>
          <w:rFonts w:cs="Arial"/>
          <w:spacing w:val="19"/>
          <w:w w:val="90"/>
          <w:sz w:val="24"/>
          <w:szCs w:val="24"/>
        </w:rPr>
        <w:t xml:space="preserve"> </w:t>
      </w:r>
      <w:r w:rsidRPr="00FB1788">
        <w:rPr>
          <w:rFonts w:cs="Arial"/>
          <w:spacing w:val="-2"/>
          <w:w w:val="90"/>
          <w:sz w:val="24"/>
          <w:szCs w:val="24"/>
        </w:rPr>
        <w:t>t</w:t>
      </w:r>
      <w:r w:rsidRPr="00FB1788">
        <w:rPr>
          <w:rFonts w:cs="Arial"/>
          <w:spacing w:val="-1"/>
          <w:w w:val="90"/>
          <w:sz w:val="24"/>
          <w:szCs w:val="24"/>
        </w:rPr>
        <w:t>oo</w:t>
      </w:r>
      <w:r w:rsidRPr="00FB1788">
        <w:rPr>
          <w:rFonts w:cs="Arial"/>
          <w:spacing w:val="18"/>
          <w:w w:val="90"/>
          <w:sz w:val="24"/>
          <w:szCs w:val="24"/>
        </w:rPr>
        <w:t xml:space="preserve"> </w:t>
      </w:r>
      <w:r w:rsidRPr="00FB1788">
        <w:rPr>
          <w:rFonts w:cs="Arial"/>
          <w:spacing w:val="-1"/>
          <w:w w:val="90"/>
          <w:sz w:val="24"/>
          <w:szCs w:val="24"/>
        </w:rPr>
        <w:t>vague</w:t>
      </w:r>
      <w:r w:rsidRPr="00FB1788">
        <w:rPr>
          <w:rFonts w:cs="Arial"/>
          <w:spacing w:val="19"/>
          <w:w w:val="90"/>
          <w:sz w:val="24"/>
          <w:szCs w:val="24"/>
        </w:rPr>
        <w:t xml:space="preserve"> </w:t>
      </w:r>
      <w:r w:rsidRPr="00FB1788">
        <w:rPr>
          <w:rFonts w:cs="Arial"/>
          <w:spacing w:val="-1"/>
          <w:w w:val="90"/>
          <w:sz w:val="24"/>
          <w:szCs w:val="24"/>
        </w:rPr>
        <w:t>o</w:t>
      </w:r>
      <w:r w:rsidRPr="00FB1788">
        <w:rPr>
          <w:rFonts w:cs="Arial"/>
          <w:spacing w:val="-2"/>
          <w:w w:val="90"/>
          <w:sz w:val="24"/>
          <w:szCs w:val="24"/>
        </w:rPr>
        <w:t>r</w:t>
      </w:r>
      <w:r w:rsidRPr="00FB1788">
        <w:rPr>
          <w:rFonts w:cs="Arial"/>
          <w:spacing w:val="20"/>
          <w:w w:val="90"/>
          <w:sz w:val="24"/>
          <w:szCs w:val="24"/>
        </w:rPr>
        <w:t xml:space="preserve"> </w:t>
      </w:r>
      <w:r w:rsidRPr="00FB1788">
        <w:rPr>
          <w:rFonts w:cs="Arial"/>
          <w:spacing w:val="-1"/>
          <w:w w:val="90"/>
          <w:sz w:val="24"/>
          <w:szCs w:val="24"/>
        </w:rPr>
        <w:t>immeasurable.</w:t>
      </w:r>
      <w:r w:rsidRPr="00FB1788">
        <w:rPr>
          <w:rFonts w:cs="Arial"/>
          <w:spacing w:val="19"/>
          <w:w w:val="90"/>
          <w:sz w:val="24"/>
          <w:szCs w:val="24"/>
        </w:rPr>
        <w:t xml:space="preserve"> </w:t>
      </w:r>
      <w:r w:rsidRPr="00FB1788">
        <w:rPr>
          <w:rFonts w:cs="Arial"/>
          <w:spacing w:val="-4"/>
          <w:w w:val="90"/>
          <w:sz w:val="24"/>
          <w:szCs w:val="24"/>
        </w:rPr>
        <w:t>Tools</w:t>
      </w:r>
      <w:r w:rsidRPr="00FB1788">
        <w:rPr>
          <w:rFonts w:cs="Arial"/>
          <w:spacing w:val="19"/>
          <w:w w:val="90"/>
          <w:sz w:val="24"/>
          <w:szCs w:val="24"/>
        </w:rPr>
        <w:t xml:space="preserve"> </w:t>
      </w:r>
      <w:r w:rsidRPr="00FB1788">
        <w:rPr>
          <w:rFonts w:cs="Arial"/>
          <w:spacing w:val="-1"/>
          <w:w w:val="90"/>
          <w:sz w:val="24"/>
          <w:szCs w:val="24"/>
        </w:rPr>
        <w:t>such</w:t>
      </w:r>
      <w:r w:rsidRPr="00FB1788">
        <w:rPr>
          <w:rFonts w:cs="Arial"/>
          <w:spacing w:val="18"/>
          <w:w w:val="90"/>
          <w:sz w:val="24"/>
          <w:szCs w:val="24"/>
        </w:rPr>
        <w:t xml:space="preserve"> </w:t>
      </w:r>
      <w:r w:rsidRPr="00FB1788">
        <w:rPr>
          <w:rFonts w:cs="Arial"/>
          <w:spacing w:val="-1"/>
          <w:w w:val="90"/>
          <w:sz w:val="24"/>
          <w:szCs w:val="24"/>
        </w:rPr>
        <w:t>as</w:t>
      </w:r>
      <w:r w:rsidRPr="00FB1788">
        <w:rPr>
          <w:rFonts w:cs="Arial"/>
          <w:spacing w:val="19"/>
          <w:w w:val="90"/>
          <w:sz w:val="24"/>
          <w:szCs w:val="24"/>
        </w:rPr>
        <w:t xml:space="preserve"> </w:t>
      </w:r>
      <w:r w:rsidRPr="00FB1788">
        <w:rPr>
          <w:rFonts w:cs="Arial"/>
          <w:spacing w:val="-2"/>
          <w:w w:val="90"/>
          <w:sz w:val="24"/>
          <w:szCs w:val="24"/>
        </w:rPr>
        <w:t>t</w:t>
      </w:r>
      <w:r w:rsidRPr="00FB1788">
        <w:rPr>
          <w:rFonts w:cs="Arial"/>
          <w:spacing w:val="-1"/>
          <w:w w:val="90"/>
          <w:sz w:val="24"/>
          <w:szCs w:val="24"/>
        </w:rPr>
        <w:t>he</w:t>
      </w:r>
      <w:r w:rsidRPr="00FB1788">
        <w:rPr>
          <w:rFonts w:cs="Arial"/>
          <w:spacing w:val="19"/>
          <w:w w:val="90"/>
          <w:sz w:val="24"/>
          <w:szCs w:val="24"/>
        </w:rPr>
        <w:t xml:space="preserve"> </w:t>
      </w:r>
      <w:r w:rsidRPr="00FB1788">
        <w:rPr>
          <w:rFonts w:cs="Arial"/>
          <w:spacing w:val="-2"/>
          <w:w w:val="90"/>
          <w:sz w:val="24"/>
          <w:szCs w:val="24"/>
        </w:rPr>
        <w:t>Wellbeing</w:t>
      </w:r>
      <w:r w:rsidRPr="00FB1788">
        <w:rPr>
          <w:rFonts w:cs="Arial"/>
          <w:spacing w:val="19"/>
          <w:w w:val="90"/>
          <w:sz w:val="24"/>
          <w:szCs w:val="24"/>
        </w:rPr>
        <w:t xml:space="preserve"> </w:t>
      </w:r>
      <w:r w:rsidRPr="00FB1788">
        <w:rPr>
          <w:rFonts w:cs="Arial"/>
          <w:spacing w:val="-3"/>
          <w:w w:val="90"/>
          <w:sz w:val="24"/>
          <w:szCs w:val="24"/>
        </w:rPr>
        <w:t>Web</w:t>
      </w:r>
      <w:r w:rsidRPr="00FB1788">
        <w:rPr>
          <w:rFonts w:cs="Arial"/>
          <w:spacing w:val="20"/>
          <w:w w:val="90"/>
          <w:sz w:val="24"/>
          <w:szCs w:val="24"/>
        </w:rPr>
        <w:t xml:space="preserve"> </w:t>
      </w:r>
      <w:r w:rsidRPr="00FB1788">
        <w:rPr>
          <w:rFonts w:cs="Arial"/>
          <w:spacing w:val="-1"/>
          <w:w w:val="90"/>
          <w:sz w:val="24"/>
          <w:szCs w:val="24"/>
        </w:rPr>
        <w:t>will</w:t>
      </w:r>
      <w:r w:rsidRPr="00FB1788">
        <w:rPr>
          <w:rFonts w:cs="Arial"/>
          <w:spacing w:val="18"/>
          <w:w w:val="90"/>
          <w:sz w:val="24"/>
          <w:szCs w:val="24"/>
        </w:rPr>
        <w:t xml:space="preserve"> </w:t>
      </w:r>
      <w:r w:rsidRPr="00FB1788">
        <w:rPr>
          <w:rFonts w:cs="Arial"/>
          <w:spacing w:val="-1"/>
          <w:w w:val="90"/>
          <w:sz w:val="24"/>
          <w:szCs w:val="24"/>
        </w:rPr>
        <w:t>assist</w:t>
      </w:r>
      <w:r w:rsidRPr="00FB1788">
        <w:rPr>
          <w:rFonts w:cs="Arial"/>
          <w:spacing w:val="18"/>
          <w:w w:val="90"/>
          <w:sz w:val="24"/>
          <w:szCs w:val="24"/>
        </w:rPr>
        <w:t xml:space="preserve"> education </w:t>
      </w:r>
      <w:r w:rsidRPr="00FB1788">
        <w:rPr>
          <w:rFonts w:cs="Arial"/>
          <w:spacing w:val="-1"/>
          <w:w w:val="90"/>
          <w:sz w:val="24"/>
          <w:szCs w:val="24"/>
        </w:rPr>
        <w:t>staff,</w:t>
      </w:r>
      <w:r w:rsidRPr="00FB1788">
        <w:rPr>
          <w:rFonts w:cs="Arial"/>
          <w:spacing w:val="19"/>
          <w:w w:val="90"/>
          <w:sz w:val="24"/>
          <w:szCs w:val="24"/>
        </w:rPr>
        <w:t xml:space="preserve"> </w:t>
      </w:r>
      <w:r w:rsidRPr="00FB1788">
        <w:rPr>
          <w:rFonts w:cs="Arial"/>
          <w:spacing w:val="-1"/>
          <w:w w:val="90"/>
          <w:sz w:val="24"/>
          <w:szCs w:val="24"/>
        </w:rPr>
        <w:t>children</w:t>
      </w:r>
      <w:r w:rsidRPr="00FB1788">
        <w:rPr>
          <w:rFonts w:cs="Arial"/>
          <w:spacing w:val="18"/>
          <w:w w:val="90"/>
          <w:sz w:val="24"/>
          <w:szCs w:val="24"/>
        </w:rPr>
        <w:t xml:space="preserve"> </w:t>
      </w:r>
      <w:r w:rsidRPr="00FB1788">
        <w:rPr>
          <w:rFonts w:cs="Arial"/>
          <w:spacing w:val="-1"/>
          <w:w w:val="90"/>
          <w:sz w:val="24"/>
          <w:szCs w:val="24"/>
        </w:rPr>
        <w:t>and</w:t>
      </w:r>
      <w:r w:rsidRPr="00FB1788">
        <w:rPr>
          <w:rFonts w:cs="Arial"/>
          <w:spacing w:val="113"/>
          <w:w w:val="94"/>
          <w:sz w:val="24"/>
          <w:szCs w:val="24"/>
        </w:rPr>
        <w:t xml:space="preserve"> </w:t>
      </w:r>
      <w:r w:rsidRPr="00FB1788">
        <w:rPr>
          <w:rFonts w:cs="Arial"/>
          <w:spacing w:val="-2"/>
          <w:w w:val="90"/>
          <w:sz w:val="24"/>
          <w:szCs w:val="24"/>
        </w:rPr>
        <w:t>t</w:t>
      </w:r>
      <w:r w:rsidRPr="00FB1788">
        <w:rPr>
          <w:rFonts w:cs="Arial"/>
          <w:spacing w:val="-1"/>
          <w:w w:val="90"/>
          <w:sz w:val="24"/>
          <w:szCs w:val="24"/>
        </w:rPr>
        <w:t>hei</w:t>
      </w:r>
      <w:r w:rsidRPr="00FB1788">
        <w:rPr>
          <w:rFonts w:cs="Arial"/>
          <w:spacing w:val="-2"/>
          <w:w w:val="90"/>
          <w:sz w:val="24"/>
          <w:szCs w:val="24"/>
        </w:rPr>
        <w:t>r</w:t>
      </w:r>
      <w:r w:rsidRPr="00FB1788">
        <w:rPr>
          <w:rFonts w:cs="Arial"/>
          <w:spacing w:val="11"/>
          <w:w w:val="90"/>
          <w:sz w:val="24"/>
          <w:szCs w:val="24"/>
        </w:rPr>
        <w:t xml:space="preserve"> </w:t>
      </w:r>
      <w:r w:rsidRPr="00FB1788">
        <w:rPr>
          <w:rFonts w:cs="Arial"/>
          <w:spacing w:val="-1"/>
          <w:w w:val="90"/>
          <w:sz w:val="24"/>
          <w:szCs w:val="24"/>
        </w:rPr>
        <w:t>paren</w:t>
      </w:r>
      <w:r w:rsidRPr="00FB1788">
        <w:rPr>
          <w:rFonts w:cs="Arial"/>
          <w:spacing w:val="-2"/>
          <w:w w:val="90"/>
          <w:sz w:val="24"/>
          <w:szCs w:val="24"/>
        </w:rPr>
        <w:t>t/c</w:t>
      </w:r>
      <w:r w:rsidRPr="00FB1788">
        <w:rPr>
          <w:rFonts w:cs="Arial"/>
          <w:spacing w:val="-1"/>
          <w:w w:val="90"/>
          <w:sz w:val="24"/>
          <w:szCs w:val="24"/>
        </w:rPr>
        <w:t>arers</w:t>
      </w:r>
      <w:r w:rsidRPr="00FB1788">
        <w:rPr>
          <w:rFonts w:cs="Arial"/>
          <w:spacing w:val="12"/>
          <w:w w:val="90"/>
          <w:sz w:val="24"/>
          <w:szCs w:val="24"/>
        </w:rPr>
        <w:t xml:space="preserve"> </w:t>
      </w:r>
      <w:r w:rsidRPr="00FB1788">
        <w:rPr>
          <w:rFonts w:cs="Arial"/>
          <w:spacing w:val="-2"/>
          <w:w w:val="90"/>
          <w:sz w:val="24"/>
          <w:szCs w:val="24"/>
        </w:rPr>
        <w:t>t</w:t>
      </w:r>
      <w:r w:rsidRPr="00FB1788">
        <w:rPr>
          <w:rFonts w:cs="Arial"/>
          <w:spacing w:val="-1"/>
          <w:w w:val="90"/>
          <w:sz w:val="24"/>
          <w:szCs w:val="24"/>
        </w:rPr>
        <w:t>o</w:t>
      </w:r>
      <w:r w:rsidRPr="00FB1788">
        <w:rPr>
          <w:rFonts w:cs="Arial"/>
          <w:spacing w:val="10"/>
          <w:w w:val="90"/>
          <w:sz w:val="24"/>
          <w:szCs w:val="24"/>
        </w:rPr>
        <w:t xml:space="preserve"> </w:t>
      </w:r>
      <w:r w:rsidRPr="00FB1788">
        <w:rPr>
          <w:rFonts w:cs="Arial"/>
          <w:spacing w:val="-1"/>
          <w:w w:val="90"/>
          <w:sz w:val="24"/>
          <w:szCs w:val="24"/>
        </w:rPr>
        <w:t>work</w:t>
      </w:r>
      <w:r w:rsidRPr="00FB1788">
        <w:rPr>
          <w:rFonts w:cs="Arial"/>
          <w:spacing w:val="12"/>
          <w:w w:val="90"/>
          <w:sz w:val="24"/>
          <w:szCs w:val="24"/>
        </w:rPr>
        <w:t xml:space="preserve"> </w:t>
      </w:r>
      <w:r w:rsidRPr="00FB1788">
        <w:rPr>
          <w:rFonts w:cs="Arial"/>
          <w:spacing w:val="-2"/>
          <w:w w:val="90"/>
          <w:sz w:val="24"/>
          <w:szCs w:val="24"/>
        </w:rPr>
        <w:t>t</w:t>
      </w:r>
      <w:r w:rsidRPr="00FB1788">
        <w:rPr>
          <w:rFonts w:cs="Arial"/>
          <w:spacing w:val="-1"/>
          <w:w w:val="90"/>
          <w:sz w:val="24"/>
          <w:szCs w:val="24"/>
        </w:rPr>
        <w:t>ogeth</w:t>
      </w:r>
      <w:r w:rsidRPr="00FB1788">
        <w:rPr>
          <w:rFonts w:cs="Arial"/>
          <w:spacing w:val="-2"/>
          <w:w w:val="90"/>
          <w:sz w:val="24"/>
          <w:szCs w:val="24"/>
        </w:rPr>
        <w:t>er</w:t>
      </w:r>
      <w:r w:rsidRPr="00FB1788">
        <w:rPr>
          <w:rFonts w:cs="Arial"/>
          <w:spacing w:val="11"/>
          <w:w w:val="90"/>
          <w:sz w:val="24"/>
          <w:szCs w:val="24"/>
        </w:rPr>
        <w:t xml:space="preserve"> </w:t>
      </w:r>
      <w:r w:rsidRPr="00FB1788">
        <w:rPr>
          <w:rFonts w:cs="Arial"/>
          <w:spacing w:val="-2"/>
          <w:w w:val="90"/>
          <w:sz w:val="24"/>
          <w:szCs w:val="24"/>
        </w:rPr>
        <w:t>t</w:t>
      </w:r>
      <w:r w:rsidRPr="00FB1788">
        <w:rPr>
          <w:rFonts w:cs="Arial"/>
          <w:spacing w:val="-1"/>
          <w:w w:val="90"/>
          <w:sz w:val="24"/>
          <w:szCs w:val="24"/>
        </w:rPr>
        <w:t>o</w:t>
      </w:r>
      <w:r w:rsidRPr="00FB1788">
        <w:rPr>
          <w:rFonts w:cs="Arial"/>
          <w:spacing w:val="11"/>
          <w:w w:val="90"/>
          <w:sz w:val="24"/>
          <w:szCs w:val="24"/>
        </w:rPr>
        <w:t xml:space="preserve"> </w:t>
      </w:r>
      <w:r w:rsidRPr="00FB1788">
        <w:rPr>
          <w:rFonts w:cs="Arial"/>
          <w:w w:val="90"/>
          <w:sz w:val="24"/>
          <w:szCs w:val="24"/>
        </w:rPr>
        <w:t>identify</w:t>
      </w:r>
      <w:r w:rsidRPr="00FB1788">
        <w:rPr>
          <w:rFonts w:cs="Arial"/>
          <w:spacing w:val="11"/>
          <w:w w:val="90"/>
          <w:sz w:val="24"/>
          <w:szCs w:val="24"/>
        </w:rPr>
        <w:t xml:space="preserve"> </w:t>
      </w:r>
      <w:r w:rsidRPr="00FB1788">
        <w:rPr>
          <w:rFonts w:cs="Arial"/>
          <w:spacing w:val="-2"/>
          <w:w w:val="90"/>
          <w:sz w:val="24"/>
          <w:szCs w:val="24"/>
        </w:rPr>
        <w:t>t</w:t>
      </w:r>
      <w:r w:rsidRPr="00FB1788">
        <w:rPr>
          <w:rFonts w:cs="Arial"/>
          <w:spacing w:val="-1"/>
          <w:w w:val="90"/>
          <w:sz w:val="24"/>
          <w:szCs w:val="24"/>
        </w:rPr>
        <w:t>he</w:t>
      </w:r>
      <w:r w:rsidRPr="00FB1788">
        <w:rPr>
          <w:rFonts w:cs="Arial"/>
          <w:spacing w:val="12"/>
          <w:w w:val="90"/>
          <w:sz w:val="24"/>
          <w:szCs w:val="24"/>
        </w:rPr>
        <w:t xml:space="preserve"> </w:t>
      </w:r>
      <w:r w:rsidRPr="00FB1788">
        <w:rPr>
          <w:rFonts w:cs="Arial"/>
          <w:spacing w:val="-1"/>
          <w:w w:val="90"/>
          <w:sz w:val="24"/>
          <w:szCs w:val="24"/>
        </w:rPr>
        <w:t>speci</w:t>
      </w:r>
      <w:r w:rsidRPr="00FB1788">
        <w:rPr>
          <w:rFonts w:cs="Arial"/>
          <w:spacing w:val="-2"/>
          <w:w w:val="90"/>
          <w:sz w:val="24"/>
          <w:szCs w:val="24"/>
        </w:rPr>
        <w:t>f</w:t>
      </w:r>
      <w:r w:rsidRPr="00FB1788">
        <w:rPr>
          <w:rFonts w:cs="Arial"/>
          <w:spacing w:val="-1"/>
          <w:w w:val="90"/>
          <w:sz w:val="24"/>
          <w:szCs w:val="24"/>
        </w:rPr>
        <w:t>ic</w:t>
      </w:r>
      <w:r w:rsidRPr="00FB1788">
        <w:rPr>
          <w:rFonts w:cs="Arial"/>
          <w:spacing w:val="10"/>
          <w:w w:val="90"/>
          <w:sz w:val="24"/>
          <w:szCs w:val="24"/>
        </w:rPr>
        <w:t xml:space="preserve"> </w:t>
      </w:r>
      <w:r w:rsidRPr="00FB1788">
        <w:rPr>
          <w:rFonts w:cs="Arial"/>
          <w:spacing w:val="-1"/>
          <w:w w:val="90"/>
          <w:sz w:val="24"/>
          <w:szCs w:val="24"/>
        </w:rPr>
        <w:t>ou</w:t>
      </w:r>
      <w:r w:rsidRPr="00FB1788">
        <w:rPr>
          <w:rFonts w:cs="Arial"/>
          <w:spacing w:val="-2"/>
          <w:w w:val="90"/>
          <w:sz w:val="24"/>
          <w:szCs w:val="24"/>
        </w:rPr>
        <w:t>t</w:t>
      </w:r>
      <w:r w:rsidRPr="00FB1788">
        <w:rPr>
          <w:rFonts w:cs="Arial"/>
          <w:spacing w:val="-1"/>
          <w:w w:val="90"/>
          <w:sz w:val="24"/>
          <w:szCs w:val="24"/>
        </w:rPr>
        <w:t>comes</w:t>
      </w:r>
      <w:r w:rsidRPr="00FB1788">
        <w:rPr>
          <w:rFonts w:cs="Arial"/>
          <w:spacing w:val="12"/>
          <w:w w:val="90"/>
          <w:sz w:val="24"/>
          <w:szCs w:val="24"/>
        </w:rPr>
        <w:t xml:space="preserve"> </w:t>
      </w:r>
      <w:r w:rsidRPr="00FB1788">
        <w:rPr>
          <w:rFonts w:cs="Arial"/>
          <w:spacing w:val="-2"/>
          <w:w w:val="90"/>
          <w:sz w:val="24"/>
          <w:szCs w:val="24"/>
        </w:rPr>
        <w:t>t</w:t>
      </w:r>
      <w:r w:rsidRPr="00FB1788">
        <w:rPr>
          <w:rFonts w:cs="Arial"/>
          <w:spacing w:val="-1"/>
          <w:w w:val="90"/>
          <w:sz w:val="24"/>
          <w:szCs w:val="24"/>
        </w:rPr>
        <w:t>hey</w:t>
      </w:r>
      <w:r w:rsidRPr="00FB1788">
        <w:rPr>
          <w:rFonts w:cs="Arial"/>
          <w:spacing w:val="11"/>
          <w:w w:val="90"/>
          <w:sz w:val="24"/>
          <w:szCs w:val="24"/>
        </w:rPr>
        <w:t xml:space="preserve"> </w:t>
      </w:r>
      <w:r w:rsidRPr="00FB1788">
        <w:rPr>
          <w:rFonts w:cs="Arial"/>
          <w:spacing w:val="-1"/>
          <w:w w:val="90"/>
          <w:sz w:val="24"/>
          <w:szCs w:val="24"/>
        </w:rPr>
        <w:t>wan</w:t>
      </w:r>
      <w:r w:rsidRPr="00FB1788">
        <w:rPr>
          <w:rFonts w:cs="Arial"/>
          <w:spacing w:val="-2"/>
          <w:w w:val="90"/>
          <w:sz w:val="24"/>
          <w:szCs w:val="24"/>
        </w:rPr>
        <w:t>t</w:t>
      </w:r>
      <w:r w:rsidRPr="00FB1788">
        <w:rPr>
          <w:rFonts w:cs="Arial"/>
          <w:spacing w:val="11"/>
          <w:w w:val="90"/>
          <w:sz w:val="24"/>
          <w:szCs w:val="24"/>
        </w:rPr>
        <w:t xml:space="preserve"> </w:t>
      </w:r>
      <w:r w:rsidRPr="00FB1788">
        <w:rPr>
          <w:rFonts w:cs="Arial"/>
          <w:spacing w:val="-2"/>
          <w:w w:val="90"/>
          <w:sz w:val="24"/>
          <w:szCs w:val="24"/>
        </w:rPr>
        <w:t>t</w:t>
      </w:r>
      <w:r w:rsidRPr="00FB1788">
        <w:rPr>
          <w:rFonts w:cs="Arial"/>
          <w:spacing w:val="-1"/>
          <w:w w:val="90"/>
          <w:sz w:val="24"/>
          <w:szCs w:val="24"/>
        </w:rPr>
        <w:t>o</w:t>
      </w:r>
      <w:r w:rsidRPr="00FB1788">
        <w:rPr>
          <w:rFonts w:cs="Arial"/>
          <w:spacing w:val="10"/>
          <w:w w:val="90"/>
          <w:sz w:val="24"/>
          <w:szCs w:val="24"/>
        </w:rPr>
        <w:t xml:space="preserve"> </w:t>
      </w:r>
      <w:r w:rsidRPr="00FB1788">
        <w:rPr>
          <w:rFonts w:cs="Arial"/>
          <w:spacing w:val="-1"/>
          <w:w w:val="90"/>
          <w:sz w:val="24"/>
          <w:szCs w:val="24"/>
        </w:rPr>
        <w:t>achieve.</w:t>
      </w:r>
    </w:p>
    <w:p w:rsidR="007E23CC" w:rsidRDefault="007E23CC" w:rsidP="007E23CC"/>
    <w:p w:rsidR="00B36983" w:rsidRDefault="00B36983" w:rsidP="00B36983">
      <w:pPr>
        <w:pStyle w:val="Heading1"/>
      </w:pPr>
      <w:r>
        <w:t>Action Plan – Exemplar</w:t>
      </w:r>
    </w:p>
    <w:p w:rsidR="00B36983" w:rsidRDefault="00B36983" w:rsidP="00B36983"/>
    <w:p w:rsidR="00B36983" w:rsidRDefault="00B36983" w:rsidP="00B36983">
      <w:pPr>
        <w:rPr>
          <w:rFonts w:ascii="Arial" w:eastAsia="Calibri" w:hAnsi="Arial" w:cs="Arial"/>
          <w:spacing w:val="-1"/>
          <w:w w:val="90"/>
          <w:sz w:val="24"/>
          <w:szCs w:val="24"/>
        </w:rPr>
      </w:pPr>
      <w:r w:rsidRPr="002D39CD">
        <w:rPr>
          <w:rFonts w:ascii="Arial" w:eastAsia="Calibri" w:hAnsi="Arial" w:cs="Arial"/>
          <w:spacing w:val="-1"/>
          <w:w w:val="90"/>
          <w:sz w:val="24"/>
          <w:szCs w:val="24"/>
        </w:rPr>
        <w:t>Below</w:t>
      </w:r>
      <w:r w:rsidRPr="002D39CD">
        <w:rPr>
          <w:rFonts w:ascii="Arial" w:eastAsia="Calibri" w:hAnsi="Arial" w:cs="Arial"/>
          <w:spacing w:val="13"/>
          <w:w w:val="90"/>
          <w:sz w:val="24"/>
          <w:szCs w:val="24"/>
        </w:rPr>
        <w:t xml:space="preserve"> </w:t>
      </w:r>
      <w:r w:rsidRPr="002D39CD">
        <w:rPr>
          <w:rFonts w:ascii="Arial" w:eastAsia="Calibri" w:hAnsi="Arial" w:cs="Arial"/>
          <w:spacing w:val="-1"/>
          <w:w w:val="90"/>
          <w:sz w:val="24"/>
          <w:szCs w:val="24"/>
        </w:rPr>
        <w:t>is</w:t>
      </w:r>
      <w:r w:rsidRPr="002D39CD">
        <w:rPr>
          <w:rFonts w:ascii="Arial" w:eastAsia="Calibri" w:hAnsi="Arial" w:cs="Arial"/>
          <w:spacing w:val="13"/>
          <w:w w:val="90"/>
          <w:sz w:val="24"/>
          <w:szCs w:val="24"/>
        </w:rPr>
        <w:t xml:space="preserve"> </w:t>
      </w:r>
      <w:r w:rsidRPr="002D39CD">
        <w:rPr>
          <w:rFonts w:ascii="Arial" w:eastAsia="Calibri" w:hAnsi="Arial" w:cs="Arial"/>
          <w:spacing w:val="-1"/>
          <w:w w:val="90"/>
          <w:sz w:val="24"/>
          <w:szCs w:val="24"/>
        </w:rPr>
        <w:t>an</w:t>
      </w:r>
      <w:r w:rsidRPr="002D39CD">
        <w:rPr>
          <w:rFonts w:ascii="Arial" w:eastAsia="Calibri" w:hAnsi="Arial" w:cs="Arial"/>
          <w:spacing w:val="13"/>
          <w:w w:val="90"/>
          <w:sz w:val="24"/>
          <w:szCs w:val="24"/>
        </w:rPr>
        <w:t xml:space="preserve"> </w:t>
      </w:r>
      <w:r w:rsidRPr="002D39CD">
        <w:rPr>
          <w:rFonts w:ascii="Arial" w:eastAsia="Calibri" w:hAnsi="Arial" w:cs="Arial"/>
          <w:spacing w:val="-1"/>
          <w:w w:val="90"/>
          <w:sz w:val="24"/>
          <w:szCs w:val="24"/>
        </w:rPr>
        <w:t>example</w:t>
      </w:r>
      <w:r w:rsidRPr="002D39CD">
        <w:rPr>
          <w:rFonts w:ascii="Arial" w:eastAsia="Calibri" w:hAnsi="Arial" w:cs="Arial"/>
          <w:spacing w:val="14"/>
          <w:w w:val="90"/>
          <w:sz w:val="24"/>
          <w:szCs w:val="24"/>
        </w:rPr>
        <w:t xml:space="preserve"> </w:t>
      </w:r>
      <w:r w:rsidRPr="002D39CD">
        <w:rPr>
          <w:rFonts w:ascii="Arial" w:eastAsia="Calibri" w:hAnsi="Arial" w:cs="Arial"/>
          <w:spacing w:val="-1"/>
          <w:w w:val="90"/>
          <w:sz w:val="24"/>
          <w:szCs w:val="24"/>
        </w:rPr>
        <w:t>o</w:t>
      </w:r>
      <w:r w:rsidRPr="002D39CD">
        <w:rPr>
          <w:rFonts w:ascii="Arial" w:eastAsia="Calibri" w:hAnsi="Arial" w:cs="Arial"/>
          <w:spacing w:val="-2"/>
          <w:w w:val="90"/>
          <w:sz w:val="24"/>
          <w:szCs w:val="24"/>
        </w:rPr>
        <w:t>f</w:t>
      </w:r>
      <w:r w:rsidRPr="002D39CD">
        <w:rPr>
          <w:rFonts w:ascii="Arial" w:eastAsia="Calibri" w:hAnsi="Arial" w:cs="Arial"/>
          <w:spacing w:val="13"/>
          <w:w w:val="90"/>
          <w:sz w:val="24"/>
          <w:szCs w:val="24"/>
        </w:rPr>
        <w:t xml:space="preserve"> </w:t>
      </w:r>
      <w:r w:rsidRPr="002D39CD">
        <w:rPr>
          <w:rFonts w:ascii="Arial" w:eastAsia="Calibri" w:hAnsi="Arial" w:cs="Arial"/>
          <w:spacing w:val="-1"/>
          <w:w w:val="90"/>
          <w:sz w:val="24"/>
          <w:szCs w:val="24"/>
        </w:rPr>
        <w:t>how</w:t>
      </w:r>
      <w:r w:rsidRPr="002D39CD">
        <w:rPr>
          <w:rFonts w:ascii="Arial" w:eastAsia="Calibri" w:hAnsi="Arial" w:cs="Arial"/>
          <w:spacing w:val="13"/>
          <w:w w:val="90"/>
          <w:sz w:val="24"/>
          <w:szCs w:val="24"/>
        </w:rPr>
        <w:t xml:space="preserve"> </w:t>
      </w:r>
      <w:r w:rsidRPr="002D39CD">
        <w:rPr>
          <w:rFonts w:ascii="Arial" w:eastAsia="Calibri" w:hAnsi="Arial" w:cs="Arial"/>
          <w:spacing w:val="-1"/>
          <w:w w:val="90"/>
          <w:sz w:val="24"/>
          <w:szCs w:val="24"/>
        </w:rPr>
        <w:t>some</w:t>
      </w:r>
      <w:r w:rsidRPr="002D39CD">
        <w:rPr>
          <w:rFonts w:ascii="Arial" w:eastAsia="Calibri" w:hAnsi="Arial" w:cs="Arial"/>
          <w:spacing w:val="14"/>
          <w:w w:val="90"/>
          <w:sz w:val="24"/>
          <w:szCs w:val="24"/>
        </w:rPr>
        <w:t xml:space="preserve"> </w:t>
      </w:r>
      <w:r w:rsidRPr="002D39CD">
        <w:rPr>
          <w:rFonts w:ascii="Arial" w:eastAsia="Calibri" w:hAnsi="Arial" w:cs="Arial"/>
          <w:spacing w:val="-1"/>
          <w:w w:val="90"/>
          <w:sz w:val="24"/>
          <w:szCs w:val="24"/>
        </w:rPr>
        <w:t>o</w:t>
      </w:r>
      <w:r w:rsidRPr="002D39CD">
        <w:rPr>
          <w:rFonts w:ascii="Arial" w:eastAsia="Calibri" w:hAnsi="Arial" w:cs="Arial"/>
          <w:spacing w:val="-2"/>
          <w:w w:val="90"/>
          <w:sz w:val="24"/>
          <w:szCs w:val="24"/>
        </w:rPr>
        <w:t>f</w:t>
      </w:r>
      <w:r w:rsidRPr="002D39CD">
        <w:rPr>
          <w:rFonts w:ascii="Arial" w:eastAsia="Calibri" w:hAnsi="Arial" w:cs="Arial"/>
          <w:spacing w:val="13"/>
          <w:w w:val="90"/>
          <w:sz w:val="24"/>
          <w:szCs w:val="24"/>
        </w:rPr>
        <w:t xml:space="preserve"> </w:t>
      </w:r>
      <w:r w:rsidRPr="002D39CD">
        <w:rPr>
          <w:rFonts w:ascii="Arial" w:eastAsia="Calibri" w:hAnsi="Arial" w:cs="Arial"/>
          <w:spacing w:val="-2"/>
          <w:w w:val="90"/>
          <w:sz w:val="24"/>
          <w:szCs w:val="24"/>
        </w:rPr>
        <w:t>t</w:t>
      </w:r>
      <w:r w:rsidRPr="002D39CD">
        <w:rPr>
          <w:rFonts w:ascii="Arial" w:eastAsia="Calibri" w:hAnsi="Arial" w:cs="Arial"/>
          <w:spacing w:val="-1"/>
          <w:w w:val="90"/>
          <w:sz w:val="24"/>
          <w:szCs w:val="24"/>
        </w:rPr>
        <w:t>he</w:t>
      </w:r>
      <w:r w:rsidRPr="002D39CD">
        <w:rPr>
          <w:rFonts w:ascii="Arial" w:eastAsia="Calibri" w:hAnsi="Arial" w:cs="Arial"/>
          <w:spacing w:val="13"/>
          <w:w w:val="90"/>
          <w:sz w:val="24"/>
          <w:szCs w:val="24"/>
        </w:rPr>
        <w:t xml:space="preserve"> </w:t>
      </w:r>
      <w:r w:rsidRPr="002D39CD">
        <w:rPr>
          <w:rFonts w:ascii="Arial" w:eastAsia="Calibri" w:hAnsi="Arial" w:cs="Arial"/>
          <w:spacing w:val="-1"/>
          <w:w w:val="90"/>
          <w:sz w:val="24"/>
          <w:szCs w:val="24"/>
        </w:rPr>
        <w:t>suggested</w:t>
      </w:r>
      <w:r w:rsidRPr="002D39CD">
        <w:rPr>
          <w:rFonts w:ascii="Arial" w:eastAsia="Calibri" w:hAnsi="Arial" w:cs="Arial"/>
          <w:spacing w:val="14"/>
          <w:w w:val="90"/>
          <w:sz w:val="24"/>
          <w:szCs w:val="24"/>
        </w:rPr>
        <w:t xml:space="preserve"> </w:t>
      </w:r>
      <w:r w:rsidRPr="002D39CD">
        <w:rPr>
          <w:rFonts w:ascii="Arial" w:eastAsia="Calibri" w:hAnsi="Arial" w:cs="Arial"/>
          <w:spacing w:val="-1"/>
          <w:w w:val="90"/>
          <w:sz w:val="24"/>
          <w:szCs w:val="24"/>
        </w:rPr>
        <w:t>ou</w:t>
      </w:r>
      <w:r w:rsidRPr="002D39CD">
        <w:rPr>
          <w:rFonts w:ascii="Arial" w:eastAsia="Calibri" w:hAnsi="Arial" w:cs="Arial"/>
          <w:spacing w:val="-2"/>
          <w:w w:val="90"/>
          <w:sz w:val="24"/>
          <w:szCs w:val="24"/>
        </w:rPr>
        <w:t>t</w:t>
      </w:r>
      <w:r w:rsidRPr="002D39CD">
        <w:rPr>
          <w:rFonts w:ascii="Arial" w:eastAsia="Calibri" w:hAnsi="Arial" w:cs="Arial"/>
          <w:spacing w:val="-1"/>
          <w:w w:val="90"/>
          <w:sz w:val="24"/>
          <w:szCs w:val="24"/>
        </w:rPr>
        <w:t>comes</w:t>
      </w:r>
      <w:r w:rsidRPr="002D39CD">
        <w:rPr>
          <w:rFonts w:ascii="Arial" w:eastAsia="Calibri" w:hAnsi="Arial" w:cs="Arial"/>
          <w:spacing w:val="13"/>
          <w:w w:val="90"/>
          <w:sz w:val="24"/>
          <w:szCs w:val="24"/>
        </w:rPr>
        <w:t xml:space="preserve"> </w:t>
      </w:r>
      <w:r w:rsidRPr="002D39CD">
        <w:rPr>
          <w:rFonts w:ascii="Arial" w:eastAsia="Calibri" w:hAnsi="Arial" w:cs="Arial"/>
          <w:spacing w:val="-1"/>
          <w:w w:val="90"/>
          <w:sz w:val="24"/>
          <w:szCs w:val="24"/>
        </w:rPr>
        <w:t>may</w:t>
      </w:r>
      <w:r w:rsidRPr="002D39CD">
        <w:rPr>
          <w:rFonts w:ascii="Arial" w:eastAsia="Calibri" w:hAnsi="Arial" w:cs="Arial"/>
          <w:spacing w:val="13"/>
          <w:w w:val="90"/>
          <w:sz w:val="24"/>
          <w:szCs w:val="24"/>
        </w:rPr>
        <w:t xml:space="preserve"> </w:t>
      </w:r>
      <w:r w:rsidRPr="002D39CD">
        <w:rPr>
          <w:rFonts w:ascii="Arial" w:eastAsia="Calibri" w:hAnsi="Arial" w:cs="Arial"/>
          <w:spacing w:val="-2"/>
          <w:w w:val="90"/>
          <w:sz w:val="24"/>
          <w:szCs w:val="24"/>
        </w:rPr>
        <w:t>t</w:t>
      </w:r>
      <w:r w:rsidRPr="002D39CD">
        <w:rPr>
          <w:rFonts w:ascii="Arial" w:eastAsia="Calibri" w:hAnsi="Arial" w:cs="Arial"/>
          <w:spacing w:val="-1"/>
          <w:w w:val="90"/>
          <w:sz w:val="24"/>
          <w:szCs w:val="24"/>
        </w:rPr>
        <w:t>ransla</w:t>
      </w:r>
      <w:r w:rsidRPr="002D39CD">
        <w:rPr>
          <w:rFonts w:ascii="Arial" w:eastAsia="Calibri" w:hAnsi="Arial" w:cs="Arial"/>
          <w:spacing w:val="-2"/>
          <w:w w:val="90"/>
          <w:sz w:val="24"/>
          <w:szCs w:val="24"/>
        </w:rPr>
        <w:t>t</w:t>
      </w:r>
      <w:r w:rsidRPr="002D39CD">
        <w:rPr>
          <w:rFonts w:ascii="Arial" w:eastAsia="Calibri" w:hAnsi="Arial" w:cs="Arial"/>
          <w:spacing w:val="-1"/>
          <w:w w:val="90"/>
          <w:sz w:val="24"/>
          <w:szCs w:val="24"/>
        </w:rPr>
        <w:t>e</w:t>
      </w:r>
      <w:r w:rsidRPr="002D39CD">
        <w:rPr>
          <w:rFonts w:ascii="Arial" w:eastAsia="Calibri" w:hAnsi="Arial" w:cs="Arial"/>
          <w:spacing w:val="13"/>
          <w:w w:val="90"/>
          <w:sz w:val="24"/>
          <w:szCs w:val="24"/>
        </w:rPr>
        <w:t xml:space="preserve"> </w:t>
      </w:r>
      <w:r w:rsidRPr="002D39CD">
        <w:rPr>
          <w:rFonts w:ascii="Arial" w:eastAsia="Calibri" w:hAnsi="Arial" w:cs="Arial"/>
          <w:spacing w:val="-1"/>
          <w:w w:val="90"/>
          <w:sz w:val="24"/>
          <w:szCs w:val="24"/>
        </w:rPr>
        <w:t>in</w:t>
      </w:r>
      <w:r w:rsidRPr="002D39CD">
        <w:rPr>
          <w:rFonts w:ascii="Arial" w:eastAsia="Calibri" w:hAnsi="Arial" w:cs="Arial"/>
          <w:spacing w:val="-2"/>
          <w:w w:val="90"/>
          <w:sz w:val="24"/>
          <w:szCs w:val="24"/>
        </w:rPr>
        <w:t>t</w:t>
      </w:r>
      <w:r w:rsidRPr="002D39CD">
        <w:rPr>
          <w:rFonts w:ascii="Arial" w:eastAsia="Calibri" w:hAnsi="Arial" w:cs="Arial"/>
          <w:spacing w:val="-1"/>
          <w:w w:val="90"/>
          <w:sz w:val="24"/>
          <w:szCs w:val="24"/>
        </w:rPr>
        <w:t>o</w:t>
      </w:r>
      <w:r w:rsidRPr="002D39CD">
        <w:rPr>
          <w:rFonts w:ascii="Arial" w:eastAsia="Calibri" w:hAnsi="Arial" w:cs="Arial"/>
          <w:spacing w:val="14"/>
          <w:w w:val="90"/>
          <w:sz w:val="24"/>
          <w:szCs w:val="24"/>
        </w:rPr>
        <w:t xml:space="preserve"> </w:t>
      </w:r>
      <w:r w:rsidRPr="002D39CD">
        <w:rPr>
          <w:rFonts w:ascii="Arial" w:eastAsia="Calibri" w:hAnsi="Arial" w:cs="Arial"/>
          <w:w w:val="90"/>
          <w:sz w:val="24"/>
          <w:szCs w:val="24"/>
        </w:rPr>
        <w:t>a</w:t>
      </w:r>
      <w:r w:rsidRPr="002D39CD">
        <w:rPr>
          <w:rFonts w:ascii="Arial" w:eastAsia="Calibri" w:hAnsi="Arial" w:cs="Arial"/>
          <w:spacing w:val="13"/>
          <w:w w:val="90"/>
          <w:sz w:val="24"/>
          <w:szCs w:val="24"/>
        </w:rPr>
        <w:t xml:space="preserve"> </w:t>
      </w:r>
      <w:r>
        <w:rPr>
          <w:rFonts w:ascii="Arial" w:eastAsia="Calibri" w:hAnsi="Arial" w:cs="Arial"/>
          <w:spacing w:val="-1"/>
          <w:w w:val="90"/>
          <w:sz w:val="24"/>
          <w:szCs w:val="24"/>
        </w:rPr>
        <w:t>plan for Sam.</w:t>
      </w:r>
      <w:r w:rsidRPr="002D39CD">
        <w:rPr>
          <w:rFonts w:ascii="Arial" w:eastAsia="Calibri" w:hAnsi="Arial" w:cs="Arial"/>
          <w:spacing w:val="14"/>
          <w:w w:val="90"/>
          <w:sz w:val="24"/>
          <w:szCs w:val="24"/>
        </w:rPr>
        <w:t xml:space="preserve"> </w:t>
      </w:r>
      <w:r w:rsidRPr="002D39CD">
        <w:rPr>
          <w:rFonts w:ascii="Arial" w:eastAsia="Calibri" w:hAnsi="Arial" w:cs="Arial"/>
          <w:spacing w:val="-1"/>
          <w:w w:val="90"/>
          <w:sz w:val="24"/>
          <w:szCs w:val="24"/>
        </w:rPr>
        <w:t>This</w:t>
      </w:r>
      <w:r w:rsidRPr="002D39CD">
        <w:rPr>
          <w:rFonts w:ascii="Arial" w:eastAsia="Calibri" w:hAnsi="Arial" w:cs="Arial"/>
          <w:spacing w:val="13"/>
          <w:w w:val="90"/>
          <w:sz w:val="24"/>
          <w:szCs w:val="24"/>
        </w:rPr>
        <w:t xml:space="preserve"> </w:t>
      </w:r>
      <w:r w:rsidRPr="002D39CD">
        <w:rPr>
          <w:rFonts w:ascii="Arial" w:eastAsia="Calibri" w:hAnsi="Arial" w:cs="Arial"/>
          <w:spacing w:val="-1"/>
          <w:w w:val="90"/>
          <w:sz w:val="24"/>
          <w:szCs w:val="24"/>
        </w:rPr>
        <w:t>is</w:t>
      </w:r>
      <w:r w:rsidRPr="002D39CD">
        <w:rPr>
          <w:rFonts w:ascii="Arial" w:eastAsia="Calibri" w:hAnsi="Arial" w:cs="Arial"/>
          <w:spacing w:val="13"/>
          <w:w w:val="90"/>
          <w:sz w:val="24"/>
          <w:szCs w:val="24"/>
        </w:rPr>
        <w:t xml:space="preserve"> </w:t>
      </w:r>
      <w:r w:rsidRPr="002D39CD">
        <w:rPr>
          <w:rFonts w:ascii="Arial" w:eastAsia="Calibri" w:hAnsi="Arial" w:cs="Arial"/>
          <w:spacing w:val="-2"/>
          <w:w w:val="90"/>
          <w:sz w:val="24"/>
          <w:szCs w:val="24"/>
        </w:rPr>
        <w:t>f</w:t>
      </w:r>
      <w:r w:rsidRPr="002D39CD">
        <w:rPr>
          <w:rFonts w:ascii="Arial" w:eastAsia="Calibri" w:hAnsi="Arial" w:cs="Arial"/>
          <w:spacing w:val="-1"/>
          <w:w w:val="90"/>
          <w:sz w:val="24"/>
          <w:szCs w:val="24"/>
        </w:rPr>
        <w:t>o</w:t>
      </w:r>
      <w:r w:rsidRPr="002D39CD">
        <w:rPr>
          <w:rFonts w:ascii="Arial" w:eastAsia="Calibri" w:hAnsi="Arial" w:cs="Arial"/>
          <w:spacing w:val="-2"/>
          <w:w w:val="90"/>
          <w:sz w:val="24"/>
          <w:szCs w:val="24"/>
        </w:rPr>
        <w:t>r</w:t>
      </w:r>
      <w:r w:rsidRPr="002D39CD">
        <w:rPr>
          <w:rFonts w:ascii="Arial" w:eastAsia="Calibri" w:hAnsi="Arial" w:cs="Arial"/>
          <w:spacing w:val="14"/>
          <w:w w:val="90"/>
          <w:sz w:val="24"/>
          <w:szCs w:val="24"/>
        </w:rPr>
        <w:t xml:space="preserve"> </w:t>
      </w:r>
      <w:r w:rsidRPr="002D39CD">
        <w:rPr>
          <w:rFonts w:ascii="Arial" w:eastAsia="Calibri" w:hAnsi="Arial" w:cs="Arial"/>
          <w:spacing w:val="-1"/>
          <w:w w:val="90"/>
          <w:sz w:val="24"/>
          <w:szCs w:val="24"/>
        </w:rPr>
        <w:t>illustra</w:t>
      </w:r>
      <w:r w:rsidRPr="002D39CD">
        <w:rPr>
          <w:rFonts w:ascii="Arial" w:eastAsia="Calibri" w:hAnsi="Arial" w:cs="Arial"/>
          <w:spacing w:val="-2"/>
          <w:w w:val="90"/>
          <w:sz w:val="24"/>
          <w:szCs w:val="24"/>
        </w:rPr>
        <w:t>t</w:t>
      </w:r>
      <w:r w:rsidRPr="002D39CD">
        <w:rPr>
          <w:rFonts w:ascii="Arial" w:eastAsia="Calibri" w:hAnsi="Arial" w:cs="Arial"/>
          <w:spacing w:val="-1"/>
          <w:w w:val="90"/>
          <w:sz w:val="24"/>
          <w:szCs w:val="24"/>
        </w:rPr>
        <w:t>ive</w:t>
      </w:r>
      <w:r w:rsidRPr="002D39CD">
        <w:rPr>
          <w:rFonts w:ascii="Arial" w:eastAsia="Calibri" w:hAnsi="Arial" w:cs="Arial"/>
          <w:spacing w:val="13"/>
          <w:w w:val="90"/>
          <w:sz w:val="24"/>
          <w:szCs w:val="24"/>
        </w:rPr>
        <w:t xml:space="preserve"> </w:t>
      </w:r>
      <w:r w:rsidRPr="002D39CD">
        <w:rPr>
          <w:rFonts w:ascii="Arial" w:eastAsia="Calibri" w:hAnsi="Arial" w:cs="Arial"/>
          <w:spacing w:val="-1"/>
          <w:w w:val="90"/>
          <w:sz w:val="24"/>
          <w:szCs w:val="24"/>
        </w:rPr>
        <w:t>purposes</w:t>
      </w:r>
      <w:r w:rsidRPr="002D39CD">
        <w:rPr>
          <w:rFonts w:ascii="Arial" w:eastAsia="Calibri" w:hAnsi="Arial" w:cs="Arial"/>
          <w:spacing w:val="13"/>
          <w:w w:val="90"/>
          <w:sz w:val="24"/>
          <w:szCs w:val="24"/>
        </w:rPr>
        <w:t xml:space="preserve"> </w:t>
      </w:r>
      <w:r w:rsidRPr="002D39CD">
        <w:rPr>
          <w:rFonts w:ascii="Arial" w:eastAsia="Calibri" w:hAnsi="Arial" w:cs="Arial"/>
          <w:spacing w:val="-1"/>
          <w:w w:val="90"/>
          <w:sz w:val="24"/>
          <w:szCs w:val="24"/>
        </w:rPr>
        <w:t>only</w:t>
      </w:r>
      <w:r w:rsidRPr="002D39CD">
        <w:rPr>
          <w:rFonts w:ascii="Arial" w:eastAsia="Calibri" w:hAnsi="Arial" w:cs="Arial"/>
          <w:spacing w:val="14"/>
          <w:w w:val="90"/>
          <w:sz w:val="24"/>
          <w:szCs w:val="24"/>
        </w:rPr>
        <w:t xml:space="preserve"> </w:t>
      </w:r>
      <w:r w:rsidRPr="002D39CD">
        <w:rPr>
          <w:rFonts w:ascii="Arial" w:eastAsia="Calibri" w:hAnsi="Arial" w:cs="Arial"/>
          <w:spacing w:val="-1"/>
          <w:w w:val="90"/>
          <w:sz w:val="24"/>
          <w:szCs w:val="24"/>
        </w:rPr>
        <w:t>and</w:t>
      </w:r>
      <w:r w:rsidRPr="002D39CD">
        <w:rPr>
          <w:rFonts w:ascii="Arial" w:eastAsia="Calibri" w:hAnsi="Arial" w:cs="Arial"/>
          <w:spacing w:val="13"/>
          <w:w w:val="90"/>
          <w:sz w:val="24"/>
          <w:szCs w:val="24"/>
        </w:rPr>
        <w:t xml:space="preserve"> </w:t>
      </w:r>
      <w:r w:rsidRPr="002D39CD">
        <w:rPr>
          <w:rFonts w:ascii="Arial" w:eastAsia="Calibri" w:hAnsi="Arial" w:cs="Arial"/>
          <w:spacing w:val="-1"/>
          <w:w w:val="90"/>
          <w:sz w:val="24"/>
          <w:szCs w:val="24"/>
        </w:rPr>
        <w:t>does</w:t>
      </w:r>
      <w:r w:rsidRPr="002D39CD">
        <w:rPr>
          <w:rFonts w:ascii="Arial" w:eastAsia="Calibri" w:hAnsi="Arial" w:cs="Arial"/>
          <w:spacing w:val="13"/>
          <w:w w:val="90"/>
          <w:sz w:val="24"/>
          <w:szCs w:val="24"/>
        </w:rPr>
        <w:t xml:space="preserve"> </w:t>
      </w:r>
      <w:r w:rsidRPr="002D39CD">
        <w:rPr>
          <w:rFonts w:ascii="Arial" w:eastAsia="Calibri" w:hAnsi="Arial" w:cs="Arial"/>
          <w:spacing w:val="-1"/>
          <w:w w:val="90"/>
          <w:sz w:val="24"/>
          <w:szCs w:val="24"/>
        </w:rPr>
        <w:t>no</w:t>
      </w:r>
      <w:r w:rsidRPr="002D39CD">
        <w:rPr>
          <w:rFonts w:ascii="Arial" w:eastAsia="Calibri" w:hAnsi="Arial" w:cs="Arial"/>
          <w:spacing w:val="-2"/>
          <w:w w:val="90"/>
          <w:sz w:val="24"/>
          <w:szCs w:val="24"/>
        </w:rPr>
        <w:t>t</w:t>
      </w:r>
      <w:r w:rsidRPr="002D39CD">
        <w:rPr>
          <w:rFonts w:ascii="Arial" w:eastAsia="Calibri" w:hAnsi="Arial" w:cs="Arial"/>
          <w:spacing w:val="13"/>
          <w:w w:val="90"/>
          <w:sz w:val="24"/>
          <w:szCs w:val="24"/>
        </w:rPr>
        <w:t xml:space="preserve"> </w:t>
      </w:r>
      <w:r w:rsidRPr="002D39CD">
        <w:rPr>
          <w:rFonts w:ascii="Arial" w:eastAsia="Calibri" w:hAnsi="Arial" w:cs="Arial"/>
          <w:w w:val="90"/>
          <w:sz w:val="24"/>
          <w:szCs w:val="24"/>
        </w:rPr>
        <w:t>set</w:t>
      </w:r>
      <w:r w:rsidRPr="002D39CD">
        <w:rPr>
          <w:rFonts w:ascii="Arial" w:eastAsia="Calibri" w:hAnsi="Arial" w:cs="Arial"/>
          <w:spacing w:val="14"/>
          <w:w w:val="90"/>
          <w:sz w:val="24"/>
          <w:szCs w:val="24"/>
        </w:rPr>
        <w:t xml:space="preserve"> </w:t>
      </w:r>
      <w:r w:rsidRPr="002D39CD">
        <w:rPr>
          <w:rFonts w:ascii="Arial" w:eastAsia="Calibri" w:hAnsi="Arial" w:cs="Arial"/>
          <w:spacing w:val="-1"/>
          <w:w w:val="90"/>
          <w:sz w:val="24"/>
          <w:szCs w:val="24"/>
        </w:rPr>
        <w:t>ou</w:t>
      </w:r>
      <w:r w:rsidRPr="002D39CD">
        <w:rPr>
          <w:rFonts w:ascii="Arial" w:eastAsia="Calibri" w:hAnsi="Arial" w:cs="Arial"/>
          <w:spacing w:val="-2"/>
          <w:w w:val="90"/>
          <w:sz w:val="24"/>
          <w:szCs w:val="24"/>
        </w:rPr>
        <w:t>t</w:t>
      </w:r>
      <w:r w:rsidRPr="002D39CD">
        <w:rPr>
          <w:rFonts w:ascii="Arial" w:eastAsia="Calibri" w:hAnsi="Arial" w:cs="Arial"/>
          <w:spacing w:val="13"/>
          <w:w w:val="90"/>
          <w:sz w:val="24"/>
          <w:szCs w:val="24"/>
        </w:rPr>
        <w:t xml:space="preserve"> </w:t>
      </w:r>
      <w:r w:rsidRPr="002D39CD">
        <w:rPr>
          <w:rFonts w:ascii="Arial" w:eastAsia="Calibri" w:hAnsi="Arial" w:cs="Arial"/>
          <w:spacing w:val="-1"/>
          <w:w w:val="90"/>
          <w:sz w:val="24"/>
          <w:szCs w:val="24"/>
        </w:rPr>
        <w:t>an</w:t>
      </w:r>
      <w:r w:rsidRPr="002D39CD">
        <w:rPr>
          <w:rFonts w:ascii="Arial" w:eastAsia="Calibri" w:hAnsi="Arial" w:cs="Arial"/>
          <w:spacing w:val="13"/>
          <w:w w:val="90"/>
          <w:sz w:val="24"/>
          <w:szCs w:val="24"/>
        </w:rPr>
        <w:t xml:space="preserve"> </w:t>
      </w:r>
      <w:r w:rsidRPr="002D39CD">
        <w:rPr>
          <w:rFonts w:ascii="Arial" w:eastAsia="Calibri" w:hAnsi="Arial" w:cs="Arial"/>
          <w:spacing w:val="-1"/>
          <w:w w:val="90"/>
          <w:sz w:val="24"/>
          <w:szCs w:val="24"/>
        </w:rPr>
        <w:t>expec</w:t>
      </w:r>
      <w:r w:rsidRPr="002D39CD">
        <w:rPr>
          <w:rFonts w:ascii="Arial" w:eastAsia="Calibri" w:hAnsi="Arial" w:cs="Arial"/>
          <w:spacing w:val="-2"/>
          <w:w w:val="90"/>
          <w:sz w:val="24"/>
          <w:szCs w:val="24"/>
        </w:rPr>
        <w:t>t</w:t>
      </w:r>
      <w:r w:rsidRPr="002D39CD">
        <w:rPr>
          <w:rFonts w:ascii="Arial" w:eastAsia="Calibri" w:hAnsi="Arial" w:cs="Arial"/>
          <w:spacing w:val="-1"/>
          <w:w w:val="90"/>
          <w:sz w:val="24"/>
          <w:szCs w:val="24"/>
        </w:rPr>
        <w:t>a</w:t>
      </w:r>
      <w:r w:rsidRPr="002D39CD">
        <w:rPr>
          <w:rFonts w:ascii="Arial" w:eastAsia="Calibri" w:hAnsi="Arial" w:cs="Arial"/>
          <w:spacing w:val="-2"/>
          <w:w w:val="90"/>
          <w:sz w:val="24"/>
          <w:szCs w:val="24"/>
        </w:rPr>
        <w:t>t</w:t>
      </w:r>
      <w:r w:rsidRPr="002D39CD">
        <w:rPr>
          <w:rFonts w:ascii="Arial" w:eastAsia="Calibri" w:hAnsi="Arial" w:cs="Arial"/>
          <w:spacing w:val="-1"/>
          <w:w w:val="90"/>
          <w:sz w:val="24"/>
          <w:szCs w:val="24"/>
        </w:rPr>
        <w:t>ion</w:t>
      </w:r>
      <w:r w:rsidRPr="002D39CD">
        <w:rPr>
          <w:rFonts w:ascii="Arial" w:eastAsia="Calibri" w:hAnsi="Arial" w:cs="Arial"/>
          <w:spacing w:val="127"/>
          <w:w w:val="92"/>
          <w:sz w:val="24"/>
          <w:szCs w:val="24"/>
        </w:rPr>
        <w:t xml:space="preserve"> </w:t>
      </w:r>
      <w:r w:rsidRPr="002D39CD">
        <w:rPr>
          <w:rFonts w:ascii="Arial" w:eastAsia="Calibri" w:hAnsi="Arial" w:cs="Arial"/>
          <w:spacing w:val="-2"/>
          <w:w w:val="90"/>
          <w:sz w:val="24"/>
          <w:szCs w:val="24"/>
        </w:rPr>
        <w:t>t</w:t>
      </w:r>
      <w:r w:rsidRPr="002D39CD">
        <w:rPr>
          <w:rFonts w:ascii="Arial" w:eastAsia="Calibri" w:hAnsi="Arial" w:cs="Arial"/>
          <w:spacing w:val="-1"/>
          <w:w w:val="90"/>
          <w:sz w:val="24"/>
          <w:szCs w:val="24"/>
        </w:rPr>
        <w:t>ha</w:t>
      </w:r>
      <w:r w:rsidRPr="002D39CD">
        <w:rPr>
          <w:rFonts w:ascii="Arial" w:eastAsia="Calibri" w:hAnsi="Arial" w:cs="Arial"/>
          <w:spacing w:val="-2"/>
          <w:w w:val="90"/>
          <w:sz w:val="24"/>
          <w:szCs w:val="24"/>
        </w:rPr>
        <w:t>t</w:t>
      </w:r>
      <w:r w:rsidRPr="002D39CD">
        <w:rPr>
          <w:rFonts w:ascii="Arial" w:eastAsia="Calibri" w:hAnsi="Arial" w:cs="Arial"/>
          <w:spacing w:val="14"/>
          <w:w w:val="90"/>
          <w:sz w:val="24"/>
          <w:szCs w:val="24"/>
        </w:rPr>
        <w:t xml:space="preserve"> </w:t>
      </w:r>
      <w:r w:rsidRPr="002D39CD">
        <w:rPr>
          <w:rFonts w:ascii="Arial" w:eastAsia="Calibri" w:hAnsi="Arial" w:cs="Arial"/>
          <w:spacing w:val="-1"/>
          <w:w w:val="90"/>
          <w:sz w:val="24"/>
          <w:szCs w:val="24"/>
        </w:rPr>
        <w:t>ou</w:t>
      </w:r>
      <w:r w:rsidRPr="002D39CD">
        <w:rPr>
          <w:rFonts w:ascii="Arial" w:eastAsia="Calibri" w:hAnsi="Arial" w:cs="Arial"/>
          <w:spacing w:val="-2"/>
          <w:w w:val="90"/>
          <w:sz w:val="24"/>
          <w:szCs w:val="24"/>
        </w:rPr>
        <w:t>t</w:t>
      </w:r>
      <w:r w:rsidRPr="002D39CD">
        <w:rPr>
          <w:rFonts w:ascii="Arial" w:eastAsia="Calibri" w:hAnsi="Arial" w:cs="Arial"/>
          <w:spacing w:val="-1"/>
          <w:w w:val="90"/>
          <w:sz w:val="24"/>
          <w:szCs w:val="24"/>
        </w:rPr>
        <w:t>comes</w:t>
      </w:r>
      <w:r w:rsidRPr="002D39CD">
        <w:rPr>
          <w:rFonts w:ascii="Arial" w:eastAsia="Calibri" w:hAnsi="Arial" w:cs="Arial"/>
          <w:spacing w:val="14"/>
          <w:w w:val="90"/>
          <w:sz w:val="24"/>
          <w:szCs w:val="24"/>
        </w:rPr>
        <w:t xml:space="preserve"> </w:t>
      </w:r>
      <w:r w:rsidRPr="002D39CD">
        <w:rPr>
          <w:rFonts w:ascii="Arial" w:eastAsia="Calibri" w:hAnsi="Arial" w:cs="Arial"/>
          <w:spacing w:val="-1"/>
          <w:w w:val="90"/>
          <w:sz w:val="24"/>
          <w:szCs w:val="24"/>
        </w:rPr>
        <w:t>must</w:t>
      </w:r>
      <w:r w:rsidRPr="002D39CD">
        <w:rPr>
          <w:rFonts w:ascii="Arial" w:eastAsia="Calibri" w:hAnsi="Arial" w:cs="Arial"/>
          <w:spacing w:val="15"/>
          <w:w w:val="90"/>
          <w:sz w:val="24"/>
          <w:szCs w:val="24"/>
        </w:rPr>
        <w:t xml:space="preserve"> </w:t>
      </w:r>
      <w:r w:rsidRPr="002D39CD">
        <w:rPr>
          <w:rFonts w:ascii="Arial" w:eastAsia="Calibri" w:hAnsi="Arial" w:cs="Arial"/>
          <w:w w:val="90"/>
          <w:sz w:val="24"/>
          <w:szCs w:val="24"/>
        </w:rPr>
        <w:t>be</w:t>
      </w:r>
      <w:r w:rsidRPr="002D39CD">
        <w:rPr>
          <w:rFonts w:ascii="Arial" w:eastAsia="Calibri" w:hAnsi="Arial" w:cs="Arial"/>
          <w:spacing w:val="14"/>
          <w:w w:val="90"/>
          <w:sz w:val="24"/>
          <w:szCs w:val="24"/>
        </w:rPr>
        <w:t xml:space="preserve"> </w:t>
      </w:r>
      <w:r w:rsidRPr="002D39CD">
        <w:rPr>
          <w:rFonts w:ascii="Arial" w:eastAsia="Calibri" w:hAnsi="Arial" w:cs="Arial"/>
          <w:spacing w:val="-1"/>
          <w:w w:val="90"/>
          <w:sz w:val="24"/>
          <w:szCs w:val="24"/>
        </w:rPr>
        <w:t>speci</w:t>
      </w:r>
      <w:r w:rsidRPr="002D39CD">
        <w:rPr>
          <w:rFonts w:ascii="Arial" w:eastAsia="Calibri" w:hAnsi="Arial" w:cs="Arial"/>
          <w:spacing w:val="-2"/>
          <w:w w:val="90"/>
          <w:sz w:val="24"/>
          <w:szCs w:val="24"/>
        </w:rPr>
        <w:t>f</w:t>
      </w:r>
      <w:r w:rsidRPr="002D39CD">
        <w:rPr>
          <w:rFonts w:ascii="Arial" w:eastAsia="Calibri" w:hAnsi="Arial" w:cs="Arial"/>
          <w:spacing w:val="-1"/>
          <w:w w:val="90"/>
          <w:sz w:val="24"/>
          <w:szCs w:val="24"/>
        </w:rPr>
        <w:t>ied</w:t>
      </w:r>
      <w:r w:rsidRPr="002D39CD">
        <w:rPr>
          <w:rFonts w:ascii="Arial" w:eastAsia="Calibri" w:hAnsi="Arial" w:cs="Arial"/>
          <w:spacing w:val="14"/>
          <w:w w:val="90"/>
          <w:sz w:val="24"/>
          <w:szCs w:val="24"/>
        </w:rPr>
        <w:t xml:space="preserve"> </w:t>
      </w:r>
      <w:r w:rsidRPr="002D39CD">
        <w:rPr>
          <w:rFonts w:ascii="Arial" w:eastAsia="Calibri" w:hAnsi="Arial" w:cs="Arial"/>
          <w:spacing w:val="-1"/>
          <w:w w:val="90"/>
          <w:sz w:val="24"/>
          <w:szCs w:val="24"/>
        </w:rPr>
        <w:t>under</w:t>
      </w:r>
      <w:r w:rsidRPr="002D39CD">
        <w:rPr>
          <w:rFonts w:ascii="Arial" w:eastAsia="Calibri" w:hAnsi="Arial" w:cs="Arial"/>
          <w:spacing w:val="15"/>
          <w:w w:val="90"/>
          <w:sz w:val="24"/>
          <w:szCs w:val="24"/>
        </w:rPr>
        <w:t xml:space="preserve"> </w:t>
      </w:r>
      <w:r w:rsidRPr="002D39CD">
        <w:rPr>
          <w:rFonts w:ascii="Arial" w:eastAsia="Calibri" w:hAnsi="Arial" w:cs="Arial"/>
          <w:spacing w:val="1"/>
          <w:w w:val="90"/>
          <w:sz w:val="24"/>
          <w:szCs w:val="24"/>
        </w:rPr>
        <w:t>ever</w:t>
      </w:r>
      <w:r w:rsidRPr="002D39CD">
        <w:rPr>
          <w:rFonts w:ascii="Arial" w:eastAsia="Calibri" w:hAnsi="Arial" w:cs="Arial"/>
          <w:w w:val="90"/>
          <w:sz w:val="24"/>
          <w:szCs w:val="24"/>
        </w:rPr>
        <w:t>y</w:t>
      </w:r>
      <w:r w:rsidRPr="002D39CD">
        <w:rPr>
          <w:rFonts w:ascii="Arial" w:eastAsia="Calibri" w:hAnsi="Arial" w:cs="Arial"/>
          <w:spacing w:val="14"/>
          <w:w w:val="90"/>
          <w:sz w:val="24"/>
          <w:szCs w:val="24"/>
        </w:rPr>
        <w:t xml:space="preserve"> </w:t>
      </w:r>
      <w:r w:rsidRPr="002D39CD">
        <w:rPr>
          <w:rFonts w:ascii="Arial" w:eastAsia="Calibri" w:hAnsi="Arial" w:cs="Arial"/>
          <w:spacing w:val="-1"/>
          <w:w w:val="90"/>
          <w:sz w:val="24"/>
          <w:szCs w:val="24"/>
        </w:rPr>
        <w:t>wellbeing</w:t>
      </w:r>
      <w:r w:rsidRPr="002D39CD">
        <w:rPr>
          <w:rFonts w:ascii="Arial" w:eastAsia="Calibri" w:hAnsi="Arial" w:cs="Arial"/>
          <w:spacing w:val="14"/>
          <w:w w:val="90"/>
          <w:sz w:val="24"/>
          <w:szCs w:val="24"/>
        </w:rPr>
        <w:t xml:space="preserve"> </w:t>
      </w:r>
      <w:r w:rsidRPr="002D39CD">
        <w:rPr>
          <w:rFonts w:ascii="Arial" w:eastAsia="Calibri" w:hAnsi="Arial" w:cs="Arial"/>
          <w:spacing w:val="-1"/>
          <w:w w:val="90"/>
          <w:sz w:val="24"/>
          <w:szCs w:val="24"/>
        </w:rPr>
        <w:t>indica</w:t>
      </w:r>
      <w:r w:rsidRPr="002D39CD">
        <w:rPr>
          <w:rFonts w:ascii="Arial" w:eastAsia="Calibri" w:hAnsi="Arial" w:cs="Arial"/>
          <w:spacing w:val="-2"/>
          <w:w w:val="90"/>
          <w:sz w:val="24"/>
          <w:szCs w:val="24"/>
        </w:rPr>
        <w:t>t</w:t>
      </w:r>
      <w:r w:rsidRPr="002D39CD">
        <w:rPr>
          <w:rFonts w:ascii="Arial" w:eastAsia="Calibri" w:hAnsi="Arial" w:cs="Arial"/>
          <w:spacing w:val="-1"/>
          <w:w w:val="90"/>
          <w:sz w:val="24"/>
          <w:szCs w:val="24"/>
        </w:rPr>
        <w:t>o</w:t>
      </w:r>
      <w:r w:rsidRPr="002D39CD">
        <w:rPr>
          <w:rFonts w:ascii="Arial" w:eastAsia="Calibri" w:hAnsi="Arial" w:cs="Arial"/>
          <w:spacing w:val="-2"/>
          <w:w w:val="90"/>
          <w:sz w:val="24"/>
          <w:szCs w:val="24"/>
        </w:rPr>
        <w:t>r</w:t>
      </w:r>
      <w:r w:rsidRPr="002D39CD">
        <w:rPr>
          <w:rFonts w:ascii="Arial" w:eastAsia="Calibri" w:hAnsi="Arial" w:cs="Arial"/>
          <w:spacing w:val="-1"/>
          <w:w w:val="90"/>
          <w:sz w:val="24"/>
          <w:szCs w:val="24"/>
        </w:rPr>
        <w:t>.</w:t>
      </w:r>
    </w:p>
    <w:p w:rsidR="00B36983" w:rsidRDefault="00B36983" w:rsidP="00B36983">
      <w:pPr>
        <w:rPr>
          <w:rFonts w:ascii="Arial" w:eastAsia="Calibri" w:hAnsi="Arial" w:cs="Arial"/>
          <w:spacing w:val="-1"/>
          <w:w w:val="90"/>
          <w:sz w:val="24"/>
          <w:szCs w:val="24"/>
        </w:rPr>
      </w:pPr>
    </w:p>
    <w:tbl>
      <w:tblPr>
        <w:tblStyle w:val="TableGrid"/>
        <w:tblW w:w="15559" w:type="dxa"/>
        <w:tblLayout w:type="fixed"/>
        <w:tblLook w:val="04A0" w:firstRow="1" w:lastRow="0" w:firstColumn="1" w:lastColumn="0" w:noHBand="0" w:noVBand="1"/>
      </w:tblPr>
      <w:tblGrid>
        <w:gridCol w:w="870"/>
        <w:gridCol w:w="1951"/>
        <w:gridCol w:w="2688"/>
        <w:gridCol w:w="2689"/>
        <w:gridCol w:w="2688"/>
        <w:gridCol w:w="2689"/>
        <w:gridCol w:w="992"/>
        <w:gridCol w:w="992"/>
      </w:tblGrid>
      <w:tr w:rsidR="00B36983" w:rsidRPr="00AB38BE" w:rsidTr="00025C07">
        <w:tc>
          <w:tcPr>
            <w:tcW w:w="870" w:type="dxa"/>
            <w:tcBorders>
              <w:top w:val="nil"/>
              <w:left w:val="nil"/>
              <w:right w:val="nil"/>
            </w:tcBorders>
          </w:tcPr>
          <w:p w:rsidR="00B36983" w:rsidRPr="00AB38BE" w:rsidRDefault="00B36983" w:rsidP="00025C07">
            <w:pPr>
              <w:rPr>
                <w:rFonts w:ascii="Arial" w:eastAsia="Calibri" w:hAnsi="Arial" w:cs="Arial"/>
                <w:b/>
                <w:spacing w:val="-1"/>
                <w:w w:val="90"/>
                <w:sz w:val="24"/>
                <w:szCs w:val="24"/>
              </w:rPr>
            </w:pPr>
          </w:p>
        </w:tc>
        <w:tc>
          <w:tcPr>
            <w:tcW w:w="1951" w:type="dxa"/>
            <w:tcBorders>
              <w:top w:val="nil"/>
              <w:left w:val="nil"/>
            </w:tcBorders>
          </w:tcPr>
          <w:p w:rsidR="00B36983" w:rsidRPr="00AB38BE" w:rsidRDefault="00B36983" w:rsidP="00025C07">
            <w:pPr>
              <w:rPr>
                <w:rFonts w:ascii="Arial" w:eastAsia="Calibri" w:hAnsi="Arial" w:cs="Arial"/>
                <w:b/>
                <w:spacing w:val="-1"/>
                <w:w w:val="90"/>
                <w:sz w:val="24"/>
                <w:szCs w:val="24"/>
              </w:rPr>
            </w:pPr>
          </w:p>
        </w:tc>
        <w:tc>
          <w:tcPr>
            <w:tcW w:w="2688" w:type="dxa"/>
          </w:tcPr>
          <w:p w:rsidR="00B36983" w:rsidRPr="00AB38BE" w:rsidRDefault="00B36983" w:rsidP="00025C07">
            <w:pPr>
              <w:rPr>
                <w:rFonts w:ascii="Arial" w:eastAsia="Calibri" w:hAnsi="Arial" w:cs="Arial"/>
                <w:b/>
                <w:spacing w:val="-1"/>
                <w:w w:val="90"/>
                <w:sz w:val="24"/>
                <w:szCs w:val="24"/>
              </w:rPr>
            </w:pPr>
            <w:r w:rsidRPr="00AB38BE">
              <w:rPr>
                <w:rFonts w:ascii="Arial" w:eastAsia="Calibri" w:hAnsi="Arial" w:cs="Arial"/>
                <w:b/>
                <w:spacing w:val="-1"/>
                <w:w w:val="90"/>
                <w:sz w:val="24"/>
                <w:szCs w:val="24"/>
              </w:rPr>
              <w:t>Desired Outcome</w:t>
            </w:r>
          </w:p>
        </w:tc>
        <w:tc>
          <w:tcPr>
            <w:tcW w:w="2689" w:type="dxa"/>
            <w:tcBorders>
              <w:right w:val="nil"/>
            </w:tcBorders>
          </w:tcPr>
          <w:p w:rsidR="00B36983" w:rsidRPr="00AB38BE" w:rsidRDefault="00B36983" w:rsidP="00025C07">
            <w:pPr>
              <w:rPr>
                <w:rFonts w:ascii="Arial" w:eastAsia="Calibri" w:hAnsi="Arial" w:cs="Arial"/>
                <w:b/>
                <w:spacing w:val="-1"/>
                <w:w w:val="90"/>
                <w:sz w:val="24"/>
                <w:szCs w:val="24"/>
              </w:rPr>
            </w:pPr>
            <w:r w:rsidRPr="00AB38BE">
              <w:rPr>
                <w:rFonts w:ascii="Arial" w:eastAsia="Calibri" w:hAnsi="Arial" w:cs="Arial"/>
                <w:b/>
                <w:spacing w:val="-1"/>
                <w:w w:val="90"/>
                <w:sz w:val="24"/>
                <w:szCs w:val="24"/>
              </w:rPr>
              <w:t>Priority Actions</w:t>
            </w:r>
          </w:p>
        </w:tc>
        <w:tc>
          <w:tcPr>
            <w:tcW w:w="2688" w:type="dxa"/>
            <w:tcBorders>
              <w:left w:val="nil"/>
              <w:right w:val="nil"/>
            </w:tcBorders>
          </w:tcPr>
          <w:p w:rsidR="00B36983" w:rsidRPr="00AB38BE" w:rsidRDefault="00B36983" w:rsidP="00025C07">
            <w:pPr>
              <w:rPr>
                <w:rFonts w:ascii="Arial" w:eastAsia="Calibri" w:hAnsi="Arial" w:cs="Arial"/>
                <w:b/>
                <w:spacing w:val="-1"/>
                <w:w w:val="90"/>
                <w:sz w:val="24"/>
                <w:szCs w:val="24"/>
              </w:rPr>
            </w:pPr>
          </w:p>
        </w:tc>
        <w:tc>
          <w:tcPr>
            <w:tcW w:w="2689" w:type="dxa"/>
            <w:tcBorders>
              <w:left w:val="nil"/>
            </w:tcBorders>
          </w:tcPr>
          <w:p w:rsidR="00B36983" w:rsidRPr="00AB38BE" w:rsidRDefault="00B36983" w:rsidP="00025C07">
            <w:pPr>
              <w:rPr>
                <w:rFonts w:ascii="Arial" w:eastAsia="Calibri" w:hAnsi="Arial" w:cs="Arial"/>
                <w:b/>
                <w:spacing w:val="-1"/>
                <w:w w:val="90"/>
                <w:sz w:val="24"/>
                <w:szCs w:val="24"/>
              </w:rPr>
            </w:pPr>
          </w:p>
        </w:tc>
        <w:tc>
          <w:tcPr>
            <w:tcW w:w="1984" w:type="dxa"/>
            <w:gridSpan w:val="2"/>
          </w:tcPr>
          <w:p w:rsidR="00B36983" w:rsidRPr="00AB38BE" w:rsidRDefault="00B36983" w:rsidP="00025C07">
            <w:pPr>
              <w:jc w:val="center"/>
              <w:rPr>
                <w:rFonts w:ascii="Arial" w:eastAsia="Calibri" w:hAnsi="Arial" w:cs="Arial"/>
                <w:b/>
                <w:spacing w:val="-1"/>
                <w:w w:val="90"/>
                <w:sz w:val="24"/>
                <w:szCs w:val="24"/>
              </w:rPr>
            </w:pPr>
            <w:r w:rsidRPr="00AB38BE">
              <w:rPr>
                <w:rFonts w:ascii="Arial" w:eastAsia="Calibri" w:hAnsi="Arial" w:cs="Arial"/>
                <w:b/>
                <w:spacing w:val="-1"/>
                <w:w w:val="90"/>
                <w:sz w:val="24"/>
                <w:szCs w:val="24"/>
              </w:rPr>
              <w:t>Achieved</w:t>
            </w:r>
          </w:p>
        </w:tc>
      </w:tr>
      <w:tr w:rsidR="00B36983" w:rsidRPr="00AB38BE" w:rsidTr="00025C07">
        <w:tc>
          <w:tcPr>
            <w:tcW w:w="870" w:type="dxa"/>
          </w:tcPr>
          <w:p w:rsidR="00B36983" w:rsidRPr="00AB38BE" w:rsidRDefault="00B36983" w:rsidP="00025C07">
            <w:pPr>
              <w:jc w:val="center"/>
              <w:rPr>
                <w:rFonts w:ascii="Arial" w:eastAsia="Calibri" w:hAnsi="Arial" w:cs="Arial"/>
                <w:b/>
                <w:spacing w:val="-1"/>
                <w:w w:val="90"/>
                <w:sz w:val="24"/>
                <w:szCs w:val="24"/>
              </w:rPr>
            </w:pPr>
            <w:r w:rsidRPr="00AB38BE">
              <w:rPr>
                <w:rFonts w:ascii="Arial" w:eastAsia="Calibri" w:hAnsi="Arial" w:cs="Arial"/>
                <w:b/>
                <w:spacing w:val="-1"/>
                <w:w w:val="90"/>
                <w:szCs w:val="24"/>
              </w:rPr>
              <w:t>Please Tick</w:t>
            </w:r>
          </w:p>
        </w:tc>
        <w:tc>
          <w:tcPr>
            <w:tcW w:w="1951" w:type="dxa"/>
          </w:tcPr>
          <w:p w:rsidR="00B36983" w:rsidRPr="00AB38BE" w:rsidRDefault="00B36983" w:rsidP="00025C07">
            <w:pPr>
              <w:rPr>
                <w:rFonts w:ascii="Arial" w:eastAsia="Calibri" w:hAnsi="Arial" w:cs="Arial"/>
                <w:b/>
                <w:spacing w:val="-1"/>
                <w:w w:val="90"/>
                <w:sz w:val="24"/>
                <w:szCs w:val="24"/>
              </w:rPr>
            </w:pPr>
          </w:p>
        </w:tc>
        <w:tc>
          <w:tcPr>
            <w:tcW w:w="2688" w:type="dxa"/>
          </w:tcPr>
          <w:p w:rsidR="00B36983" w:rsidRPr="00AB38BE" w:rsidRDefault="00B36983" w:rsidP="00025C07">
            <w:pPr>
              <w:rPr>
                <w:rFonts w:ascii="Arial" w:eastAsia="Calibri" w:hAnsi="Arial" w:cs="Arial"/>
                <w:b/>
                <w:spacing w:val="-1"/>
                <w:w w:val="90"/>
                <w:sz w:val="24"/>
                <w:szCs w:val="24"/>
              </w:rPr>
            </w:pPr>
            <w:r w:rsidRPr="00AB38BE">
              <w:rPr>
                <w:rFonts w:ascii="Arial" w:eastAsia="Calibri" w:hAnsi="Arial" w:cs="Arial"/>
                <w:b/>
                <w:spacing w:val="-1"/>
                <w:w w:val="90"/>
                <w:sz w:val="24"/>
                <w:szCs w:val="24"/>
              </w:rPr>
              <w:t>What</w:t>
            </w:r>
          </w:p>
        </w:tc>
        <w:tc>
          <w:tcPr>
            <w:tcW w:w="2689" w:type="dxa"/>
          </w:tcPr>
          <w:p w:rsidR="00B36983" w:rsidRPr="00AB38BE" w:rsidRDefault="00B36983" w:rsidP="00025C07">
            <w:pPr>
              <w:rPr>
                <w:rFonts w:ascii="Arial" w:eastAsia="Calibri" w:hAnsi="Arial" w:cs="Arial"/>
                <w:b/>
                <w:spacing w:val="-1"/>
                <w:w w:val="90"/>
                <w:sz w:val="24"/>
                <w:szCs w:val="24"/>
              </w:rPr>
            </w:pPr>
            <w:r w:rsidRPr="00AB38BE">
              <w:rPr>
                <w:rFonts w:ascii="Arial" w:eastAsia="Calibri" w:hAnsi="Arial" w:cs="Arial"/>
                <w:b/>
                <w:spacing w:val="-1"/>
                <w:w w:val="90"/>
                <w:sz w:val="24"/>
                <w:szCs w:val="24"/>
              </w:rPr>
              <w:t>How</w:t>
            </w:r>
          </w:p>
        </w:tc>
        <w:tc>
          <w:tcPr>
            <w:tcW w:w="2688" w:type="dxa"/>
          </w:tcPr>
          <w:p w:rsidR="00B36983" w:rsidRPr="00AB38BE" w:rsidRDefault="00B36983" w:rsidP="00025C07">
            <w:pPr>
              <w:rPr>
                <w:rFonts w:ascii="Arial" w:eastAsia="Calibri" w:hAnsi="Arial" w:cs="Arial"/>
                <w:b/>
                <w:spacing w:val="-1"/>
                <w:w w:val="90"/>
                <w:sz w:val="24"/>
                <w:szCs w:val="24"/>
              </w:rPr>
            </w:pPr>
            <w:r w:rsidRPr="00AB38BE">
              <w:rPr>
                <w:rFonts w:ascii="Arial" w:eastAsia="Calibri" w:hAnsi="Arial" w:cs="Arial"/>
                <w:b/>
                <w:spacing w:val="-1"/>
                <w:w w:val="90"/>
                <w:sz w:val="24"/>
                <w:szCs w:val="24"/>
              </w:rPr>
              <w:t>By Whom</w:t>
            </w:r>
          </w:p>
        </w:tc>
        <w:tc>
          <w:tcPr>
            <w:tcW w:w="2689" w:type="dxa"/>
          </w:tcPr>
          <w:p w:rsidR="00B36983" w:rsidRPr="00AB38BE" w:rsidRDefault="00B36983" w:rsidP="00025C07">
            <w:pPr>
              <w:rPr>
                <w:rFonts w:ascii="Arial" w:eastAsia="Calibri" w:hAnsi="Arial" w:cs="Arial"/>
                <w:b/>
                <w:spacing w:val="-1"/>
                <w:w w:val="90"/>
                <w:sz w:val="24"/>
                <w:szCs w:val="24"/>
              </w:rPr>
            </w:pPr>
            <w:r w:rsidRPr="00AB38BE">
              <w:rPr>
                <w:rFonts w:ascii="Arial" w:eastAsia="Calibri" w:hAnsi="Arial" w:cs="Arial"/>
                <w:b/>
                <w:spacing w:val="-1"/>
                <w:w w:val="90"/>
                <w:sz w:val="24"/>
                <w:szCs w:val="24"/>
              </w:rPr>
              <w:t>By When</w:t>
            </w:r>
          </w:p>
        </w:tc>
        <w:tc>
          <w:tcPr>
            <w:tcW w:w="992" w:type="dxa"/>
          </w:tcPr>
          <w:p w:rsidR="00B36983" w:rsidRPr="00AB38BE" w:rsidRDefault="00B36983" w:rsidP="00025C07">
            <w:pPr>
              <w:jc w:val="center"/>
              <w:rPr>
                <w:rFonts w:ascii="Arial" w:eastAsia="Calibri" w:hAnsi="Arial" w:cs="Arial"/>
                <w:b/>
                <w:spacing w:val="-1"/>
                <w:w w:val="90"/>
                <w:sz w:val="24"/>
                <w:szCs w:val="24"/>
              </w:rPr>
            </w:pPr>
            <w:r w:rsidRPr="00AB38BE">
              <w:rPr>
                <w:rFonts w:ascii="Arial" w:eastAsia="Calibri" w:hAnsi="Arial" w:cs="Arial"/>
                <w:b/>
                <w:spacing w:val="-1"/>
                <w:w w:val="90"/>
                <w:sz w:val="24"/>
                <w:szCs w:val="24"/>
              </w:rPr>
              <w:t>Yes</w:t>
            </w:r>
          </w:p>
        </w:tc>
        <w:tc>
          <w:tcPr>
            <w:tcW w:w="992" w:type="dxa"/>
          </w:tcPr>
          <w:p w:rsidR="00B36983" w:rsidRPr="00AB38BE" w:rsidRDefault="00B36983" w:rsidP="00025C07">
            <w:pPr>
              <w:jc w:val="center"/>
              <w:rPr>
                <w:rFonts w:ascii="Arial" w:eastAsia="Calibri" w:hAnsi="Arial" w:cs="Arial"/>
                <w:b/>
                <w:spacing w:val="-1"/>
                <w:w w:val="90"/>
                <w:sz w:val="24"/>
                <w:szCs w:val="24"/>
              </w:rPr>
            </w:pPr>
            <w:r w:rsidRPr="00AB38BE">
              <w:rPr>
                <w:rFonts w:ascii="Arial" w:eastAsia="Calibri" w:hAnsi="Arial" w:cs="Arial"/>
                <w:b/>
                <w:spacing w:val="-1"/>
                <w:w w:val="90"/>
                <w:sz w:val="24"/>
                <w:szCs w:val="24"/>
              </w:rPr>
              <w:t>No</w:t>
            </w:r>
          </w:p>
        </w:tc>
      </w:tr>
      <w:tr w:rsidR="00B36983" w:rsidTr="00025C07">
        <w:tc>
          <w:tcPr>
            <w:tcW w:w="870" w:type="dxa"/>
          </w:tcPr>
          <w:p w:rsidR="00B36983" w:rsidRPr="00AB38BE" w:rsidRDefault="00B36983" w:rsidP="00025C07"/>
        </w:tc>
        <w:tc>
          <w:tcPr>
            <w:tcW w:w="1951" w:type="dxa"/>
          </w:tcPr>
          <w:p w:rsidR="00B36983" w:rsidRPr="00AB38BE" w:rsidRDefault="00B36983" w:rsidP="00025C07">
            <w:pPr>
              <w:jc w:val="center"/>
              <w:rPr>
                <w:b/>
                <w:sz w:val="28"/>
              </w:rPr>
            </w:pPr>
            <w:r w:rsidRPr="00AB38BE">
              <w:rPr>
                <w:b/>
                <w:sz w:val="28"/>
              </w:rPr>
              <w:t>Safe</w:t>
            </w:r>
          </w:p>
        </w:tc>
        <w:tc>
          <w:tcPr>
            <w:tcW w:w="2688" w:type="dxa"/>
          </w:tcPr>
          <w:p w:rsidR="00B36983" w:rsidRPr="00AB38BE" w:rsidRDefault="00B36983" w:rsidP="00025C07">
            <w:r w:rsidRPr="00AB38BE">
              <w:t>Sam lives in a safe home environment.</w:t>
            </w:r>
          </w:p>
        </w:tc>
        <w:tc>
          <w:tcPr>
            <w:tcW w:w="2689" w:type="dxa"/>
          </w:tcPr>
          <w:p w:rsidR="00B36983" w:rsidRPr="00AB38BE" w:rsidRDefault="00B36983" w:rsidP="00025C07">
            <w:r w:rsidRPr="00AB38BE">
              <w:t>Andy will not see Sam in the home environment. Contact with Andy will be in the Child and Family Centre every Tuesday after school.</w:t>
            </w:r>
          </w:p>
          <w:p w:rsidR="00B36983" w:rsidRPr="00AB38BE" w:rsidRDefault="00B36983" w:rsidP="00025C07">
            <w:pPr>
              <w:rPr>
                <w:sz w:val="8"/>
                <w:szCs w:val="8"/>
              </w:rPr>
            </w:pPr>
          </w:p>
          <w:p w:rsidR="00B36983" w:rsidRPr="00AB38BE" w:rsidRDefault="00B36983" w:rsidP="00025C07">
            <w:r w:rsidRPr="00AB38BE">
              <w:t>Sandra to continue with her alcohol support programme.</w:t>
            </w:r>
          </w:p>
        </w:tc>
        <w:tc>
          <w:tcPr>
            <w:tcW w:w="2688" w:type="dxa"/>
          </w:tcPr>
          <w:p w:rsidR="00B36983" w:rsidRPr="00AB38BE" w:rsidRDefault="00B36983" w:rsidP="00025C07">
            <w:r w:rsidRPr="00AB38BE">
              <w:t>Jodi James (SW) Andy Angus (father)</w:t>
            </w:r>
          </w:p>
          <w:p w:rsidR="00B36983" w:rsidRPr="00AB38BE" w:rsidRDefault="00B36983" w:rsidP="00025C07">
            <w:r w:rsidRPr="00AB38BE">
              <w:t>Sandra Angus (mother)</w:t>
            </w:r>
          </w:p>
          <w:p w:rsidR="00B36983" w:rsidRPr="00AB38BE" w:rsidRDefault="00B36983" w:rsidP="00025C07"/>
          <w:p w:rsidR="00B36983" w:rsidRDefault="00B36983" w:rsidP="00025C07"/>
          <w:p w:rsidR="00B36983" w:rsidRPr="00AB38BE" w:rsidRDefault="00B36983" w:rsidP="00025C07"/>
          <w:p w:rsidR="00B36983" w:rsidRPr="00AB38BE" w:rsidRDefault="00B36983" w:rsidP="00025C07">
            <w:r w:rsidRPr="00AB38BE">
              <w:t>Sandra Angus</w:t>
            </w:r>
          </w:p>
          <w:p w:rsidR="00B36983" w:rsidRPr="00AB38BE" w:rsidRDefault="00B36983" w:rsidP="00025C07">
            <w:r w:rsidRPr="00AB38BE">
              <w:t>Akio Mohammed (A&amp;D team)</w:t>
            </w:r>
          </w:p>
        </w:tc>
        <w:tc>
          <w:tcPr>
            <w:tcW w:w="2689" w:type="dxa"/>
          </w:tcPr>
          <w:p w:rsidR="00B36983" w:rsidRPr="00AB38BE" w:rsidRDefault="00B36983" w:rsidP="00025C07">
            <w:r w:rsidRPr="00AB38BE">
              <w:t>Immediate From today:</w:t>
            </w:r>
          </w:p>
          <w:p w:rsidR="00B36983" w:rsidRPr="00AB38BE" w:rsidRDefault="00B36983" w:rsidP="00025C07">
            <w:r w:rsidRPr="00AB38BE">
              <w:t>10 April 2015</w:t>
            </w:r>
          </w:p>
          <w:p w:rsidR="00B36983" w:rsidRPr="00AB38BE" w:rsidRDefault="00B36983" w:rsidP="00025C07"/>
          <w:p w:rsidR="00B36983" w:rsidRPr="00AB38BE" w:rsidRDefault="00B36983" w:rsidP="00025C07"/>
          <w:p w:rsidR="00B36983" w:rsidRPr="00AB38BE" w:rsidRDefault="00B36983" w:rsidP="00025C07">
            <w:r w:rsidRPr="00AB38BE">
              <w:t>Fortnightly  group programme</w:t>
            </w:r>
          </w:p>
        </w:tc>
        <w:tc>
          <w:tcPr>
            <w:tcW w:w="992" w:type="dxa"/>
          </w:tcPr>
          <w:p w:rsidR="00B36983" w:rsidRPr="00AB38BE" w:rsidRDefault="00B36983" w:rsidP="00025C07"/>
        </w:tc>
        <w:tc>
          <w:tcPr>
            <w:tcW w:w="992" w:type="dxa"/>
          </w:tcPr>
          <w:p w:rsidR="00B36983" w:rsidRPr="00AB38BE" w:rsidRDefault="00B36983" w:rsidP="00025C07"/>
        </w:tc>
      </w:tr>
      <w:tr w:rsidR="00B36983" w:rsidTr="00025C07">
        <w:tc>
          <w:tcPr>
            <w:tcW w:w="870" w:type="dxa"/>
          </w:tcPr>
          <w:p w:rsidR="00B36983" w:rsidRPr="00AB38BE" w:rsidRDefault="00B36983" w:rsidP="00025C07"/>
        </w:tc>
        <w:tc>
          <w:tcPr>
            <w:tcW w:w="1951" w:type="dxa"/>
          </w:tcPr>
          <w:p w:rsidR="00B36983" w:rsidRPr="00AB38BE" w:rsidRDefault="00B36983" w:rsidP="00025C07">
            <w:pPr>
              <w:jc w:val="center"/>
              <w:rPr>
                <w:b/>
                <w:sz w:val="28"/>
              </w:rPr>
            </w:pPr>
            <w:r w:rsidRPr="00AB38BE">
              <w:rPr>
                <w:b/>
                <w:sz w:val="28"/>
              </w:rPr>
              <w:t>Healthy</w:t>
            </w:r>
          </w:p>
        </w:tc>
        <w:tc>
          <w:tcPr>
            <w:tcW w:w="2688" w:type="dxa"/>
          </w:tcPr>
          <w:p w:rsidR="00B36983" w:rsidRPr="00AB38BE" w:rsidRDefault="00B36983" w:rsidP="00025C07">
            <w:r w:rsidRPr="00AB38BE">
              <w:t>Sam is able to express his feelings appropriately.</w:t>
            </w:r>
          </w:p>
        </w:tc>
        <w:tc>
          <w:tcPr>
            <w:tcW w:w="2689" w:type="dxa"/>
          </w:tcPr>
          <w:p w:rsidR="00B36983" w:rsidRPr="00AB38BE" w:rsidRDefault="00B36983" w:rsidP="00025C07">
            <w:r w:rsidRPr="00AB38BE">
              <w:t>One to one support for Sam in looking at past issues including domestic violence and how this has impacted on him. Supporting Sam to develop coping strategies.</w:t>
            </w:r>
          </w:p>
        </w:tc>
        <w:tc>
          <w:tcPr>
            <w:tcW w:w="2688" w:type="dxa"/>
          </w:tcPr>
          <w:p w:rsidR="00B36983" w:rsidRPr="00AB38BE" w:rsidRDefault="00B36983" w:rsidP="00025C07">
            <w:r w:rsidRPr="00AB38BE">
              <w:t>Worker to be allocated – CYP Action Service</w:t>
            </w:r>
          </w:p>
        </w:tc>
        <w:tc>
          <w:tcPr>
            <w:tcW w:w="2689" w:type="dxa"/>
          </w:tcPr>
          <w:p w:rsidR="00B36983" w:rsidRPr="00AB38BE" w:rsidRDefault="00B36983" w:rsidP="00025C07">
            <w:r w:rsidRPr="00AB38BE">
              <w:t>Immediate From today:</w:t>
            </w:r>
          </w:p>
          <w:p w:rsidR="00B36983" w:rsidRPr="00AB38BE" w:rsidRDefault="00B36983" w:rsidP="00025C07">
            <w:r w:rsidRPr="00AB38BE">
              <w:t>10 April 2015</w:t>
            </w:r>
          </w:p>
          <w:p w:rsidR="00B36983" w:rsidRPr="00AB38BE" w:rsidRDefault="00B36983" w:rsidP="00025C07"/>
          <w:p w:rsidR="00B36983" w:rsidRPr="00AB38BE" w:rsidRDefault="00B36983" w:rsidP="00025C07"/>
          <w:p w:rsidR="00B36983" w:rsidRPr="00AB38BE" w:rsidRDefault="00B36983" w:rsidP="00025C07">
            <w:r w:rsidRPr="00AB38BE">
              <w:t>Fortnightly  group programme</w:t>
            </w:r>
          </w:p>
        </w:tc>
        <w:tc>
          <w:tcPr>
            <w:tcW w:w="992" w:type="dxa"/>
          </w:tcPr>
          <w:p w:rsidR="00B36983" w:rsidRPr="00AB38BE" w:rsidRDefault="00B36983" w:rsidP="00025C07"/>
        </w:tc>
        <w:tc>
          <w:tcPr>
            <w:tcW w:w="992" w:type="dxa"/>
          </w:tcPr>
          <w:p w:rsidR="00B36983" w:rsidRPr="00AB38BE" w:rsidRDefault="00B36983" w:rsidP="00025C07"/>
        </w:tc>
      </w:tr>
      <w:tr w:rsidR="00B36983" w:rsidTr="00025C07">
        <w:tc>
          <w:tcPr>
            <w:tcW w:w="870" w:type="dxa"/>
          </w:tcPr>
          <w:p w:rsidR="00B36983" w:rsidRPr="00AB38BE" w:rsidRDefault="00B36983" w:rsidP="00025C07"/>
        </w:tc>
        <w:tc>
          <w:tcPr>
            <w:tcW w:w="1951" w:type="dxa"/>
          </w:tcPr>
          <w:p w:rsidR="00B36983" w:rsidRPr="00AB38BE" w:rsidRDefault="00B36983" w:rsidP="00025C07">
            <w:pPr>
              <w:jc w:val="center"/>
              <w:rPr>
                <w:b/>
                <w:sz w:val="28"/>
              </w:rPr>
            </w:pPr>
            <w:r w:rsidRPr="00AB38BE">
              <w:rPr>
                <w:b/>
                <w:sz w:val="28"/>
              </w:rPr>
              <w:t>Achieving</w:t>
            </w:r>
          </w:p>
        </w:tc>
        <w:tc>
          <w:tcPr>
            <w:tcW w:w="2688" w:type="dxa"/>
          </w:tcPr>
          <w:p w:rsidR="00B36983" w:rsidRPr="00AB38BE" w:rsidRDefault="00B36983" w:rsidP="00025C07">
            <w:r w:rsidRPr="00AB38BE">
              <w:t>Sam has improved confidence as a learner, specifically in reading.</w:t>
            </w:r>
          </w:p>
        </w:tc>
        <w:tc>
          <w:tcPr>
            <w:tcW w:w="2689" w:type="dxa"/>
          </w:tcPr>
          <w:p w:rsidR="00B36983" w:rsidRPr="00AB38BE" w:rsidRDefault="00B36983" w:rsidP="00025C07">
            <w:r w:rsidRPr="00AB38BE">
              <w:t>Sam will receive additional support with his reading.</w:t>
            </w:r>
          </w:p>
          <w:p w:rsidR="00B36983" w:rsidRPr="00AB38BE" w:rsidRDefault="00B36983" w:rsidP="00025C07">
            <w:pPr>
              <w:rPr>
                <w:sz w:val="8"/>
                <w:szCs w:val="8"/>
              </w:rPr>
            </w:pPr>
          </w:p>
          <w:p w:rsidR="00B36983" w:rsidRPr="00AB38BE" w:rsidRDefault="00B36983" w:rsidP="00025C07">
            <w:r w:rsidRPr="00AB38BE">
              <w:t>Sam will receive parental support with his homework.</w:t>
            </w:r>
          </w:p>
        </w:tc>
        <w:tc>
          <w:tcPr>
            <w:tcW w:w="2688" w:type="dxa"/>
          </w:tcPr>
          <w:p w:rsidR="00B36983" w:rsidRPr="00AB38BE" w:rsidRDefault="00B36983" w:rsidP="00025C07">
            <w:r w:rsidRPr="00AB38BE">
              <w:t>Fran Magnuson ASN Teacher</w:t>
            </w:r>
          </w:p>
          <w:p w:rsidR="00B36983" w:rsidRPr="00AB38BE" w:rsidRDefault="00B36983" w:rsidP="00025C07"/>
          <w:p w:rsidR="00B36983" w:rsidRPr="00AB38BE" w:rsidRDefault="00B36983" w:rsidP="00025C07"/>
          <w:p w:rsidR="00B36983" w:rsidRPr="00AB38BE" w:rsidRDefault="00B36983" w:rsidP="00025C07">
            <w:r w:rsidRPr="00AB38BE">
              <w:t>Sandra Angus</w:t>
            </w:r>
          </w:p>
        </w:tc>
        <w:tc>
          <w:tcPr>
            <w:tcW w:w="2689" w:type="dxa"/>
          </w:tcPr>
          <w:p w:rsidR="00B36983" w:rsidRPr="00AB38BE" w:rsidRDefault="00B36983" w:rsidP="00025C07">
            <w:r w:rsidRPr="00AB38BE">
              <w:t>Twice weekly until end of term.</w:t>
            </w:r>
          </w:p>
          <w:p w:rsidR="00B36983" w:rsidRPr="00AB38BE" w:rsidRDefault="00B36983" w:rsidP="00025C07"/>
          <w:p w:rsidR="00B36983" w:rsidRPr="00AB38BE" w:rsidRDefault="00B36983" w:rsidP="00025C07">
            <w:r w:rsidRPr="00AB38BE">
              <w:t>Weekly.</w:t>
            </w:r>
          </w:p>
        </w:tc>
        <w:tc>
          <w:tcPr>
            <w:tcW w:w="992" w:type="dxa"/>
          </w:tcPr>
          <w:p w:rsidR="00B36983" w:rsidRPr="00AB38BE" w:rsidRDefault="00B36983" w:rsidP="00025C07"/>
        </w:tc>
        <w:tc>
          <w:tcPr>
            <w:tcW w:w="992" w:type="dxa"/>
          </w:tcPr>
          <w:p w:rsidR="00B36983" w:rsidRPr="00AB38BE" w:rsidRDefault="00B36983" w:rsidP="00025C07"/>
        </w:tc>
      </w:tr>
    </w:tbl>
    <w:p w:rsidR="00B36983" w:rsidRDefault="00B36983" w:rsidP="00B36983"/>
    <w:p w:rsidR="00B36983" w:rsidRDefault="00B36983" w:rsidP="00B36983">
      <w:r>
        <w:br w:type="page"/>
      </w:r>
    </w:p>
    <w:p w:rsidR="00B36983" w:rsidRDefault="00B36983" w:rsidP="00B36983"/>
    <w:p w:rsidR="00B36983" w:rsidRDefault="00B36983" w:rsidP="00B36983"/>
    <w:p w:rsidR="00B36983" w:rsidRDefault="00B36983" w:rsidP="00B36983"/>
    <w:p w:rsidR="00B36983" w:rsidRDefault="00B36983" w:rsidP="00B36983"/>
    <w:p w:rsidR="00B36983" w:rsidRDefault="00B36983" w:rsidP="00B36983"/>
    <w:tbl>
      <w:tblPr>
        <w:tblStyle w:val="TableGrid"/>
        <w:tblW w:w="15559" w:type="dxa"/>
        <w:tblLayout w:type="fixed"/>
        <w:tblLook w:val="04A0" w:firstRow="1" w:lastRow="0" w:firstColumn="1" w:lastColumn="0" w:noHBand="0" w:noVBand="1"/>
      </w:tblPr>
      <w:tblGrid>
        <w:gridCol w:w="870"/>
        <w:gridCol w:w="1951"/>
        <w:gridCol w:w="2688"/>
        <w:gridCol w:w="2689"/>
        <w:gridCol w:w="2688"/>
        <w:gridCol w:w="2689"/>
        <w:gridCol w:w="992"/>
        <w:gridCol w:w="992"/>
      </w:tblGrid>
      <w:tr w:rsidR="00B36983" w:rsidRPr="00AB38BE" w:rsidTr="00025C07">
        <w:tc>
          <w:tcPr>
            <w:tcW w:w="870" w:type="dxa"/>
            <w:tcBorders>
              <w:top w:val="nil"/>
              <w:left w:val="nil"/>
              <w:right w:val="nil"/>
            </w:tcBorders>
          </w:tcPr>
          <w:p w:rsidR="00B36983" w:rsidRPr="00AB38BE" w:rsidRDefault="00B36983" w:rsidP="00025C07">
            <w:pPr>
              <w:rPr>
                <w:rFonts w:ascii="Arial" w:eastAsia="Calibri" w:hAnsi="Arial" w:cs="Arial"/>
                <w:b/>
                <w:spacing w:val="-1"/>
                <w:w w:val="90"/>
                <w:sz w:val="24"/>
                <w:szCs w:val="24"/>
              </w:rPr>
            </w:pPr>
          </w:p>
        </w:tc>
        <w:tc>
          <w:tcPr>
            <w:tcW w:w="1951" w:type="dxa"/>
            <w:tcBorders>
              <w:top w:val="nil"/>
              <w:left w:val="nil"/>
            </w:tcBorders>
          </w:tcPr>
          <w:p w:rsidR="00B36983" w:rsidRPr="00AB38BE" w:rsidRDefault="00B36983" w:rsidP="00025C07">
            <w:pPr>
              <w:rPr>
                <w:rFonts w:ascii="Arial" w:eastAsia="Calibri" w:hAnsi="Arial" w:cs="Arial"/>
                <w:b/>
                <w:spacing w:val="-1"/>
                <w:w w:val="90"/>
                <w:sz w:val="24"/>
                <w:szCs w:val="24"/>
              </w:rPr>
            </w:pPr>
          </w:p>
        </w:tc>
        <w:tc>
          <w:tcPr>
            <w:tcW w:w="2688" w:type="dxa"/>
          </w:tcPr>
          <w:p w:rsidR="00B36983" w:rsidRPr="00AB38BE" w:rsidRDefault="00B36983" w:rsidP="00025C07">
            <w:pPr>
              <w:rPr>
                <w:rFonts w:ascii="Arial" w:eastAsia="Calibri" w:hAnsi="Arial" w:cs="Arial"/>
                <w:b/>
                <w:spacing w:val="-1"/>
                <w:w w:val="90"/>
                <w:sz w:val="24"/>
                <w:szCs w:val="24"/>
              </w:rPr>
            </w:pPr>
            <w:r w:rsidRPr="00AB38BE">
              <w:rPr>
                <w:rFonts w:ascii="Arial" w:eastAsia="Calibri" w:hAnsi="Arial" w:cs="Arial"/>
                <w:b/>
                <w:spacing w:val="-1"/>
                <w:w w:val="90"/>
                <w:sz w:val="24"/>
                <w:szCs w:val="24"/>
              </w:rPr>
              <w:t>Desired Outcome</w:t>
            </w:r>
          </w:p>
        </w:tc>
        <w:tc>
          <w:tcPr>
            <w:tcW w:w="2689" w:type="dxa"/>
            <w:tcBorders>
              <w:right w:val="nil"/>
            </w:tcBorders>
          </w:tcPr>
          <w:p w:rsidR="00B36983" w:rsidRPr="00AB38BE" w:rsidRDefault="00B36983" w:rsidP="00025C07">
            <w:pPr>
              <w:rPr>
                <w:rFonts w:ascii="Arial" w:eastAsia="Calibri" w:hAnsi="Arial" w:cs="Arial"/>
                <w:b/>
                <w:spacing w:val="-1"/>
                <w:w w:val="90"/>
                <w:sz w:val="24"/>
                <w:szCs w:val="24"/>
              </w:rPr>
            </w:pPr>
            <w:r w:rsidRPr="00AB38BE">
              <w:rPr>
                <w:rFonts w:ascii="Arial" w:eastAsia="Calibri" w:hAnsi="Arial" w:cs="Arial"/>
                <w:b/>
                <w:spacing w:val="-1"/>
                <w:w w:val="90"/>
                <w:sz w:val="24"/>
                <w:szCs w:val="24"/>
              </w:rPr>
              <w:t>Priority Actions</w:t>
            </w:r>
          </w:p>
        </w:tc>
        <w:tc>
          <w:tcPr>
            <w:tcW w:w="2688" w:type="dxa"/>
            <w:tcBorders>
              <w:left w:val="nil"/>
              <w:right w:val="nil"/>
            </w:tcBorders>
          </w:tcPr>
          <w:p w:rsidR="00B36983" w:rsidRPr="00AB38BE" w:rsidRDefault="00B36983" w:rsidP="00025C07">
            <w:pPr>
              <w:rPr>
                <w:rFonts w:ascii="Arial" w:eastAsia="Calibri" w:hAnsi="Arial" w:cs="Arial"/>
                <w:b/>
                <w:spacing w:val="-1"/>
                <w:w w:val="90"/>
                <w:sz w:val="24"/>
                <w:szCs w:val="24"/>
              </w:rPr>
            </w:pPr>
          </w:p>
        </w:tc>
        <w:tc>
          <w:tcPr>
            <w:tcW w:w="2689" w:type="dxa"/>
            <w:tcBorders>
              <w:left w:val="nil"/>
            </w:tcBorders>
          </w:tcPr>
          <w:p w:rsidR="00B36983" w:rsidRPr="00AB38BE" w:rsidRDefault="00B36983" w:rsidP="00025C07">
            <w:pPr>
              <w:rPr>
                <w:rFonts w:ascii="Arial" w:eastAsia="Calibri" w:hAnsi="Arial" w:cs="Arial"/>
                <w:b/>
                <w:spacing w:val="-1"/>
                <w:w w:val="90"/>
                <w:sz w:val="24"/>
                <w:szCs w:val="24"/>
              </w:rPr>
            </w:pPr>
          </w:p>
        </w:tc>
        <w:tc>
          <w:tcPr>
            <w:tcW w:w="1984" w:type="dxa"/>
            <w:gridSpan w:val="2"/>
          </w:tcPr>
          <w:p w:rsidR="00B36983" w:rsidRPr="00AB38BE" w:rsidRDefault="00B36983" w:rsidP="00025C07">
            <w:pPr>
              <w:jc w:val="center"/>
              <w:rPr>
                <w:rFonts w:ascii="Arial" w:eastAsia="Calibri" w:hAnsi="Arial" w:cs="Arial"/>
                <w:b/>
                <w:spacing w:val="-1"/>
                <w:w w:val="90"/>
                <w:sz w:val="24"/>
                <w:szCs w:val="24"/>
              </w:rPr>
            </w:pPr>
            <w:r w:rsidRPr="00AB38BE">
              <w:rPr>
                <w:rFonts w:ascii="Arial" w:eastAsia="Calibri" w:hAnsi="Arial" w:cs="Arial"/>
                <w:b/>
                <w:spacing w:val="-1"/>
                <w:w w:val="90"/>
                <w:sz w:val="24"/>
                <w:szCs w:val="24"/>
              </w:rPr>
              <w:t>Achieved</w:t>
            </w:r>
          </w:p>
        </w:tc>
      </w:tr>
      <w:tr w:rsidR="00B36983" w:rsidRPr="00AB38BE" w:rsidTr="00025C07">
        <w:tc>
          <w:tcPr>
            <w:tcW w:w="870" w:type="dxa"/>
          </w:tcPr>
          <w:p w:rsidR="00B36983" w:rsidRPr="00AB38BE" w:rsidRDefault="00B36983" w:rsidP="00025C07">
            <w:pPr>
              <w:jc w:val="center"/>
              <w:rPr>
                <w:rFonts w:ascii="Arial" w:eastAsia="Calibri" w:hAnsi="Arial" w:cs="Arial"/>
                <w:b/>
                <w:spacing w:val="-1"/>
                <w:w w:val="90"/>
                <w:sz w:val="24"/>
                <w:szCs w:val="24"/>
              </w:rPr>
            </w:pPr>
            <w:r w:rsidRPr="00AB38BE">
              <w:rPr>
                <w:rFonts w:ascii="Arial" w:eastAsia="Calibri" w:hAnsi="Arial" w:cs="Arial"/>
                <w:b/>
                <w:spacing w:val="-1"/>
                <w:w w:val="90"/>
                <w:szCs w:val="24"/>
              </w:rPr>
              <w:t>Please Tick</w:t>
            </w:r>
          </w:p>
        </w:tc>
        <w:tc>
          <w:tcPr>
            <w:tcW w:w="1951" w:type="dxa"/>
          </w:tcPr>
          <w:p w:rsidR="00B36983" w:rsidRPr="00AB38BE" w:rsidRDefault="00B36983" w:rsidP="00025C07">
            <w:pPr>
              <w:rPr>
                <w:rFonts w:ascii="Arial" w:eastAsia="Calibri" w:hAnsi="Arial" w:cs="Arial"/>
                <w:b/>
                <w:spacing w:val="-1"/>
                <w:w w:val="90"/>
                <w:sz w:val="24"/>
                <w:szCs w:val="24"/>
              </w:rPr>
            </w:pPr>
          </w:p>
        </w:tc>
        <w:tc>
          <w:tcPr>
            <w:tcW w:w="2688" w:type="dxa"/>
          </w:tcPr>
          <w:p w:rsidR="00B36983" w:rsidRPr="00AB38BE" w:rsidRDefault="00B36983" w:rsidP="00025C07">
            <w:pPr>
              <w:rPr>
                <w:rFonts w:ascii="Arial" w:eastAsia="Calibri" w:hAnsi="Arial" w:cs="Arial"/>
                <w:b/>
                <w:spacing w:val="-1"/>
                <w:w w:val="90"/>
                <w:sz w:val="24"/>
                <w:szCs w:val="24"/>
              </w:rPr>
            </w:pPr>
            <w:r w:rsidRPr="00AB38BE">
              <w:rPr>
                <w:rFonts w:ascii="Arial" w:eastAsia="Calibri" w:hAnsi="Arial" w:cs="Arial"/>
                <w:b/>
                <w:spacing w:val="-1"/>
                <w:w w:val="90"/>
                <w:sz w:val="24"/>
                <w:szCs w:val="24"/>
              </w:rPr>
              <w:t>What</w:t>
            </w:r>
          </w:p>
        </w:tc>
        <w:tc>
          <w:tcPr>
            <w:tcW w:w="2689" w:type="dxa"/>
          </w:tcPr>
          <w:p w:rsidR="00B36983" w:rsidRPr="00AB38BE" w:rsidRDefault="00B36983" w:rsidP="00025C07">
            <w:pPr>
              <w:rPr>
                <w:rFonts w:ascii="Arial" w:eastAsia="Calibri" w:hAnsi="Arial" w:cs="Arial"/>
                <w:b/>
                <w:spacing w:val="-1"/>
                <w:w w:val="90"/>
                <w:sz w:val="24"/>
                <w:szCs w:val="24"/>
              </w:rPr>
            </w:pPr>
            <w:r w:rsidRPr="00AB38BE">
              <w:rPr>
                <w:rFonts w:ascii="Arial" w:eastAsia="Calibri" w:hAnsi="Arial" w:cs="Arial"/>
                <w:b/>
                <w:spacing w:val="-1"/>
                <w:w w:val="90"/>
                <w:sz w:val="24"/>
                <w:szCs w:val="24"/>
              </w:rPr>
              <w:t>How</w:t>
            </w:r>
          </w:p>
        </w:tc>
        <w:tc>
          <w:tcPr>
            <w:tcW w:w="2688" w:type="dxa"/>
          </w:tcPr>
          <w:p w:rsidR="00B36983" w:rsidRPr="00AB38BE" w:rsidRDefault="00B36983" w:rsidP="00025C07">
            <w:pPr>
              <w:rPr>
                <w:rFonts w:ascii="Arial" w:eastAsia="Calibri" w:hAnsi="Arial" w:cs="Arial"/>
                <w:b/>
                <w:spacing w:val="-1"/>
                <w:w w:val="90"/>
                <w:sz w:val="24"/>
                <w:szCs w:val="24"/>
              </w:rPr>
            </w:pPr>
            <w:r w:rsidRPr="00AB38BE">
              <w:rPr>
                <w:rFonts w:ascii="Arial" w:eastAsia="Calibri" w:hAnsi="Arial" w:cs="Arial"/>
                <w:b/>
                <w:spacing w:val="-1"/>
                <w:w w:val="90"/>
                <w:sz w:val="24"/>
                <w:szCs w:val="24"/>
              </w:rPr>
              <w:t>By Whom</w:t>
            </w:r>
          </w:p>
        </w:tc>
        <w:tc>
          <w:tcPr>
            <w:tcW w:w="2689" w:type="dxa"/>
          </w:tcPr>
          <w:p w:rsidR="00B36983" w:rsidRPr="00AB38BE" w:rsidRDefault="00B36983" w:rsidP="00025C07">
            <w:pPr>
              <w:rPr>
                <w:rFonts w:ascii="Arial" w:eastAsia="Calibri" w:hAnsi="Arial" w:cs="Arial"/>
                <w:b/>
                <w:spacing w:val="-1"/>
                <w:w w:val="90"/>
                <w:sz w:val="24"/>
                <w:szCs w:val="24"/>
              </w:rPr>
            </w:pPr>
            <w:r w:rsidRPr="00AB38BE">
              <w:rPr>
                <w:rFonts w:ascii="Arial" w:eastAsia="Calibri" w:hAnsi="Arial" w:cs="Arial"/>
                <w:b/>
                <w:spacing w:val="-1"/>
                <w:w w:val="90"/>
                <w:sz w:val="24"/>
                <w:szCs w:val="24"/>
              </w:rPr>
              <w:t>By When</w:t>
            </w:r>
          </w:p>
        </w:tc>
        <w:tc>
          <w:tcPr>
            <w:tcW w:w="992" w:type="dxa"/>
          </w:tcPr>
          <w:p w:rsidR="00B36983" w:rsidRPr="00AB38BE" w:rsidRDefault="00B36983" w:rsidP="00025C07">
            <w:pPr>
              <w:jc w:val="center"/>
              <w:rPr>
                <w:rFonts w:ascii="Arial" w:eastAsia="Calibri" w:hAnsi="Arial" w:cs="Arial"/>
                <w:b/>
                <w:spacing w:val="-1"/>
                <w:w w:val="90"/>
                <w:sz w:val="24"/>
                <w:szCs w:val="24"/>
              </w:rPr>
            </w:pPr>
            <w:r w:rsidRPr="00AB38BE">
              <w:rPr>
                <w:rFonts w:ascii="Arial" w:eastAsia="Calibri" w:hAnsi="Arial" w:cs="Arial"/>
                <w:b/>
                <w:spacing w:val="-1"/>
                <w:w w:val="90"/>
                <w:sz w:val="24"/>
                <w:szCs w:val="24"/>
              </w:rPr>
              <w:t>Yes</w:t>
            </w:r>
          </w:p>
        </w:tc>
        <w:tc>
          <w:tcPr>
            <w:tcW w:w="992" w:type="dxa"/>
          </w:tcPr>
          <w:p w:rsidR="00B36983" w:rsidRPr="00AB38BE" w:rsidRDefault="00B36983" w:rsidP="00025C07">
            <w:pPr>
              <w:jc w:val="center"/>
              <w:rPr>
                <w:rFonts w:ascii="Arial" w:eastAsia="Calibri" w:hAnsi="Arial" w:cs="Arial"/>
                <w:b/>
                <w:spacing w:val="-1"/>
                <w:w w:val="90"/>
                <w:sz w:val="24"/>
                <w:szCs w:val="24"/>
              </w:rPr>
            </w:pPr>
            <w:r w:rsidRPr="00AB38BE">
              <w:rPr>
                <w:rFonts w:ascii="Arial" w:eastAsia="Calibri" w:hAnsi="Arial" w:cs="Arial"/>
                <w:b/>
                <w:spacing w:val="-1"/>
                <w:w w:val="90"/>
                <w:sz w:val="24"/>
                <w:szCs w:val="24"/>
              </w:rPr>
              <w:t>No</w:t>
            </w:r>
          </w:p>
        </w:tc>
      </w:tr>
      <w:tr w:rsidR="00B36983" w:rsidTr="00025C07">
        <w:tc>
          <w:tcPr>
            <w:tcW w:w="870" w:type="dxa"/>
          </w:tcPr>
          <w:p w:rsidR="00B36983" w:rsidRPr="00AB38BE" w:rsidRDefault="00B36983" w:rsidP="00025C07"/>
        </w:tc>
        <w:tc>
          <w:tcPr>
            <w:tcW w:w="1951" w:type="dxa"/>
          </w:tcPr>
          <w:p w:rsidR="00B36983" w:rsidRPr="00AB38BE" w:rsidRDefault="00B36983" w:rsidP="00025C07">
            <w:pPr>
              <w:jc w:val="center"/>
              <w:rPr>
                <w:b/>
                <w:sz w:val="28"/>
              </w:rPr>
            </w:pPr>
            <w:r w:rsidRPr="00AB38BE">
              <w:rPr>
                <w:b/>
                <w:sz w:val="28"/>
              </w:rPr>
              <w:t>Nurtured</w:t>
            </w:r>
          </w:p>
        </w:tc>
        <w:tc>
          <w:tcPr>
            <w:tcW w:w="2688" w:type="dxa"/>
          </w:tcPr>
          <w:p w:rsidR="00B36983" w:rsidRPr="00AB38BE" w:rsidRDefault="00B36983" w:rsidP="00025C07">
            <w:r w:rsidRPr="00AB38BE">
              <w:t>Sam experiences appropriate boundaries and supervision at home.</w:t>
            </w:r>
          </w:p>
        </w:tc>
        <w:tc>
          <w:tcPr>
            <w:tcW w:w="2689" w:type="dxa"/>
          </w:tcPr>
          <w:p w:rsidR="00B36983" w:rsidRPr="00AB38BE" w:rsidRDefault="00B36983" w:rsidP="00025C07">
            <w:r w:rsidRPr="00AB38BE">
              <w:t>Sandra to undertake a 6 week programme of work on safe parenting with Family Support Officer and keep a reflective log of parenting issues.</w:t>
            </w:r>
          </w:p>
          <w:p w:rsidR="00B36983" w:rsidRPr="00AB38BE" w:rsidRDefault="00B36983" w:rsidP="00025C07">
            <w:r w:rsidRPr="00AB38BE">
              <w:t>Regular home visits to be undertaken to Sam and Sandra at home to address identified issues.</w:t>
            </w:r>
          </w:p>
        </w:tc>
        <w:tc>
          <w:tcPr>
            <w:tcW w:w="2688" w:type="dxa"/>
          </w:tcPr>
          <w:p w:rsidR="00B36983" w:rsidRPr="00AB38BE" w:rsidRDefault="00B36983" w:rsidP="00025C07">
            <w:r w:rsidRPr="00AB38BE">
              <w:t>Sandra Angus Fiona Davies (FSW)</w:t>
            </w:r>
          </w:p>
          <w:p w:rsidR="00B36983" w:rsidRPr="00AB38BE" w:rsidRDefault="00B36983" w:rsidP="00025C07"/>
          <w:p w:rsidR="00B36983" w:rsidRPr="00AB38BE" w:rsidRDefault="00B36983" w:rsidP="00025C07">
            <w:r w:rsidRPr="00AB38BE">
              <w:t>Jodi James (SW)</w:t>
            </w:r>
          </w:p>
        </w:tc>
        <w:tc>
          <w:tcPr>
            <w:tcW w:w="2689" w:type="dxa"/>
          </w:tcPr>
          <w:p w:rsidR="00B36983" w:rsidRPr="00AB38BE" w:rsidRDefault="00B36983" w:rsidP="00025C07">
            <w:r w:rsidRPr="00AB38BE">
              <w:t>Weekly Work to commence on 5 May.</w:t>
            </w:r>
          </w:p>
          <w:p w:rsidR="00B36983" w:rsidRPr="00AB38BE" w:rsidRDefault="00B36983" w:rsidP="00025C07"/>
          <w:p w:rsidR="00B36983" w:rsidRPr="00AB38BE" w:rsidRDefault="00B36983" w:rsidP="00025C07"/>
          <w:p w:rsidR="00B36983" w:rsidRPr="00AB38BE" w:rsidRDefault="00B36983" w:rsidP="00025C07"/>
          <w:p w:rsidR="00B36983" w:rsidRPr="00AB38BE" w:rsidRDefault="00B36983" w:rsidP="00025C07">
            <w:r w:rsidRPr="00AB38BE">
              <w:t>Minimally fortnightly home visits.</w:t>
            </w:r>
          </w:p>
        </w:tc>
        <w:tc>
          <w:tcPr>
            <w:tcW w:w="992" w:type="dxa"/>
          </w:tcPr>
          <w:p w:rsidR="00B36983" w:rsidRPr="00AB38BE" w:rsidRDefault="00B36983" w:rsidP="00025C07"/>
        </w:tc>
        <w:tc>
          <w:tcPr>
            <w:tcW w:w="992" w:type="dxa"/>
          </w:tcPr>
          <w:p w:rsidR="00B36983" w:rsidRPr="00AB38BE" w:rsidRDefault="00B36983" w:rsidP="00025C07"/>
        </w:tc>
      </w:tr>
      <w:tr w:rsidR="00B36983" w:rsidTr="00025C07">
        <w:tc>
          <w:tcPr>
            <w:tcW w:w="870" w:type="dxa"/>
          </w:tcPr>
          <w:p w:rsidR="00B36983" w:rsidRPr="00AB38BE" w:rsidRDefault="00B36983" w:rsidP="00025C07"/>
        </w:tc>
        <w:tc>
          <w:tcPr>
            <w:tcW w:w="1951" w:type="dxa"/>
          </w:tcPr>
          <w:p w:rsidR="00B36983" w:rsidRPr="00AB38BE" w:rsidRDefault="00B36983" w:rsidP="00025C07">
            <w:pPr>
              <w:jc w:val="center"/>
              <w:rPr>
                <w:b/>
                <w:sz w:val="28"/>
              </w:rPr>
            </w:pPr>
            <w:r w:rsidRPr="00AB38BE">
              <w:rPr>
                <w:b/>
                <w:sz w:val="28"/>
              </w:rPr>
              <w:t>Active</w:t>
            </w:r>
          </w:p>
        </w:tc>
        <w:tc>
          <w:tcPr>
            <w:tcW w:w="2688" w:type="dxa"/>
          </w:tcPr>
          <w:p w:rsidR="00B36983" w:rsidRPr="00AB38BE" w:rsidRDefault="00B36983" w:rsidP="00025C07">
            <w:r w:rsidRPr="00AB38BE">
              <w:t>Sam is positively engaged in a sporting activity.</w:t>
            </w:r>
          </w:p>
        </w:tc>
        <w:tc>
          <w:tcPr>
            <w:tcW w:w="2689" w:type="dxa"/>
          </w:tcPr>
          <w:p w:rsidR="00B36983" w:rsidRPr="00AB38BE" w:rsidRDefault="00B36983" w:rsidP="00025C07">
            <w:r w:rsidRPr="00AB38BE">
              <w:t>Sam attends football coaching.</w:t>
            </w:r>
          </w:p>
        </w:tc>
        <w:tc>
          <w:tcPr>
            <w:tcW w:w="2688" w:type="dxa"/>
          </w:tcPr>
          <w:p w:rsidR="00B36983" w:rsidRPr="00AB38BE" w:rsidRDefault="00B36983" w:rsidP="00025C07">
            <w:r w:rsidRPr="00AB38BE">
              <w:t>Sandra Angus Sam Angus Football Coach</w:t>
            </w:r>
          </w:p>
        </w:tc>
        <w:tc>
          <w:tcPr>
            <w:tcW w:w="2689" w:type="dxa"/>
          </w:tcPr>
          <w:p w:rsidR="00B36983" w:rsidRPr="00AB38BE" w:rsidRDefault="00B36983" w:rsidP="00025C07">
            <w:r w:rsidRPr="00AB38BE">
              <w:t>Weekly football term-time.</w:t>
            </w:r>
          </w:p>
        </w:tc>
        <w:tc>
          <w:tcPr>
            <w:tcW w:w="992" w:type="dxa"/>
          </w:tcPr>
          <w:p w:rsidR="00B36983" w:rsidRPr="00AB38BE" w:rsidRDefault="00B36983" w:rsidP="00025C07"/>
        </w:tc>
        <w:tc>
          <w:tcPr>
            <w:tcW w:w="992" w:type="dxa"/>
          </w:tcPr>
          <w:p w:rsidR="00B36983" w:rsidRPr="00AB38BE" w:rsidRDefault="00B36983" w:rsidP="00025C07"/>
        </w:tc>
      </w:tr>
      <w:tr w:rsidR="00B36983" w:rsidTr="00025C07">
        <w:tc>
          <w:tcPr>
            <w:tcW w:w="870" w:type="dxa"/>
          </w:tcPr>
          <w:p w:rsidR="00B36983" w:rsidRPr="00AB38BE" w:rsidRDefault="00B36983" w:rsidP="00025C07"/>
        </w:tc>
        <w:tc>
          <w:tcPr>
            <w:tcW w:w="1951" w:type="dxa"/>
          </w:tcPr>
          <w:p w:rsidR="00B36983" w:rsidRPr="00AB38BE" w:rsidRDefault="00B36983" w:rsidP="00025C07">
            <w:pPr>
              <w:jc w:val="center"/>
              <w:rPr>
                <w:b/>
                <w:sz w:val="28"/>
              </w:rPr>
            </w:pPr>
            <w:r w:rsidRPr="00AB38BE">
              <w:rPr>
                <w:b/>
                <w:sz w:val="28"/>
              </w:rPr>
              <w:t>Respected</w:t>
            </w:r>
          </w:p>
        </w:tc>
        <w:tc>
          <w:tcPr>
            <w:tcW w:w="2688" w:type="dxa"/>
          </w:tcPr>
          <w:p w:rsidR="00B36983" w:rsidRPr="00AB38BE" w:rsidRDefault="00B36983" w:rsidP="00025C07">
            <w:r w:rsidRPr="00AB38BE">
              <w:t>Sam and Sandra are listened to and have their views taken seriously.</w:t>
            </w:r>
          </w:p>
        </w:tc>
        <w:tc>
          <w:tcPr>
            <w:tcW w:w="2689" w:type="dxa"/>
          </w:tcPr>
          <w:p w:rsidR="00B36983" w:rsidRPr="00AB38BE" w:rsidRDefault="00B36983" w:rsidP="00025C07">
            <w:r w:rsidRPr="00AB38BE">
              <w:t>Work on Wellbeing Web has to be completed.</w:t>
            </w:r>
          </w:p>
        </w:tc>
        <w:tc>
          <w:tcPr>
            <w:tcW w:w="2688" w:type="dxa"/>
          </w:tcPr>
          <w:p w:rsidR="00B36983" w:rsidRPr="00AB38BE" w:rsidRDefault="00B36983" w:rsidP="00025C07">
            <w:r w:rsidRPr="00AB38BE">
              <w:t>Jodi James Sam Angus Sandra Angus</w:t>
            </w:r>
          </w:p>
        </w:tc>
        <w:tc>
          <w:tcPr>
            <w:tcW w:w="2689" w:type="dxa"/>
          </w:tcPr>
          <w:p w:rsidR="00B36983" w:rsidRPr="00AB38BE" w:rsidRDefault="00B36983" w:rsidP="00025C07">
            <w:r w:rsidRPr="00AB38BE">
              <w:t>By next review: 29 Feb 2016.</w:t>
            </w:r>
          </w:p>
        </w:tc>
        <w:tc>
          <w:tcPr>
            <w:tcW w:w="992" w:type="dxa"/>
          </w:tcPr>
          <w:p w:rsidR="00B36983" w:rsidRPr="00AB38BE" w:rsidRDefault="00B36983" w:rsidP="00025C07"/>
        </w:tc>
        <w:tc>
          <w:tcPr>
            <w:tcW w:w="992" w:type="dxa"/>
          </w:tcPr>
          <w:p w:rsidR="00B36983" w:rsidRPr="00AB38BE" w:rsidRDefault="00B36983" w:rsidP="00025C07"/>
        </w:tc>
      </w:tr>
      <w:tr w:rsidR="00B36983" w:rsidTr="00025C07">
        <w:tc>
          <w:tcPr>
            <w:tcW w:w="870" w:type="dxa"/>
          </w:tcPr>
          <w:p w:rsidR="00B36983" w:rsidRPr="00AB38BE" w:rsidRDefault="00B36983" w:rsidP="00025C07"/>
        </w:tc>
        <w:tc>
          <w:tcPr>
            <w:tcW w:w="1951" w:type="dxa"/>
          </w:tcPr>
          <w:p w:rsidR="00B36983" w:rsidRPr="00AB38BE" w:rsidRDefault="00B36983" w:rsidP="00025C07">
            <w:pPr>
              <w:jc w:val="center"/>
              <w:rPr>
                <w:b/>
                <w:sz w:val="28"/>
              </w:rPr>
            </w:pPr>
            <w:r w:rsidRPr="00AB38BE">
              <w:rPr>
                <w:b/>
                <w:sz w:val="28"/>
              </w:rPr>
              <w:t>Responsible</w:t>
            </w:r>
          </w:p>
        </w:tc>
        <w:tc>
          <w:tcPr>
            <w:tcW w:w="2688" w:type="dxa"/>
          </w:tcPr>
          <w:p w:rsidR="00B36983" w:rsidRPr="00AB38BE" w:rsidRDefault="00B36983" w:rsidP="00025C07">
            <w:r w:rsidRPr="00AB38BE">
              <w:t>Sam is caring and considerate towards others.</w:t>
            </w:r>
          </w:p>
        </w:tc>
        <w:tc>
          <w:tcPr>
            <w:tcW w:w="2689" w:type="dxa"/>
          </w:tcPr>
          <w:p w:rsidR="00B36983" w:rsidRPr="00AB38BE" w:rsidRDefault="00B36983" w:rsidP="00025C07">
            <w:r w:rsidRPr="00AB38BE">
              <w:t>Sam to participate in the nurture program</w:t>
            </w:r>
            <w:r w:rsidR="000771A2">
              <w:t>me</w:t>
            </w:r>
            <w:r w:rsidRPr="00AB38BE">
              <w:t xml:space="preserve"> in school.</w:t>
            </w:r>
          </w:p>
        </w:tc>
        <w:tc>
          <w:tcPr>
            <w:tcW w:w="2688" w:type="dxa"/>
          </w:tcPr>
          <w:p w:rsidR="00B36983" w:rsidRPr="00AB38BE" w:rsidRDefault="00B36983" w:rsidP="00025C07">
            <w:r w:rsidRPr="00AB38BE">
              <w:t>Sam Angus</w:t>
            </w:r>
          </w:p>
          <w:p w:rsidR="00B36983" w:rsidRPr="00AB38BE" w:rsidRDefault="00B36983" w:rsidP="00025C07"/>
          <w:p w:rsidR="00B36983" w:rsidRPr="00AB38BE" w:rsidRDefault="00B36983" w:rsidP="00025C07">
            <w:r w:rsidRPr="00AB38BE">
              <w:t>Mrs Patel (class teacher)</w:t>
            </w:r>
          </w:p>
        </w:tc>
        <w:tc>
          <w:tcPr>
            <w:tcW w:w="2689" w:type="dxa"/>
          </w:tcPr>
          <w:p w:rsidR="00B36983" w:rsidRPr="00AB38BE" w:rsidRDefault="00B36983" w:rsidP="00025C07">
            <w:r w:rsidRPr="00AB38BE">
              <w:t>Weekly from 23 Jan 2016</w:t>
            </w:r>
          </w:p>
        </w:tc>
        <w:tc>
          <w:tcPr>
            <w:tcW w:w="992" w:type="dxa"/>
          </w:tcPr>
          <w:p w:rsidR="00B36983" w:rsidRPr="00AB38BE" w:rsidRDefault="00B36983" w:rsidP="00025C07"/>
        </w:tc>
        <w:tc>
          <w:tcPr>
            <w:tcW w:w="992" w:type="dxa"/>
          </w:tcPr>
          <w:p w:rsidR="00B36983" w:rsidRPr="00AB38BE" w:rsidRDefault="00B36983" w:rsidP="00025C07"/>
        </w:tc>
      </w:tr>
      <w:tr w:rsidR="00B36983" w:rsidTr="00025C07">
        <w:tc>
          <w:tcPr>
            <w:tcW w:w="870" w:type="dxa"/>
          </w:tcPr>
          <w:p w:rsidR="00B36983" w:rsidRPr="00AB38BE" w:rsidRDefault="00B36983" w:rsidP="00025C07"/>
        </w:tc>
        <w:tc>
          <w:tcPr>
            <w:tcW w:w="1951" w:type="dxa"/>
          </w:tcPr>
          <w:p w:rsidR="00B36983" w:rsidRPr="00AB38BE" w:rsidRDefault="00B36983" w:rsidP="00025C07">
            <w:pPr>
              <w:jc w:val="center"/>
              <w:rPr>
                <w:b/>
                <w:sz w:val="28"/>
              </w:rPr>
            </w:pPr>
            <w:r w:rsidRPr="00AB38BE">
              <w:rPr>
                <w:b/>
                <w:sz w:val="28"/>
              </w:rPr>
              <w:t>Included</w:t>
            </w:r>
          </w:p>
        </w:tc>
        <w:tc>
          <w:tcPr>
            <w:tcW w:w="2688" w:type="dxa"/>
          </w:tcPr>
          <w:p w:rsidR="00B36983" w:rsidRPr="00AB38BE" w:rsidRDefault="00B36983" w:rsidP="00025C07">
            <w:r w:rsidRPr="00AB38BE">
              <w:t>Sam and his family have enough money to live on.</w:t>
            </w:r>
          </w:p>
        </w:tc>
        <w:tc>
          <w:tcPr>
            <w:tcW w:w="2689" w:type="dxa"/>
          </w:tcPr>
          <w:p w:rsidR="00B36983" w:rsidRPr="00AB38BE" w:rsidRDefault="00B36983" w:rsidP="00025C07">
            <w:r w:rsidRPr="00AB38BE">
              <w:t>Referral to be made to welfare rights to support Sandra to make relevant benefit claims.</w:t>
            </w:r>
          </w:p>
          <w:p w:rsidR="00B36983" w:rsidRPr="00AB38BE" w:rsidRDefault="00B36983" w:rsidP="00025C07">
            <w:pPr>
              <w:rPr>
                <w:sz w:val="8"/>
                <w:szCs w:val="8"/>
              </w:rPr>
            </w:pPr>
          </w:p>
          <w:p w:rsidR="00B36983" w:rsidRPr="00AB38BE" w:rsidRDefault="00B36983" w:rsidP="00025C07">
            <w:r w:rsidRPr="00AB38BE">
              <w:t>Contact to be made with Housing regarding housing benefit overpayment.</w:t>
            </w:r>
          </w:p>
        </w:tc>
        <w:tc>
          <w:tcPr>
            <w:tcW w:w="2688" w:type="dxa"/>
          </w:tcPr>
          <w:p w:rsidR="00B36983" w:rsidRPr="00AB38BE" w:rsidRDefault="00B36983" w:rsidP="00025C07">
            <w:r w:rsidRPr="00AB38BE">
              <w:t>Jodi James (SW)</w:t>
            </w:r>
          </w:p>
          <w:p w:rsidR="00B36983" w:rsidRPr="00AB38BE" w:rsidRDefault="00B36983" w:rsidP="00025C07"/>
          <w:p w:rsidR="00B36983" w:rsidRDefault="00B36983" w:rsidP="00025C07"/>
          <w:p w:rsidR="00B36983" w:rsidRPr="00AB38BE" w:rsidRDefault="00B36983" w:rsidP="00025C07"/>
          <w:p w:rsidR="00B36983" w:rsidRPr="00AB38BE" w:rsidRDefault="00B36983" w:rsidP="00025C07"/>
          <w:p w:rsidR="00B36983" w:rsidRPr="00AB38BE" w:rsidRDefault="00B36983" w:rsidP="00025C07">
            <w:r w:rsidRPr="00AB38BE">
              <w:t>Sandra Angus</w:t>
            </w:r>
          </w:p>
        </w:tc>
        <w:tc>
          <w:tcPr>
            <w:tcW w:w="2689" w:type="dxa"/>
          </w:tcPr>
          <w:p w:rsidR="00B36983" w:rsidRPr="00AB38BE" w:rsidRDefault="00B36983" w:rsidP="00025C07">
            <w:r w:rsidRPr="00AB38BE">
              <w:t>Within one week – By 15 February 2016</w:t>
            </w:r>
          </w:p>
          <w:p w:rsidR="00B36983" w:rsidRPr="00AB38BE" w:rsidRDefault="00B36983" w:rsidP="00025C07"/>
          <w:p w:rsidR="00B36983" w:rsidRPr="00AB38BE" w:rsidRDefault="00B36983" w:rsidP="00025C07"/>
          <w:p w:rsidR="00B36983" w:rsidRPr="00AB38BE" w:rsidRDefault="00B36983" w:rsidP="00025C07">
            <w:r w:rsidRPr="00AB38BE">
              <w:t>Within one week – By 15 February 2016</w:t>
            </w:r>
          </w:p>
        </w:tc>
        <w:tc>
          <w:tcPr>
            <w:tcW w:w="992" w:type="dxa"/>
          </w:tcPr>
          <w:p w:rsidR="00B36983" w:rsidRPr="00AB38BE" w:rsidRDefault="00B36983" w:rsidP="00025C07"/>
        </w:tc>
        <w:tc>
          <w:tcPr>
            <w:tcW w:w="992" w:type="dxa"/>
          </w:tcPr>
          <w:p w:rsidR="00B36983" w:rsidRPr="00AB38BE" w:rsidRDefault="00B36983" w:rsidP="00025C07"/>
        </w:tc>
      </w:tr>
    </w:tbl>
    <w:p w:rsidR="00B36983" w:rsidRDefault="00B36983" w:rsidP="00B36983">
      <w:pPr>
        <w:rPr>
          <w:rFonts w:ascii="Arial" w:eastAsia="Calibri" w:hAnsi="Arial" w:cs="Arial"/>
          <w:spacing w:val="-1"/>
          <w:w w:val="90"/>
          <w:sz w:val="24"/>
          <w:szCs w:val="24"/>
        </w:rPr>
      </w:pPr>
    </w:p>
    <w:p w:rsidR="00B36983" w:rsidRDefault="00B36983">
      <w:r>
        <w:rPr>
          <w:b/>
          <w:bCs/>
        </w:rPr>
        <w:br w:type="page"/>
      </w:r>
    </w:p>
    <w:p w:rsidR="00B36983" w:rsidRPr="00B36983" w:rsidRDefault="00B36983" w:rsidP="00B36983"/>
    <w:p w:rsidR="005076B8" w:rsidRPr="005076B8" w:rsidRDefault="00A65DD6" w:rsidP="00A65DD6">
      <w:pPr>
        <w:pStyle w:val="Heading1"/>
      </w:pPr>
      <w:r>
        <w:t>Appendix – Practice Examples</w:t>
      </w:r>
    </w:p>
    <w:p w:rsidR="005076B8" w:rsidRDefault="005076B8" w:rsidP="005076B8"/>
    <w:p w:rsidR="00BA110B" w:rsidRDefault="00762BE4" w:rsidP="00BA110B">
      <w:pPr>
        <w:pStyle w:val="Heading2"/>
      </w:pPr>
      <w:r>
        <w:t xml:space="preserve">Charlie - </w:t>
      </w:r>
      <w:r w:rsidR="00BA110B">
        <w:t>Birth to Specialist Nursery</w:t>
      </w:r>
    </w:p>
    <w:p w:rsidR="00BA110B" w:rsidRDefault="00BA110B" w:rsidP="005076B8"/>
    <w:p w:rsidR="00BA110B" w:rsidRDefault="00BA110B" w:rsidP="00BA110B">
      <w:pPr>
        <w:rPr>
          <w:sz w:val="24"/>
          <w:szCs w:val="24"/>
        </w:rPr>
      </w:pPr>
      <w:r w:rsidRPr="00BA110B">
        <w:rPr>
          <w:sz w:val="24"/>
          <w:szCs w:val="24"/>
        </w:rPr>
        <w:t>Three-year-old Charlie had multiple and complex needs which called for a high degree of personal care and monitoring. His condition was described as ‘life limiting’ and ‘life threatening’ – which meant he was not expected to live beyond his teenage years.</w:t>
      </w:r>
    </w:p>
    <w:p w:rsidR="00BA110B" w:rsidRPr="00BA110B" w:rsidRDefault="00BA110B" w:rsidP="00BA110B">
      <w:pPr>
        <w:rPr>
          <w:sz w:val="24"/>
          <w:szCs w:val="24"/>
        </w:rPr>
      </w:pPr>
    </w:p>
    <w:p w:rsidR="00BA110B" w:rsidRDefault="00BA110B" w:rsidP="00BA110B">
      <w:pPr>
        <w:rPr>
          <w:sz w:val="24"/>
          <w:szCs w:val="24"/>
        </w:rPr>
      </w:pPr>
      <w:r w:rsidRPr="00BA110B">
        <w:rPr>
          <w:sz w:val="24"/>
          <w:szCs w:val="24"/>
        </w:rPr>
        <w:t>An only child, he lived at home with his mum and dad, who had a supportive network of friends and family.</w:t>
      </w:r>
    </w:p>
    <w:p w:rsidR="00BA110B" w:rsidRPr="00BA110B" w:rsidRDefault="00BA110B" w:rsidP="00BA110B">
      <w:pPr>
        <w:rPr>
          <w:sz w:val="24"/>
          <w:szCs w:val="24"/>
        </w:rPr>
      </w:pPr>
    </w:p>
    <w:p w:rsidR="00BA110B" w:rsidRDefault="00BA110B" w:rsidP="00BA110B">
      <w:pPr>
        <w:rPr>
          <w:sz w:val="24"/>
          <w:szCs w:val="24"/>
        </w:rPr>
      </w:pPr>
      <w:r w:rsidRPr="00BA110B">
        <w:rPr>
          <w:sz w:val="24"/>
          <w:szCs w:val="24"/>
        </w:rPr>
        <w:t>Charlie’s Named Person at birth was his mum’s midwife and this role transferred to his health visitor when he was 10 days old. Because of the complex range of services and supports Charlie needed, he had a Lead Professional from the moment he left hospital at four weeks old. While his Named Person changed over the early years of his life, the Lead Professional remained the Community Children’s Nurse throughout.</w:t>
      </w:r>
    </w:p>
    <w:p w:rsidR="00BA110B" w:rsidRPr="00BA110B" w:rsidRDefault="00BA110B" w:rsidP="00BA110B">
      <w:pPr>
        <w:rPr>
          <w:sz w:val="24"/>
          <w:szCs w:val="24"/>
        </w:rPr>
      </w:pPr>
    </w:p>
    <w:p w:rsidR="00BA110B" w:rsidRDefault="00BA110B" w:rsidP="00BA110B">
      <w:pPr>
        <w:rPr>
          <w:sz w:val="24"/>
          <w:szCs w:val="24"/>
        </w:rPr>
      </w:pPr>
      <w:r w:rsidRPr="00BA110B">
        <w:rPr>
          <w:sz w:val="24"/>
          <w:szCs w:val="24"/>
        </w:rPr>
        <w:t>Charlie and his family got support from a wide range of professionals, so it was important to them to have someone co-ordinating this.</w:t>
      </w:r>
    </w:p>
    <w:p w:rsidR="00BA110B" w:rsidRPr="00BA110B" w:rsidRDefault="00BA110B" w:rsidP="00BA110B">
      <w:pPr>
        <w:rPr>
          <w:sz w:val="24"/>
          <w:szCs w:val="24"/>
        </w:rPr>
      </w:pPr>
    </w:p>
    <w:p w:rsidR="00BA110B" w:rsidRDefault="00BA110B" w:rsidP="00BA110B">
      <w:pPr>
        <w:rPr>
          <w:sz w:val="24"/>
          <w:szCs w:val="24"/>
        </w:rPr>
      </w:pPr>
      <w:r w:rsidRPr="00BA110B">
        <w:rPr>
          <w:sz w:val="24"/>
          <w:szCs w:val="24"/>
        </w:rPr>
        <w:t>Charlie went to a specialist nursery four mornings a week and stayed overnight with his grandparents two or three times a month. He sometimes got respite care at the children’s hospice to give his family a break. He attended six different specialist hospital services as well as a community paediatrician, a paediatric nurse and a paediatric physiotherapist.</w:t>
      </w:r>
    </w:p>
    <w:p w:rsidR="00BA110B" w:rsidRPr="00BA110B" w:rsidRDefault="00BA110B" w:rsidP="00BA110B">
      <w:pPr>
        <w:rPr>
          <w:sz w:val="24"/>
          <w:szCs w:val="24"/>
        </w:rPr>
      </w:pPr>
    </w:p>
    <w:p w:rsidR="00BA110B" w:rsidRDefault="00BA110B" w:rsidP="00BA110B">
      <w:pPr>
        <w:rPr>
          <w:sz w:val="24"/>
          <w:szCs w:val="24"/>
        </w:rPr>
      </w:pPr>
      <w:r w:rsidRPr="00BA110B">
        <w:rPr>
          <w:sz w:val="24"/>
          <w:szCs w:val="24"/>
        </w:rPr>
        <w:t>While there was no on-going social work involvement, the family had had a visit from the local social work children’s disability team to introduce themselves in case there was a future need for support or adaptations in the home. Charlie’s Lead Professional – in her role as Community Children’s Nurse – supported the family with his nutritional needs, mobility and aids, medication, medical supplies and equipment.</w:t>
      </w:r>
    </w:p>
    <w:p w:rsidR="00BA110B" w:rsidRPr="00BA110B" w:rsidRDefault="00BA110B" w:rsidP="00BA110B">
      <w:pPr>
        <w:rPr>
          <w:sz w:val="24"/>
          <w:szCs w:val="24"/>
        </w:rPr>
      </w:pPr>
    </w:p>
    <w:p w:rsidR="00BA110B" w:rsidRPr="00BA110B" w:rsidRDefault="00BA110B" w:rsidP="005076B8">
      <w:pPr>
        <w:rPr>
          <w:sz w:val="24"/>
          <w:szCs w:val="24"/>
        </w:rPr>
      </w:pPr>
      <w:r w:rsidRPr="00BA110B">
        <w:rPr>
          <w:sz w:val="24"/>
          <w:szCs w:val="24"/>
        </w:rPr>
        <w:t>When Charlie started at the specialist nursery, the nursery head took on an increasing co-ordinating role and it was agreed that she should become his Lead Professional while his Health Visitor remained his Named Person and the Community Children’s Nurse provided a link to the range of Health Services involved.</w:t>
      </w:r>
    </w:p>
    <w:p w:rsidR="00BA110B" w:rsidRDefault="00BA110B" w:rsidP="005076B8"/>
    <w:p w:rsidR="00BA110B" w:rsidRDefault="00BA110B">
      <w:pPr>
        <w:rPr>
          <w:rFonts w:eastAsiaTheme="majorEastAsia" w:cstheme="majorBidi"/>
          <w:b/>
          <w:bCs/>
          <w:sz w:val="26"/>
          <w:szCs w:val="26"/>
        </w:rPr>
      </w:pPr>
      <w:r>
        <w:br w:type="page"/>
      </w:r>
    </w:p>
    <w:p w:rsidR="00BA110B" w:rsidRDefault="00BA110B" w:rsidP="00A65DD6">
      <w:pPr>
        <w:pStyle w:val="Heading2"/>
      </w:pPr>
    </w:p>
    <w:p w:rsidR="00A65DD6" w:rsidRDefault="00762BE4" w:rsidP="00A65DD6">
      <w:pPr>
        <w:pStyle w:val="Heading2"/>
      </w:pPr>
      <w:proofErr w:type="spellStart"/>
      <w:r>
        <w:t>Eilidh</w:t>
      </w:r>
      <w:proofErr w:type="spellEnd"/>
      <w:r>
        <w:t xml:space="preserve"> - </w:t>
      </w:r>
      <w:r w:rsidR="00A65DD6">
        <w:t>Early Years</w:t>
      </w:r>
    </w:p>
    <w:p w:rsidR="00A65DD6" w:rsidRDefault="00A65DD6" w:rsidP="005076B8"/>
    <w:p w:rsidR="00BA110B" w:rsidRPr="00BA110B" w:rsidRDefault="00BA110B" w:rsidP="00BA110B">
      <w:pPr>
        <w:rPr>
          <w:sz w:val="24"/>
          <w:szCs w:val="24"/>
        </w:rPr>
      </w:pPr>
      <w:r w:rsidRPr="00BA110B">
        <w:rPr>
          <w:sz w:val="24"/>
          <w:szCs w:val="24"/>
        </w:rPr>
        <w:t xml:space="preserve">The nursery decided to contact </w:t>
      </w:r>
      <w:proofErr w:type="spellStart"/>
      <w:r w:rsidRPr="00BA110B">
        <w:rPr>
          <w:sz w:val="24"/>
          <w:szCs w:val="24"/>
        </w:rPr>
        <w:t>Eilidh’s</w:t>
      </w:r>
      <w:proofErr w:type="spellEnd"/>
      <w:r w:rsidRPr="00BA110B">
        <w:rPr>
          <w:sz w:val="24"/>
          <w:szCs w:val="24"/>
        </w:rPr>
        <w:t xml:space="preserve"> dad as they were concerned about her well-being, and he came into the school for a talk. He told staff that </w:t>
      </w:r>
      <w:proofErr w:type="spellStart"/>
      <w:r w:rsidRPr="00BA110B">
        <w:rPr>
          <w:sz w:val="24"/>
          <w:szCs w:val="24"/>
        </w:rPr>
        <w:t>Eilidh’s</w:t>
      </w:r>
      <w:proofErr w:type="spellEnd"/>
      <w:r w:rsidRPr="00BA110B">
        <w:rPr>
          <w:sz w:val="24"/>
          <w:szCs w:val="24"/>
        </w:rPr>
        <w:t xml:space="preserve"> mum had multiple sclerosis, and that they had recently separated.</w:t>
      </w:r>
    </w:p>
    <w:p w:rsidR="00BA110B" w:rsidRDefault="00BA110B" w:rsidP="00BA110B">
      <w:pPr>
        <w:rPr>
          <w:sz w:val="24"/>
          <w:szCs w:val="24"/>
        </w:rPr>
      </w:pPr>
    </w:p>
    <w:p w:rsidR="00BA110B" w:rsidRPr="00BA110B" w:rsidRDefault="00BA110B" w:rsidP="00BA110B">
      <w:pPr>
        <w:rPr>
          <w:sz w:val="24"/>
          <w:szCs w:val="24"/>
        </w:rPr>
      </w:pPr>
      <w:r w:rsidRPr="00BA110B">
        <w:rPr>
          <w:sz w:val="24"/>
          <w:szCs w:val="24"/>
        </w:rPr>
        <w:t xml:space="preserve">The loss of his support at home was significant for </w:t>
      </w:r>
      <w:proofErr w:type="spellStart"/>
      <w:r w:rsidRPr="00BA110B">
        <w:rPr>
          <w:sz w:val="24"/>
          <w:szCs w:val="24"/>
        </w:rPr>
        <w:t>Eilidh’s</w:t>
      </w:r>
      <w:proofErr w:type="spellEnd"/>
      <w:r w:rsidRPr="00BA110B">
        <w:rPr>
          <w:sz w:val="24"/>
          <w:szCs w:val="24"/>
        </w:rPr>
        <w:t xml:space="preserve"> mum – he had always been the one to walk </w:t>
      </w:r>
      <w:proofErr w:type="spellStart"/>
      <w:r w:rsidRPr="00BA110B">
        <w:rPr>
          <w:sz w:val="24"/>
          <w:szCs w:val="24"/>
        </w:rPr>
        <w:t>Eilidh</w:t>
      </w:r>
      <w:proofErr w:type="spellEnd"/>
      <w:r w:rsidRPr="00BA110B">
        <w:rPr>
          <w:sz w:val="24"/>
          <w:szCs w:val="24"/>
        </w:rPr>
        <w:t xml:space="preserve"> to nursery - now, if she wasn’t feeling great, </w:t>
      </w:r>
      <w:proofErr w:type="spellStart"/>
      <w:r w:rsidRPr="00BA110B">
        <w:rPr>
          <w:sz w:val="24"/>
          <w:szCs w:val="24"/>
        </w:rPr>
        <w:t>Eilidh’s</w:t>
      </w:r>
      <w:proofErr w:type="spellEnd"/>
      <w:r w:rsidRPr="00BA110B">
        <w:rPr>
          <w:sz w:val="24"/>
          <w:szCs w:val="24"/>
        </w:rPr>
        <w:t xml:space="preserve"> mum simply couldn’t make the journey and </w:t>
      </w:r>
      <w:proofErr w:type="spellStart"/>
      <w:r w:rsidRPr="00BA110B">
        <w:rPr>
          <w:sz w:val="24"/>
          <w:szCs w:val="24"/>
        </w:rPr>
        <w:t>Eilidh</w:t>
      </w:r>
      <w:proofErr w:type="spellEnd"/>
      <w:r w:rsidRPr="00BA110B">
        <w:rPr>
          <w:sz w:val="24"/>
          <w:szCs w:val="24"/>
        </w:rPr>
        <w:t xml:space="preserve"> stayed off.</w:t>
      </w:r>
    </w:p>
    <w:p w:rsidR="00BA110B" w:rsidRDefault="00BA110B" w:rsidP="00BA110B">
      <w:pPr>
        <w:rPr>
          <w:sz w:val="24"/>
          <w:szCs w:val="24"/>
        </w:rPr>
      </w:pPr>
    </w:p>
    <w:p w:rsidR="00BA110B" w:rsidRPr="00BA110B" w:rsidRDefault="00BA110B" w:rsidP="00BA110B">
      <w:pPr>
        <w:rPr>
          <w:sz w:val="24"/>
          <w:szCs w:val="24"/>
        </w:rPr>
      </w:pPr>
      <w:r w:rsidRPr="00BA110B">
        <w:rPr>
          <w:sz w:val="24"/>
          <w:szCs w:val="24"/>
        </w:rPr>
        <w:t xml:space="preserve">The nursery head asked for dad’s permission to share information with the </w:t>
      </w:r>
      <w:r w:rsidR="000771A2">
        <w:rPr>
          <w:sz w:val="24"/>
          <w:szCs w:val="24"/>
        </w:rPr>
        <w:t>health visitor</w:t>
      </w:r>
      <w:r w:rsidRPr="00BA110B">
        <w:rPr>
          <w:sz w:val="24"/>
          <w:szCs w:val="24"/>
        </w:rPr>
        <w:t xml:space="preserve">, who was </w:t>
      </w:r>
      <w:proofErr w:type="spellStart"/>
      <w:r w:rsidRPr="00BA110B">
        <w:rPr>
          <w:sz w:val="24"/>
          <w:szCs w:val="24"/>
        </w:rPr>
        <w:t>Eilidh’s</w:t>
      </w:r>
      <w:proofErr w:type="spellEnd"/>
      <w:r w:rsidRPr="00BA110B">
        <w:rPr>
          <w:sz w:val="24"/>
          <w:szCs w:val="24"/>
        </w:rPr>
        <w:t xml:space="preserve"> named person until she reached the age of five. The nurse went to see </w:t>
      </w:r>
      <w:proofErr w:type="spellStart"/>
      <w:r w:rsidRPr="00BA110B">
        <w:rPr>
          <w:sz w:val="24"/>
          <w:szCs w:val="24"/>
        </w:rPr>
        <w:t>Eilidh’s</w:t>
      </w:r>
      <w:proofErr w:type="spellEnd"/>
      <w:r w:rsidRPr="00BA110B">
        <w:rPr>
          <w:sz w:val="24"/>
          <w:szCs w:val="24"/>
        </w:rPr>
        <w:t xml:space="preserve"> mum and assessed </w:t>
      </w:r>
      <w:proofErr w:type="spellStart"/>
      <w:r w:rsidRPr="00BA110B">
        <w:rPr>
          <w:sz w:val="24"/>
          <w:szCs w:val="24"/>
        </w:rPr>
        <w:t>Eilidh’s</w:t>
      </w:r>
      <w:proofErr w:type="spellEnd"/>
      <w:r w:rsidRPr="00BA110B">
        <w:rPr>
          <w:sz w:val="24"/>
          <w:szCs w:val="24"/>
        </w:rPr>
        <w:t xml:space="preserve"> well-being, using </w:t>
      </w:r>
      <w:proofErr w:type="gramStart"/>
      <w:r w:rsidRPr="00BA110B">
        <w:rPr>
          <w:sz w:val="24"/>
          <w:szCs w:val="24"/>
        </w:rPr>
        <w:t xml:space="preserve">the </w:t>
      </w:r>
      <w:r w:rsidRPr="00605EBA">
        <w:rPr>
          <w:sz w:val="24"/>
          <w:szCs w:val="24"/>
        </w:rPr>
        <w:t>my</w:t>
      </w:r>
      <w:proofErr w:type="gramEnd"/>
      <w:r w:rsidRPr="00605EBA">
        <w:rPr>
          <w:sz w:val="24"/>
          <w:szCs w:val="24"/>
        </w:rPr>
        <w:t xml:space="preserve"> world triangle</w:t>
      </w:r>
      <w:r w:rsidRPr="00BA110B">
        <w:rPr>
          <w:sz w:val="24"/>
          <w:szCs w:val="24"/>
        </w:rPr>
        <w:t xml:space="preserve">. The nurse recognised that education and health would need to work closely together, and agreed to take on the additional role of </w:t>
      </w:r>
      <w:r w:rsidRPr="00605EBA">
        <w:rPr>
          <w:sz w:val="24"/>
          <w:szCs w:val="24"/>
        </w:rPr>
        <w:t>Lead Professional</w:t>
      </w:r>
      <w:r w:rsidRPr="00BA110B">
        <w:rPr>
          <w:sz w:val="24"/>
          <w:szCs w:val="24"/>
        </w:rPr>
        <w:t xml:space="preserve">, since it was clear that </w:t>
      </w:r>
      <w:proofErr w:type="spellStart"/>
      <w:r w:rsidRPr="00BA110B">
        <w:rPr>
          <w:sz w:val="24"/>
          <w:szCs w:val="24"/>
        </w:rPr>
        <w:t>Eilidh</w:t>
      </w:r>
      <w:proofErr w:type="spellEnd"/>
      <w:r w:rsidRPr="00BA110B">
        <w:rPr>
          <w:sz w:val="24"/>
          <w:szCs w:val="24"/>
        </w:rPr>
        <w:t xml:space="preserve"> and her mum had some further support needs.</w:t>
      </w:r>
    </w:p>
    <w:p w:rsidR="00BA110B" w:rsidRDefault="00BA110B" w:rsidP="00BA110B">
      <w:pPr>
        <w:rPr>
          <w:sz w:val="24"/>
          <w:szCs w:val="24"/>
        </w:rPr>
      </w:pPr>
    </w:p>
    <w:p w:rsidR="00BA110B" w:rsidRPr="00BA110B" w:rsidRDefault="00BA110B" w:rsidP="00BA110B">
      <w:pPr>
        <w:rPr>
          <w:sz w:val="24"/>
          <w:szCs w:val="24"/>
        </w:rPr>
      </w:pPr>
      <w:r w:rsidRPr="00BA110B">
        <w:rPr>
          <w:sz w:val="24"/>
          <w:szCs w:val="24"/>
        </w:rPr>
        <w:t xml:space="preserve">Everyone, including </w:t>
      </w:r>
      <w:proofErr w:type="spellStart"/>
      <w:r w:rsidRPr="00BA110B">
        <w:rPr>
          <w:sz w:val="24"/>
          <w:szCs w:val="24"/>
        </w:rPr>
        <w:t>Eilidh</w:t>
      </w:r>
      <w:proofErr w:type="spellEnd"/>
      <w:r w:rsidRPr="00BA110B">
        <w:rPr>
          <w:sz w:val="24"/>
          <w:szCs w:val="24"/>
        </w:rPr>
        <w:t xml:space="preserve"> and her mum recognised how important it was for </w:t>
      </w:r>
      <w:proofErr w:type="spellStart"/>
      <w:r w:rsidRPr="00BA110B">
        <w:rPr>
          <w:sz w:val="24"/>
          <w:szCs w:val="24"/>
        </w:rPr>
        <w:t>Eilidh</w:t>
      </w:r>
      <w:proofErr w:type="spellEnd"/>
      <w:r w:rsidRPr="00BA110B">
        <w:rPr>
          <w:sz w:val="24"/>
          <w:szCs w:val="24"/>
        </w:rPr>
        <w:t xml:space="preserve"> to continue at nursery, and to feel settled there. The head agreed to open the nursery earlier so that </w:t>
      </w:r>
      <w:proofErr w:type="spellStart"/>
      <w:r w:rsidRPr="00BA110B">
        <w:rPr>
          <w:sz w:val="24"/>
          <w:szCs w:val="24"/>
        </w:rPr>
        <w:t>Eilidh’s</w:t>
      </w:r>
      <w:proofErr w:type="spellEnd"/>
      <w:r w:rsidRPr="00BA110B">
        <w:rPr>
          <w:sz w:val="24"/>
          <w:szCs w:val="24"/>
        </w:rPr>
        <w:t xml:space="preserve"> dad could drop her off. This meant </w:t>
      </w:r>
      <w:proofErr w:type="spellStart"/>
      <w:r w:rsidRPr="00BA110B">
        <w:rPr>
          <w:sz w:val="24"/>
          <w:szCs w:val="24"/>
        </w:rPr>
        <w:t>Eilidh</w:t>
      </w:r>
      <w:proofErr w:type="spellEnd"/>
      <w:r w:rsidRPr="00BA110B">
        <w:rPr>
          <w:sz w:val="24"/>
          <w:szCs w:val="24"/>
        </w:rPr>
        <w:t xml:space="preserve"> was safe and achieving. Daily contact with her dad also helped her cope better with the separation and loss and had a positive impact on her emotional well-being (she was better nurtured and healthier).</w:t>
      </w:r>
    </w:p>
    <w:p w:rsidR="00BA110B" w:rsidRDefault="00BA110B" w:rsidP="00BA110B">
      <w:pPr>
        <w:rPr>
          <w:sz w:val="24"/>
          <w:szCs w:val="24"/>
        </w:rPr>
      </w:pPr>
    </w:p>
    <w:p w:rsidR="00BA110B" w:rsidRPr="00BA110B" w:rsidRDefault="00BA110B" w:rsidP="00BA110B">
      <w:pPr>
        <w:rPr>
          <w:sz w:val="24"/>
          <w:szCs w:val="24"/>
        </w:rPr>
      </w:pPr>
      <w:r w:rsidRPr="00BA110B">
        <w:rPr>
          <w:sz w:val="24"/>
          <w:szCs w:val="24"/>
        </w:rPr>
        <w:t xml:space="preserve">The </w:t>
      </w:r>
      <w:r w:rsidR="000771A2">
        <w:rPr>
          <w:sz w:val="24"/>
          <w:szCs w:val="24"/>
        </w:rPr>
        <w:t>health visitor</w:t>
      </w:r>
      <w:r w:rsidRPr="00BA110B">
        <w:rPr>
          <w:sz w:val="24"/>
          <w:szCs w:val="24"/>
        </w:rPr>
        <w:t xml:space="preserve"> also agreed to explore home support for </w:t>
      </w:r>
      <w:proofErr w:type="spellStart"/>
      <w:r w:rsidRPr="00BA110B">
        <w:rPr>
          <w:sz w:val="24"/>
          <w:szCs w:val="24"/>
        </w:rPr>
        <w:t>Eilidh’s</w:t>
      </w:r>
      <w:proofErr w:type="spellEnd"/>
      <w:r w:rsidRPr="00BA110B">
        <w:rPr>
          <w:sz w:val="24"/>
          <w:szCs w:val="24"/>
        </w:rPr>
        <w:t xml:space="preserve"> mum to help with some practical issues. She also helped the mother and daughter to understand more about multiple sclerosis, respecting </w:t>
      </w:r>
      <w:proofErr w:type="spellStart"/>
      <w:r w:rsidRPr="00BA110B">
        <w:rPr>
          <w:sz w:val="24"/>
          <w:szCs w:val="24"/>
        </w:rPr>
        <w:t>Eilidh’s</w:t>
      </w:r>
      <w:proofErr w:type="spellEnd"/>
      <w:r w:rsidRPr="00BA110B">
        <w:rPr>
          <w:sz w:val="24"/>
          <w:szCs w:val="24"/>
        </w:rPr>
        <w:t xml:space="preserve"> need to understand what was happening in her life and to say how she felt about things.</w:t>
      </w:r>
    </w:p>
    <w:p w:rsidR="00A65DD6" w:rsidRDefault="00A65DD6" w:rsidP="005076B8"/>
    <w:p w:rsidR="00BA110B" w:rsidRDefault="00BA110B">
      <w:pPr>
        <w:rPr>
          <w:rFonts w:eastAsiaTheme="majorEastAsia" w:cstheme="majorBidi"/>
          <w:b/>
          <w:bCs/>
          <w:sz w:val="26"/>
          <w:szCs w:val="26"/>
        </w:rPr>
      </w:pPr>
      <w:r>
        <w:br w:type="page"/>
      </w:r>
    </w:p>
    <w:p w:rsidR="00BA110B" w:rsidRDefault="00BA110B" w:rsidP="00A65DD6">
      <w:pPr>
        <w:pStyle w:val="Heading2"/>
      </w:pPr>
    </w:p>
    <w:p w:rsidR="00A65DD6" w:rsidRDefault="00762BE4" w:rsidP="00A65DD6">
      <w:pPr>
        <w:pStyle w:val="Heading2"/>
      </w:pPr>
      <w:r>
        <w:t xml:space="preserve">Kyle - </w:t>
      </w:r>
      <w:r w:rsidR="00A65DD6">
        <w:t>Primary</w:t>
      </w:r>
    </w:p>
    <w:p w:rsidR="00BA110B" w:rsidRPr="00762BE4" w:rsidRDefault="00BA110B" w:rsidP="00BA110B">
      <w:pPr>
        <w:rPr>
          <w:sz w:val="16"/>
          <w:szCs w:val="16"/>
        </w:rPr>
      </w:pPr>
    </w:p>
    <w:p w:rsidR="00BA110B" w:rsidRPr="00BA110B" w:rsidRDefault="00BA110B" w:rsidP="00BA110B">
      <w:pPr>
        <w:rPr>
          <w:sz w:val="24"/>
          <w:szCs w:val="24"/>
        </w:rPr>
      </w:pPr>
      <w:r w:rsidRPr="00BA110B">
        <w:rPr>
          <w:sz w:val="24"/>
          <w:szCs w:val="24"/>
        </w:rPr>
        <w:t>Eight-year-old Kyle had started bullying other children in the playground. This wasn’t like him at all, and when asked about the incidents he became either sullen or tearful.</w:t>
      </w:r>
    </w:p>
    <w:p w:rsidR="00BA110B" w:rsidRDefault="00BA110B" w:rsidP="00BA110B">
      <w:pPr>
        <w:rPr>
          <w:sz w:val="24"/>
          <w:szCs w:val="24"/>
        </w:rPr>
      </w:pPr>
    </w:p>
    <w:p w:rsidR="00BA110B" w:rsidRPr="00BA110B" w:rsidRDefault="00BA110B" w:rsidP="00BA110B">
      <w:pPr>
        <w:rPr>
          <w:sz w:val="24"/>
          <w:szCs w:val="24"/>
        </w:rPr>
      </w:pPr>
      <w:r w:rsidRPr="00BA110B">
        <w:rPr>
          <w:sz w:val="24"/>
          <w:szCs w:val="24"/>
        </w:rPr>
        <w:t>He was taken to the head teacher’s office, where he became very upset and said that his step-dad had hit his mum, and left the family home.</w:t>
      </w:r>
    </w:p>
    <w:p w:rsidR="00BA110B" w:rsidRPr="00BA110B" w:rsidRDefault="00BA110B" w:rsidP="00BA110B">
      <w:pPr>
        <w:rPr>
          <w:sz w:val="24"/>
          <w:szCs w:val="24"/>
        </w:rPr>
      </w:pPr>
      <w:r w:rsidRPr="00BA110B">
        <w:rPr>
          <w:sz w:val="24"/>
          <w:szCs w:val="24"/>
        </w:rPr>
        <w:t>The head teacher – as Kyle’s Named Person – decided that treating this as a ‘school’ problem may not achieve the best outcome for Kyle. In order to get a better picture of why Kyle was upset and hurting other children – and to provide better support – she got in touch with his mum.</w:t>
      </w:r>
    </w:p>
    <w:p w:rsidR="00BA110B" w:rsidRDefault="00BA110B" w:rsidP="00BA110B">
      <w:pPr>
        <w:rPr>
          <w:sz w:val="24"/>
          <w:szCs w:val="24"/>
        </w:rPr>
      </w:pPr>
    </w:p>
    <w:p w:rsidR="00BA110B" w:rsidRPr="00BA110B" w:rsidRDefault="00BA110B" w:rsidP="00BA110B">
      <w:pPr>
        <w:rPr>
          <w:sz w:val="24"/>
          <w:szCs w:val="24"/>
        </w:rPr>
      </w:pPr>
      <w:r w:rsidRPr="00BA110B">
        <w:rPr>
          <w:sz w:val="24"/>
          <w:szCs w:val="24"/>
        </w:rPr>
        <w:t>Kyle’s mum confirmed that the relationship with Kyle’s step-dad – which had been difficult for a while – had broken down. She said she was worried about how Kyle was coping. He had no contact with his biological father, but a good relationship with his step-dad and already wanted to know when he’d be seeing him again. She was concerned about the incidents at school, and at home she said Kyle had become quietly defiant, refusing to follow instructions, fighting with her about homework and making a fuss when he had to go to school. This was all very out of character as he had always enjoyed school before.</w:t>
      </w:r>
    </w:p>
    <w:p w:rsidR="00BA110B" w:rsidRPr="00BA110B" w:rsidRDefault="00BA110B" w:rsidP="00BA110B">
      <w:pPr>
        <w:rPr>
          <w:sz w:val="24"/>
          <w:szCs w:val="24"/>
        </w:rPr>
      </w:pPr>
      <w:r w:rsidRPr="00BA110B">
        <w:rPr>
          <w:sz w:val="24"/>
          <w:szCs w:val="24"/>
        </w:rPr>
        <w:t>She also explained that both she and Kyle had been quite badly affected by the death of her mother earlier in the year. Kyle’s gran had been very involved in looking after Kyle and he had often stayed with her at weekends.</w:t>
      </w:r>
    </w:p>
    <w:p w:rsidR="00BA110B" w:rsidRDefault="00BA110B" w:rsidP="00BA110B">
      <w:pPr>
        <w:rPr>
          <w:sz w:val="24"/>
          <w:szCs w:val="24"/>
        </w:rPr>
      </w:pPr>
    </w:p>
    <w:p w:rsidR="00BA110B" w:rsidRPr="00BA110B" w:rsidRDefault="00BA110B" w:rsidP="00BA110B">
      <w:pPr>
        <w:rPr>
          <w:sz w:val="24"/>
          <w:szCs w:val="24"/>
        </w:rPr>
      </w:pPr>
      <w:r w:rsidRPr="00BA110B">
        <w:rPr>
          <w:sz w:val="24"/>
          <w:szCs w:val="24"/>
        </w:rPr>
        <w:t>While the head teacher’s main aim was to support Kyle in school, taking a Getting it right for every child approach meant she could also consider how she could get help and support for the whole family.</w:t>
      </w:r>
    </w:p>
    <w:p w:rsidR="00BA110B" w:rsidRDefault="00BA110B" w:rsidP="00BA110B">
      <w:pPr>
        <w:rPr>
          <w:sz w:val="24"/>
          <w:szCs w:val="24"/>
        </w:rPr>
      </w:pPr>
    </w:p>
    <w:p w:rsidR="00BA110B" w:rsidRPr="00BA110B" w:rsidRDefault="00BA110B" w:rsidP="00BA110B">
      <w:pPr>
        <w:rPr>
          <w:sz w:val="24"/>
          <w:szCs w:val="24"/>
        </w:rPr>
      </w:pPr>
      <w:r w:rsidRPr="00BA110B">
        <w:rPr>
          <w:sz w:val="24"/>
          <w:szCs w:val="24"/>
        </w:rPr>
        <w:t xml:space="preserve">With agreement from Kyle’s mum, the head teacher got in touch with Women’s Aid, who </w:t>
      </w:r>
      <w:proofErr w:type="gramStart"/>
      <w:r w:rsidRPr="00BA110B">
        <w:rPr>
          <w:sz w:val="24"/>
          <w:szCs w:val="24"/>
        </w:rPr>
        <w:t>were</w:t>
      </w:r>
      <w:proofErr w:type="gramEnd"/>
      <w:r w:rsidRPr="00BA110B">
        <w:rPr>
          <w:sz w:val="24"/>
          <w:szCs w:val="24"/>
        </w:rPr>
        <w:t xml:space="preserve"> able to support the family with advice about domestic abuse, and about safe future contact with Kyle’s step-dad.</w:t>
      </w:r>
    </w:p>
    <w:p w:rsidR="00BA110B" w:rsidRDefault="00BA110B" w:rsidP="00BA110B">
      <w:pPr>
        <w:rPr>
          <w:sz w:val="24"/>
          <w:szCs w:val="24"/>
        </w:rPr>
      </w:pPr>
    </w:p>
    <w:p w:rsidR="00BA110B" w:rsidRPr="00BA110B" w:rsidRDefault="00BA110B" w:rsidP="00BA110B">
      <w:pPr>
        <w:rPr>
          <w:sz w:val="24"/>
          <w:szCs w:val="24"/>
        </w:rPr>
      </w:pPr>
      <w:r w:rsidRPr="00BA110B">
        <w:rPr>
          <w:sz w:val="24"/>
          <w:szCs w:val="24"/>
        </w:rPr>
        <w:t>Back at school, the head teacher set up a review of Kyle’s needs with his class teacher – who already had a good relationship with Kyle. With Kyle’s mum’s agreement, the class teacher used the ‘My World Triangle’ to structure a discussion with Kyle about his worries, and his recent behaviour in the playground. This allowed Kyle to talk about all aspects of his life – in school, at home and in the wider community.</w:t>
      </w:r>
    </w:p>
    <w:p w:rsidR="00BA110B" w:rsidRPr="00BA110B" w:rsidRDefault="00BA110B" w:rsidP="00BA110B">
      <w:pPr>
        <w:rPr>
          <w:sz w:val="24"/>
          <w:szCs w:val="24"/>
        </w:rPr>
      </w:pPr>
      <w:r w:rsidRPr="00BA110B">
        <w:rPr>
          <w:sz w:val="24"/>
          <w:szCs w:val="24"/>
        </w:rPr>
        <w:t>Both agreed that he hadn’t been achieving to his full potential that term, and had been angry with some of his class mates. Kyle agreed that some extra support for a short time might help him get back on track with his work and his friendships. It was clear that the death of his gran and the loss of his step-dad had made him feel sad, angry and confused.</w:t>
      </w:r>
    </w:p>
    <w:p w:rsidR="00BA110B" w:rsidRDefault="00BA110B" w:rsidP="00BA110B">
      <w:pPr>
        <w:rPr>
          <w:sz w:val="24"/>
          <w:szCs w:val="24"/>
        </w:rPr>
      </w:pPr>
    </w:p>
    <w:p w:rsidR="00BA110B" w:rsidRPr="00BA110B" w:rsidRDefault="00BA110B" w:rsidP="00BA110B">
      <w:pPr>
        <w:rPr>
          <w:sz w:val="24"/>
          <w:szCs w:val="24"/>
        </w:rPr>
      </w:pPr>
      <w:r w:rsidRPr="00BA110B">
        <w:rPr>
          <w:sz w:val="24"/>
          <w:szCs w:val="24"/>
        </w:rPr>
        <w:t xml:space="preserve">After a further discussion with his mum, the head teacher agreed to include Kyle in the school’s next </w:t>
      </w:r>
      <w:r w:rsidRPr="00762BE4">
        <w:rPr>
          <w:sz w:val="24"/>
          <w:szCs w:val="24"/>
        </w:rPr>
        <w:t>Seasons for Growth</w:t>
      </w:r>
      <w:r w:rsidRPr="00BA110B">
        <w:rPr>
          <w:sz w:val="24"/>
          <w:szCs w:val="24"/>
        </w:rPr>
        <w:t xml:space="preserve"> group. This is where children can get more support if they have experienced bereavement or loss. Kyle’s mum asked if he could start going to a breakfast club, run by a learning assistant he knew and liked. She felt this might encourage Kyle to get ready for school, and could help take some of the stress out of their mornings.</w:t>
      </w:r>
    </w:p>
    <w:p w:rsidR="00BA110B" w:rsidRDefault="00BA110B" w:rsidP="00BA110B">
      <w:pPr>
        <w:rPr>
          <w:sz w:val="24"/>
          <w:szCs w:val="24"/>
        </w:rPr>
      </w:pPr>
    </w:p>
    <w:p w:rsidR="00BA110B" w:rsidRDefault="00BA110B" w:rsidP="00BA110B">
      <w:pPr>
        <w:rPr>
          <w:sz w:val="24"/>
          <w:szCs w:val="24"/>
        </w:rPr>
      </w:pPr>
    </w:p>
    <w:p w:rsidR="00BA110B" w:rsidRDefault="00BA110B" w:rsidP="00BA110B">
      <w:pPr>
        <w:rPr>
          <w:sz w:val="24"/>
          <w:szCs w:val="24"/>
        </w:rPr>
      </w:pPr>
    </w:p>
    <w:p w:rsidR="00BA110B" w:rsidRPr="00BA110B" w:rsidRDefault="00BA110B" w:rsidP="00BA110B">
      <w:pPr>
        <w:rPr>
          <w:sz w:val="24"/>
          <w:szCs w:val="24"/>
        </w:rPr>
      </w:pPr>
      <w:r w:rsidRPr="00BA110B">
        <w:rPr>
          <w:sz w:val="24"/>
          <w:szCs w:val="24"/>
        </w:rPr>
        <w:t>Kyle’s class teacher adjusted his class work to consolidate some aspects of literacy where Kyle was less confident – and Kyle agreed to work with a ‘buddy’ in the playground to help him manage his behaviour.</w:t>
      </w:r>
    </w:p>
    <w:p w:rsidR="00BA110B" w:rsidRDefault="00BA110B" w:rsidP="00BA110B">
      <w:pPr>
        <w:rPr>
          <w:sz w:val="24"/>
          <w:szCs w:val="24"/>
        </w:rPr>
      </w:pPr>
    </w:p>
    <w:p w:rsidR="00BA110B" w:rsidRPr="00BA110B" w:rsidRDefault="00BA110B" w:rsidP="00BA110B">
      <w:pPr>
        <w:rPr>
          <w:sz w:val="24"/>
          <w:szCs w:val="24"/>
        </w:rPr>
      </w:pPr>
      <w:r w:rsidRPr="00BA110B">
        <w:rPr>
          <w:sz w:val="24"/>
          <w:szCs w:val="24"/>
        </w:rPr>
        <w:t>Kyle’s mum got a copy of the plan and advice on how to support her son at home. Everyone agreed to review the plan after four weeks. During this time, the head teacher updated Kyle’s pupil progress record and noted a summary of significant events, as part of a chronology.</w:t>
      </w:r>
    </w:p>
    <w:p w:rsidR="00BA110B" w:rsidRDefault="00BA110B" w:rsidP="00BA110B">
      <w:pPr>
        <w:rPr>
          <w:sz w:val="24"/>
          <w:szCs w:val="24"/>
        </w:rPr>
      </w:pPr>
    </w:p>
    <w:p w:rsidR="00BA110B" w:rsidRPr="00BA110B" w:rsidRDefault="00BA110B" w:rsidP="00BA110B">
      <w:pPr>
        <w:rPr>
          <w:sz w:val="24"/>
          <w:szCs w:val="24"/>
        </w:rPr>
      </w:pPr>
      <w:r w:rsidRPr="00BA110B">
        <w:rPr>
          <w:sz w:val="24"/>
          <w:szCs w:val="24"/>
        </w:rPr>
        <w:t>Four weeks later at the review meeting, the class teacher reported that Kyle seemed happier in class and she hadn’t heard about any more problems in the playground. She felt that the buddying arrangement was no longer needed. Kyle said he was getting on better with some of his friends, and liked going to the breakfast club. Kyle’s mum said she felt a bit more relaxed, and had had a helpful visit from Women’s Aid. She had a number to call if she needed them again.</w:t>
      </w:r>
    </w:p>
    <w:p w:rsidR="00BA110B" w:rsidRPr="00BA110B" w:rsidRDefault="00BA110B" w:rsidP="00BA110B">
      <w:pPr>
        <w:rPr>
          <w:sz w:val="24"/>
          <w:szCs w:val="24"/>
        </w:rPr>
      </w:pPr>
      <w:r w:rsidRPr="00BA110B">
        <w:rPr>
          <w:sz w:val="24"/>
          <w:szCs w:val="24"/>
        </w:rPr>
        <w:t>It was agreed that the school would continue to support Kyle as planned, but there wouldn’t be any more meetings unless things changed. Kyle’s mum knew that she could contact the head teacher at any time if she had any concerns.</w:t>
      </w:r>
    </w:p>
    <w:p w:rsidR="00A65DD6" w:rsidRDefault="00A65DD6" w:rsidP="005076B8"/>
    <w:p w:rsidR="00762BE4" w:rsidRDefault="00762BE4">
      <w:pPr>
        <w:rPr>
          <w:rFonts w:eastAsiaTheme="majorEastAsia" w:cstheme="majorBidi"/>
          <w:b/>
          <w:bCs/>
          <w:sz w:val="26"/>
          <w:szCs w:val="26"/>
        </w:rPr>
      </w:pPr>
      <w:r>
        <w:br w:type="page"/>
      </w:r>
    </w:p>
    <w:p w:rsidR="00762BE4" w:rsidRDefault="00762BE4" w:rsidP="00A65DD6">
      <w:pPr>
        <w:pStyle w:val="Heading2"/>
      </w:pPr>
    </w:p>
    <w:p w:rsidR="00A65DD6" w:rsidRDefault="00762BE4" w:rsidP="00A65DD6">
      <w:pPr>
        <w:pStyle w:val="Heading2"/>
      </w:pPr>
      <w:r>
        <w:t xml:space="preserve">Rob - </w:t>
      </w:r>
      <w:r w:rsidR="00A65DD6">
        <w:t>Secondary</w:t>
      </w:r>
    </w:p>
    <w:p w:rsidR="00A65DD6" w:rsidRDefault="00A65DD6" w:rsidP="005076B8"/>
    <w:p w:rsidR="00BA110B" w:rsidRPr="00BA110B" w:rsidRDefault="00BA110B" w:rsidP="00BA110B">
      <w:pPr>
        <w:rPr>
          <w:sz w:val="24"/>
          <w:szCs w:val="24"/>
        </w:rPr>
      </w:pPr>
      <w:r w:rsidRPr="00BA110B">
        <w:rPr>
          <w:sz w:val="24"/>
          <w:szCs w:val="24"/>
        </w:rPr>
        <w:t>Rob was in S3, in a large secondary school in an area of deprivation. He’d had some low-level behavioural problems at school and was known to associate with an older crowd outside school.</w:t>
      </w:r>
    </w:p>
    <w:p w:rsidR="00BA110B" w:rsidRDefault="00BA110B" w:rsidP="00BA110B">
      <w:pPr>
        <w:rPr>
          <w:sz w:val="24"/>
          <w:szCs w:val="24"/>
        </w:rPr>
      </w:pPr>
      <w:r w:rsidRPr="00BA110B">
        <w:rPr>
          <w:sz w:val="24"/>
          <w:szCs w:val="24"/>
        </w:rPr>
        <w:t>His end of second year report said he wasn’t achieving to his potential. He was an able football player but had been getting into conflict with PE staff for not bringing his kit in.</w:t>
      </w:r>
    </w:p>
    <w:p w:rsidR="00BA110B" w:rsidRPr="00BA110B" w:rsidRDefault="00BA110B" w:rsidP="00BA110B">
      <w:pPr>
        <w:rPr>
          <w:sz w:val="24"/>
          <w:szCs w:val="24"/>
        </w:rPr>
      </w:pPr>
    </w:p>
    <w:p w:rsidR="00BA110B" w:rsidRDefault="00BA110B" w:rsidP="00BA110B">
      <w:pPr>
        <w:rPr>
          <w:sz w:val="24"/>
          <w:szCs w:val="24"/>
        </w:rPr>
      </w:pPr>
      <w:r w:rsidRPr="00BA110B">
        <w:rPr>
          <w:sz w:val="24"/>
          <w:szCs w:val="24"/>
        </w:rPr>
        <w:t xml:space="preserve">The local community police officer got in touch with </w:t>
      </w:r>
      <w:r w:rsidR="00762BE4">
        <w:rPr>
          <w:sz w:val="24"/>
          <w:szCs w:val="24"/>
        </w:rPr>
        <w:t>the school</w:t>
      </w:r>
      <w:r w:rsidRPr="00BA110B">
        <w:rPr>
          <w:sz w:val="24"/>
          <w:szCs w:val="24"/>
        </w:rPr>
        <w:t xml:space="preserve"> to say that Rob had been involved in some low-level gang activity in the community and had been picked up for under-age drinking. The police had given him a warning and told his parents. While they would take no further action, they felt he was at risk of more formal action if things didn’t change.</w:t>
      </w:r>
    </w:p>
    <w:p w:rsidR="00BA110B" w:rsidRPr="00BA110B" w:rsidRDefault="00BA110B" w:rsidP="00BA110B">
      <w:pPr>
        <w:rPr>
          <w:sz w:val="24"/>
          <w:szCs w:val="24"/>
        </w:rPr>
      </w:pPr>
    </w:p>
    <w:p w:rsidR="00BA110B" w:rsidRDefault="00BA110B" w:rsidP="00BA110B">
      <w:pPr>
        <w:rPr>
          <w:sz w:val="24"/>
          <w:szCs w:val="24"/>
        </w:rPr>
      </w:pPr>
      <w:r w:rsidRPr="00BA110B">
        <w:rPr>
          <w:sz w:val="24"/>
          <w:szCs w:val="24"/>
        </w:rPr>
        <w:t>Rob’s Named Person initiated an informal review of his progress by getting information from his other teachers. They confirmed that he was on the fringes of a disengaged group of young people at school, and was performing below his potential in most areas of the curriculum. PE staff said they were frustrated at his lack of participation and effort as they felt he showed some promise at sports. He also got a very positive report from his science teacher.</w:t>
      </w:r>
    </w:p>
    <w:p w:rsidR="00BA110B" w:rsidRPr="00BA110B" w:rsidRDefault="00BA110B" w:rsidP="00BA110B">
      <w:pPr>
        <w:rPr>
          <w:sz w:val="24"/>
          <w:szCs w:val="24"/>
        </w:rPr>
      </w:pPr>
    </w:p>
    <w:p w:rsidR="00BA110B" w:rsidRDefault="00BA110B" w:rsidP="00BA110B">
      <w:pPr>
        <w:rPr>
          <w:sz w:val="24"/>
          <w:szCs w:val="24"/>
        </w:rPr>
      </w:pPr>
      <w:r w:rsidRPr="00BA110B">
        <w:rPr>
          <w:sz w:val="24"/>
          <w:szCs w:val="24"/>
        </w:rPr>
        <w:t>At a meeting with Rob, his Named Person discussed the information she’d gathered. He reluctantly acknowledged the issues in school and the wider community but offered no explanations. He admitted that he would like to do better at school and might want to do a sports coaching course later. He was unhappy when his Named Person said she was going to ask his parents to come into school for a meeting.</w:t>
      </w:r>
    </w:p>
    <w:p w:rsidR="00BA110B" w:rsidRDefault="00BA110B" w:rsidP="00BA110B">
      <w:pPr>
        <w:rPr>
          <w:sz w:val="24"/>
          <w:szCs w:val="24"/>
        </w:rPr>
      </w:pPr>
    </w:p>
    <w:p w:rsidR="00BA110B" w:rsidRDefault="00BA110B" w:rsidP="00BA110B">
      <w:pPr>
        <w:rPr>
          <w:sz w:val="24"/>
          <w:szCs w:val="24"/>
        </w:rPr>
      </w:pPr>
      <w:r w:rsidRPr="00BA110B">
        <w:rPr>
          <w:sz w:val="24"/>
          <w:szCs w:val="24"/>
        </w:rPr>
        <w:t>When Rob’s parents came to the meeting, they said they were worried about his performance and behaviour but claimed to be unaware of the poor attendance and time keeping. They confirmed that Rob was associating with older boys in the neighbourhood and disregarding their advice to make new friends. They said that he had played football for a local club but he missed too many sessions and was dropped from the team.</w:t>
      </w:r>
    </w:p>
    <w:p w:rsidR="00BA110B" w:rsidRPr="00BA110B" w:rsidRDefault="00BA110B" w:rsidP="00BA110B">
      <w:pPr>
        <w:rPr>
          <w:sz w:val="24"/>
          <w:szCs w:val="24"/>
        </w:rPr>
      </w:pPr>
    </w:p>
    <w:p w:rsidR="00BA110B" w:rsidRDefault="00BA110B" w:rsidP="00BA110B">
      <w:pPr>
        <w:rPr>
          <w:sz w:val="24"/>
          <w:szCs w:val="24"/>
        </w:rPr>
      </w:pPr>
      <w:r w:rsidRPr="00BA110B">
        <w:rPr>
          <w:sz w:val="24"/>
          <w:szCs w:val="24"/>
        </w:rPr>
        <w:t>It was clear that both parents were in poor health due to alcohol abuse – neither was able to work. They said that in the past they had been getting some support from a social worker but didn’t know why it had stopped – or when. They had been getting help from their GP with their health problems but had never mentioned Rob to her.</w:t>
      </w:r>
    </w:p>
    <w:p w:rsidR="00BA110B" w:rsidRPr="00BA110B" w:rsidRDefault="00BA110B" w:rsidP="00BA110B">
      <w:pPr>
        <w:rPr>
          <w:sz w:val="24"/>
          <w:szCs w:val="24"/>
        </w:rPr>
      </w:pPr>
    </w:p>
    <w:p w:rsidR="00BA110B" w:rsidRDefault="00BA110B" w:rsidP="00BA110B">
      <w:pPr>
        <w:rPr>
          <w:sz w:val="24"/>
          <w:szCs w:val="24"/>
        </w:rPr>
      </w:pPr>
      <w:r w:rsidRPr="00BA110B">
        <w:rPr>
          <w:sz w:val="24"/>
          <w:szCs w:val="24"/>
        </w:rPr>
        <w:t>They said that money was tight and they couldn’t buy designer clothes for Rob. They also mentioned his older brother who had joined the army – seen as a positive outcome since he had previously been unemployed and in trouble with the police. Rob’s parents thought that Rob might be missing his brother, and seemed worried about him. It was agreed that Rob might be at risk of getting into further trouble with the police and missing out on success at school if he was not supported to make some better choices.</w:t>
      </w:r>
    </w:p>
    <w:p w:rsidR="00BA110B" w:rsidRPr="00BA110B" w:rsidRDefault="00BA110B" w:rsidP="00BA110B">
      <w:pPr>
        <w:rPr>
          <w:sz w:val="24"/>
          <w:szCs w:val="24"/>
        </w:rPr>
      </w:pPr>
    </w:p>
    <w:p w:rsidR="00BA110B" w:rsidRPr="00BA110B" w:rsidRDefault="00BA110B" w:rsidP="00BA110B">
      <w:pPr>
        <w:rPr>
          <w:sz w:val="24"/>
          <w:szCs w:val="24"/>
        </w:rPr>
      </w:pPr>
    </w:p>
    <w:p w:rsidR="00762BE4" w:rsidRDefault="00762BE4" w:rsidP="00BA110B">
      <w:pPr>
        <w:rPr>
          <w:sz w:val="24"/>
          <w:szCs w:val="24"/>
        </w:rPr>
      </w:pPr>
    </w:p>
    <w:p w:rsidR="00762BE4" w:rsidRDefault="00762BE4" w:rsidP="00BA110B">
      <w:pPr>
        <w:rPr>
          <w:sz w:val="24"/>
          <w:szCs w:val="24"/>
        </w:rPr>
      </w:pPr>
    </w:p>
    <w:p w:rsidR="00762BE4" w:rsidRDefault="00762BE4" w:rsidP="00BA110B">
      <w:pPr>
        <w:rPr>
          <w:sz w:val="24"/>
          <w:szCs w:val="24"/>
        </w:rPr>
      </w:pPr>
    </w:p>
    <w:p w:rsidR="00BA110B" w:rsidRDefault="00BA110B" w:rsidP="00BA110B">
      <w:pPr>
        <w:rPr>
          <w:sz w:val="24"/>
          <w:szCs w:val="24"/>
        </w:rPr>
      </w:pPr>
      <w:r w:rsidRPr="00BA110B">
        <w:rPr>
          <w:sz w:val="24"/>
          <w:szCs w:val="24"/>
        </w:rPr>
        <w:t xml:space="preserve">Later, Rob’s Named Person used </w:t>
      </w:r>
      <w:proofErr w:type="gramStart"/>
      <w:r w:rsidRPr="00BA110B">
        <w:rPr>
          <w:sz w:val="24"/>
          <w:szCs w:val="24"/>
        </w:rPr>
        <w:t xml:space="preserve">the </w:t>
      </w:r>
      <w:r w:rsidR="00762BE4">
        <w:rPr>
          <w:sz w:val="24"/>
          <w:szCs w:val="24"/>
        </w:rPr>
        <w:t>m</w:t>
      </w:r>
      <w:r w:rsidRPr="00762BE4">
        <w:rPr>
          <w:sz w:val="24"/>
          <w:szCs w:val="24"/>
        </w:rPr>
        <w:t>y</w:t>
      </w:r>
      <w:proofErr w:type="gramEnd"/>
      <w:r w:rsidRPr="00762BE4">
        <w:rPr>
          <w:sz w:val="24"/>
          <w:szCs w:val="24"/>
        </w:rPr>
        <w:t xml:space="preserve"> world triangle</w:t>
      </w:r>
      <w:r w:rsidRPr="00BA110B">
        <w:rPr>
          <w:sz w:val="24"/>
          <w:szCs w:val="24"/>
        </w:rPr>
        <w:t xml:space="preserve"> to support a discussion about what he saw as his strengths and difficulties. Rob talked about his brother – who he looked up to – and about the influence his group of older friends had on him. He said he wasn’t sure there was much point in working hard as felt he was unlikely to get a job he liked when he left school. But he acknowledged the positive report from his science teacher, whom he had known since second year and who always asked after his brother.</w:t>
      </w:r>
    </w:p>
    <w:p w:rsidR="00BA110B" w:rsidRPr="00BA110B" w:rsidRDefault="00BA110B" w:rsidP="00BA110B">
      <w:pPr>
        <w:rPr>
          <w:sz w:val="24"/>
          <w:szCs w:val="24"/>
        </w:rPr>
      </w:pPr>
    </w:p>
    <w:p w:rsidR="00BA110B" w:rsidRPr="00BA110B" w:rsidRDefault="00BA110B" w:rsidP="00BA110B">
      <w:pPr>
        <w:rPr>
          <w:sz w:val="24"/>
          <w:szCs w:val="24"/>
        </w:rPr>
      </w:pPr>
      <w:r w:rsidRPr="00BA110B">
        <w:rPr>
          <w:sz w:val="24"/>
          <w:szCs w:val="24"/>
        </w:rPr>
        <w:t>Rob said he would like to return to the football team but didn’t think he would be welcome and wasn’t sure if he was fit enough to keep up with the training.</w:t>
      </w:r>
    </w:p>
    <w:p w:rsidR="00BA110B" w:rsidRDefault="00BA110B" w:rsidP="00BA110B">
      <w:pPr>
        <w:rPr>
          <w:sz w:val="24"/>
          <w:szCs w:val="24"/>
        </w:rPr>
      </w:pPr>
      <w:r w:rsidRPr="00BA110B">
        <w:rPr>
          <w:sz w:val="24"/>
          <w:szCs w:val="24"/>
        </w:rPr>
        <w:t>His Named Person decided that she had enough information to plan a number of interventions, using resources available in the school. She felt she had a much clearer idea of the factors that were affecting Rob’s well-being in some areas, and decided that she would also look beyond the school to further reduce Rob’s risks.</w:t>
      </w:r>
    </w:p>
    <w:p w:rsidR="00BA110B" w:rsidRPr="00BA110B" w:rsidRDefault="00BA110B" w:rsidP="00BA110B">
      <w:pPr>
        <w:rPr>
          <w:sz w:val="24"/>
          <w:szCs w:val="24"/>
        </w:rPr>
      </w:pPr>
    </w:p>
    <w:p w:rsidR="00BA110B" w:rsidRDefault="00BA110B" w:rsidP="00BA110B">
      <w:pPr>
        <w:rPr>
          <w:sz w:val="24"/>
          <w:szCs w:val="24"/>
        </w:rPr>
      </w:pPr>
      <w:r w:rsidRPr="00BA110B">
        <w:rPr>
          <w:sz w:val="24"/>
          <w:szCs w:val="24"/>
        </w:rPr>
        <w:t xml:space="preserve">With permission from Rob’s parents, </w:t>
      </w:r>
      <w:r w:rsidR="00762BE4">
        <w:rPr>
          <w:sz w:val="24"/>
          <w:szCs w:val="24"/>
        </w:rPr>
        <w:t>the Named Person</w:t>
      </w:r>
      <w:r w:rsidRPr="00BA110B">
        <w:rPr>
          <w:sz w:val="24"/>
          <w:szCs w:val="24"/>
        </w:rPr>
        <w:t xml:space="preserve"> got in touch with social work and the police to discuss her concerns and get more relevant information.</w:t>
      </w:r>
      <w:r w:rsidR="00762BE4">
        <w:rPr>
          <w:sz w:val="24"/>
          <w:szCs w:val="24"/>
        </w:rPr>
        <w:t xml:space="preserve"> The Named Person initiated a wellbeing assessment for Rob using the eight wellbeing indicators to organise the information. </w:t>
      </w:r>
      <w:r w:rsidRPr="00BA110B">
        <w:rPr>
          <w:sz w:val="24"/>
          <w:szCs w:val="24"/>
        </w:rPr>
        <w:t>The support plan included:</w:t>
      </w:r>
    </w:p>
    <w:p w:rsidR="00BA110B" w:rsidRPr="00BA110B" w:rsidRDefault="00BA110B" w:rsidP="00BA110B">
      <w:pPr>
        <w:rPr>
          <w:sz w:val="24"/>
          <w:szCs w:val="24"/>
        </w:rPr>
      </w:pPr>
    </w:p>
    <w:p w:rsidR="00BA110B" w:rsidRPr="00BA110B" w:rsidRDefault="00BA110B" w:rsidP="00BA110B">
      <w:pPr>
        <w:pStyle w:val="ListParagraph"/>
        <w:numPr>
          <w:ilvl w:val="0"/>
          <w:numId w:val="33"/>
        </w:numPr>
        <w:rPr>
          <w:sz w:val="24"/>
          <w:szCs w:val="24"/>
        </w:rPr>
      </w:pPr>
      <w:r w:rsidRPr="00BA110B">
        <w:rPr>
          <w:sz w:val="24"/>
          <w:szCs w:val="24"/>
        </w:rPr>
        <w:t xml:space="preserve">An interview for Rob with a careers advisor – and support through the school’s More Choices More Chances programme. </w:t>
      </w:r>
    </w:p>
    <w:p w:rsidR="00BA110B" w:rsidRPr="00BA110B" w:rsidRDefault="00BA110B" w:rsidP="00BA110B">
      <w:pPr>
        <w:pStyle w:val="ListParagraph"/>
        <w:numPr>
          <w:ilvl w:val="0"/>
          <w:numId w:val="33"/>
        </w:numPr>
        <w:rPr>
          <w:sz w:val="24"/>
          <w:szCs w:val="24"/>
        </w:rPr>
      </w:pPr>
      <w:r w:rsidRPr="00BA110B">
        <w:rPr>
          <w:sz w:val="24"/>
          <w:szCs w:val="24"/>
        </w:rPr>
        <w:t xml:space="preserve">Weekly mentoring with the science teacher to focus on agreed targets in school. </w:t>
      </w:r>
    </w:p>
    <w:p w:rsidR="00BA110B" w:rsidRPr="00BA110B" w:rsidRDefault="00BA110B" w:rsidP="00BA110B">
      <w:pPr>
        <w:pStyle w:val="ListParagraph"/>
        <w:numPr>
          <w:ilvl w:val="0"/>
          <w:numId w:val="33"/>
        </w:numPr>
        <w:rPr>
          <w:sz w:val="24"/>
          <w:szCs w:val="24"/>
        </w:rPr>
      </w:pPr>
      <w:r w:rsidRPr="00BA110B">
        <w:rPr>
          <w:sz w:val="24"/>
          <w:szCs w:val="24"/>
        </w:rPr>
        <w:t xml:space="preserve">A mediated meeting with the PE teacher to agree rules about participation in PE </w:t>
      </w:r>
      <w:proofErr w:type="gramStart"/>
      <w:r w:rsidRPr="00BA110B">
        <w:rPr>
          <w:sz w:val="24"/>
          <w:szCs w:val="24"/>
        </w:rPr>
        <w:t>lessons,</w:t>
      </w:r>
      <w:proofErr w:type="gramEnd"/>
      <w:r w:rsidRPr="00BA110B">
        <w:rPr>
          <w:sz w:val="24"/>
          <w:szCs w:val="24"/>
        </w:rPr>
        <w:t xml:space="preserve"> plans to include Rob in sports activities and support to contact the community football club about re-joining.</w:t>
      </w:r>
    </w:p>
    <w:p w:rsidR="00BA110B" w:rsidRDefault="00BA110B" w:rsidP="00BA110B">
      <w:pPr>
        <w:rPr>
          <w:sz w:val="24"/>
          <w:szCs w:val="24"/>
        </w:rPr>
      </w:pPr>
    </w:p>
    <w:p w:rsidR="00BA110B" w:rsidRPr="00BA110B" w:rsidRDefault="00BA110B" w:rsidP="00BA110B">
      <w:pPr>
        <w:rPr>
          <w:sz w:val="24"/>
          <w:szCs w:val="24"/>
        </w:rPr>
      </w:pPr>
      <w:r w:rsidRPr="00BA110B">
        <w:rPr>
          <w:sz w:val="24"/>
          <w:szCs w:val="24"/>
        </w:rPr>
        <w:t>The plan outlined the risks for Rob but highlighted his many strengths and assets. After discussing the plan, he agreed some outcomes he felt would be achievable by the end of S3. The plan was also discussed with his mum and dad and a copy sent home to them. A review meeting was agreed for half way through the school year.</w:t>
      </w:r>
    </w:p>
    <w:p w:rsidR="00BA110B" w:rsidRDefault="00BA110B" w:rsidP="00BA110B">
      <w:pPr>
        <w:rPr>
          <w:sz w:val="24"/>
          <w:szCs w:val="24"/>
        </w:rPr>
      </w:pPr>
    </w:p>
    <w:p w:rsidR="00BA110B" w:rsidRPr="00BA110B" w:rsidRDefault="00762BE4" w:rsidP="00BA110B">
      <w:pPr>
        <w:rPr>
          <w:sz w:val="24"/>
          <w:szCs w:val="24"/>
        </w:rPr>
      </w:pPr>
      <w:r>
        <w:rPr>
          <w:sz w:val="24"/>
          <w:szCs w:val="24"/>
        </w:rPr>
        <w:t>Rob’s</w:t>
      </w:r>
      <w:r w:rsidR="00BA110B" w:rsidRPr="00BA110B">
        <w:rPr>
          <w:sz w:val="24"/>
          <w:szCs w:val="24"/>
        </w:rPr>
        <w:t xml:space="preserve"> Named Person also shared the plan with social work and the police at an informal meeting.</w:t>
      </w:r>
    </w:p>
    <w:p w:rsidR="00BA110B" w:rsidRDefault="00BA110B" w:rsidP="00BA110B">
      <w:pPr>
        <w:rPr>
          <w:sz w:val="24"/>
          <w:szCs w:val="24"/>
        </w:rPr>
      </w:pPr>
    </w:p>
    <w:p w:rsidR="005076B8" w:rsidRPr="005076B8" w:rsidRDefault="00BA110B" w:rsidP="005076B8">
      <w:r w:rsidRPr="00BA110B">
        <w:rPr>
          <w:sz w:val="24"/>
          <w:szCs w:val="24"/>
        </w:rPr>
        <w:t>It was agreed that there was no need for a multi-agency assessment and plan at that stage, but Rob’s Named Person would monitor progress and seek further advice if necessary. She contacted his parents to update them and, with their permission, shared the plan with the family GP.</w:t>
      </w:r>
      <w:r w:rsidR="00762BE4" w:rsidRPr="005076B8">
        <w:t xml:space="preserve"> </w:t>
      </w:r>
    </w:p>
    <w:p w:rsidR="005076B8" w:rsidRDefault="005076B8" w:rsidP="005076B8"/>
    <w:p w:rsidR="00BE7444" w:rsidRPr="005076B8" w:rsidRDefault="005076B8" w:rsidP="005076B8">
      <w:pPr>
        <w:tabs>
          <w:tab w:val="left" w:pos="11367"/>
        </w:tabs>
      </w:pPr>
      <w:r>
        <w:tab/>
      </w:r>
    </w:p>
    <w:sectPr w:rsidR="00BE7444" w:rsidRPr="005076B8" w:rsidSect="00C56624">
      <w:headerReference w:type="default" r:id="rId22"/>
      <w:footerReference w:type="default" r:id="rId23"/>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D5B" w:rsidRDefault="00844D5B" w:rsidP="001E5044">
      <w:r>
        <w:separator/>
      </w:r>
    </w:p>
  </w:endnote>
  <w:endnote w:type="continuationSeparator" w:id="0">
    <w:p w:rsidR="00844D5B" w:rsidRDefault="00844D5B" w:rsidP="001E5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C07" w:rsidRDefault="00025C07" w:rsidP="00944512">
    <w:pPr>
      <w:pStyle w:val="Footer"/>
      <w:tabs>
        <w:tab w:val="clear" w:pos="9026"/>
        <w:tab w:val="right" w:pos="15309"/>
      </w:tabs>
    </w:pPr>
    <w:r>
      <w:tab/>
    </w:r>
    <w:r>
      <w:tab/>
    </w:r>
    <w:r>
      <w:rPr>
        <w:noProof/>
        <w:lang w:eastAsia="en-GB"/>
      </w:rPr>
      <w:drawing>
        <wp:anchor distT="0" distB="0" distL="114300" distR="114300" simplePos="0" relativeHeight="251660288" behindDoc="1" locked="0" layoutInCell="1" allowOverlap="1" wp14:anchorId="6E7505C2" wp14:editId="1A6AE900">
          <wp:simplePos x="0" y="0"/>
          <wp:positionH relativeFrom="column">
            <wp:posOffset>5486400</wp:posOffset>
          </wp:positionH>
          <wp:positionV relativeFrom="paragraph">
            <wp:posOffset>-1259205</wp:posOffset>
          </wp:positionV>
          <wp:extent cx="4221480" cy="143256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es.bmp"/>
                  <pic:cNvPicPr/>
                </pic:nvPicPr>
                <pic:blipFill>
                  <a:blip r:embed="rId1">
                    <a:extLst>
                      <a:ext uri="{28A0092B-C50C-407E-A947-70E740481C1C}">
                        <a14:useLocalDpi xmlns:a14="http://schemas.microsoft.com/office/drawing/2010/main" val="0"/>
                      </a:ext>
                    </a:extLst>
                  </a:blip>
                  <a:stretch>
                    <a:fillRect/>
                  </a:stretch>
                </pic:blipFill>
                <pic:spPr>
                  <a:xfrm>
                    <a:off x="0" y="0"/>
                    <a:ext cx="4221480" cy="143256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C07" w:rsidRDefault="00025C07" w:rsidP="00944512">
    <w:pPr>
      <w:pStyle w:val="Footer"/>
      <w:tabs>
        <w:tab w:val="clear" w:pos="9026"/>
        <w:tab w:val="right" w:pos="15309"/>
      </w:tabs>
    </w:pP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9213574</wp:posOffset>
              </wp:positionH>
              <wp:positionV relativeFrom="paragraph">
                <wp:posOffset>-419210</wp:posOffset>
              </wp:positionV>
              <wp:extent cx="367748" cy="377687"/>
              <wp:effectExtent l="0" t="0" r="0" b="3810"/>
              <wp:wrapNone/>
              <wp:docPr id="98" name="Text Box 98"/>
              <wp:cNvGraphicFramePr/>
              <a:graphic xmlns:a="http://schemas.openxmlformats.org/drawingml/2006/main">
                <a:graphicData uri="http://schemas.microsoft.com/office/word/2010/wordprocessingShape">
                  <wps:wsp>
                    <wps:cNvSpPr txBox="1"/>
                    <wps:spPr>
                      <a:xfrm>
                        <a:off x="0" y="0"/>
                        <a:ext cx="367748" cy="377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5C07" w:rsidRDefault="00025C07" w:rsidP="00121C0C">
                          <w:pPr>
                            <w:jc w:val="center"/>
                          </w:pPr>
                          <w:r>
                            <w:fldChar w:fldCharType="begin"/>
                          </w:r>
                          <w:r>
                            <w:instrText xml:space="preserve"> PAGE   \* MERGEFORMAT </w:instrText>
                          </w:r>
                          <w:r>
                            <w:fldChar w:fldCharType="separate"/>
                          </w:r>
                          <w:r w:rsidR="00AC0BAE">
                            <w:rPr>
                              <w:noProof/>
                            </w:rPr>
                            <w:t>8</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8" o:spid="_x0000_s1038" type="#_x0000_t202" style="position:absolute;margin-left:725.5pt;margin-top:-33pt;width:28.95pt;height:2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" filled="f" stroked="f" strokeweight=".5pt">
              <v:textbox>
                <w:txbxContent>
                  <w:p w:rsidR="00025C07" w:rsidRDefault="00025C07" w:rsidP="00121C0C">
                    <w:pPr>
                      <w:jc w:val="center"/>
                    </w:pPr>
                    <w:r>
                      <w:fldChar w:fldCharType="begin"/>
                    </w:r>
                    <w:r>
                      <w:instrText xml:space="preserve"> PAGE   \* MERGEFORMAT </w:instrText>
                    </w:r>
                    <w:r>
                      <w:fldChar w:fldCharType="separate"/>
                    </w:r>
                    <w:r w:rsidR="00AC0BAE">
                      <w:rPr>
                        <w:noProof/>
                      </w:rPr>
                      <w:t>8</w:t>
                    </w:r>
                    <w:r>
                      <w:rPr>
                        <w:noProof/>
                      </w:rPr>
                      <w:fldChar w:fldCharType="end"/>
                    </w:r>
                  </w:p>
                </w:txbxContent>
              </v:textbox>
            </v:shape>
          </w:pict>
        </mc:Fallback>
      </mc:AlternateContent>
    </w:r>
    <w:r>
      <w:rPr>
        <w:noProof/>
        <w:lang w:eastAsia="en-GB"/>
      </w:rPr>
      <w:drawing>
        <wp:anchor distT="0" distB="0" distL="114300" distR="114300" simplePos="0" relativeHeight="251673600" behindDoc="1" locked="0" layoutInCell="1" allowOverlap="1" wp14:anchorId="4FA9FD3A" wp14:editId="47646C0B">
          <wp:simplePos x="0" y="0"/>
          <wp:positionH relativeFrom="column">
            <wp:posOffset>9213574</wp:posOffset>
          </wp:positionH>
          <wp:positionV relativeFrom="paragraph">
            <wp:posOffset>-419210</wp:posOffset>
          </wp:positionV>
          <wp:extent cx="730885" cy="76644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boxes.JPG"/>
                  <pic:cNvPicPr/>
                </pic:nvPicPr>
                <pic:blipFill>
                  <a:blip r:embed="rId1">
                    <a:extLst>
                      <a:ext uri="{28A0092B-C50C-407E-A947-70E740481C1C}">
                        <a14:useLocalDpi xmlns:a14="http://schemas.microsoft.com/office/drawing/2010/main" val="0"/>
                      </a:ext>
                    </a:extLst>
                  </a:blip>
                  <a:stretch>
                    <a:fillRect/>
                  </a:stretch>
                </pic:blipFill>
                <pic:spPr>
                  <a:xfrm>
                    <a:off x="0" y="0"/>
                    <a:ext cx="730885" cy="766445"/>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C07" w:rsidRDefault="00025C07" w:rsidP="00944512">
    <w:pPr>
      <w:pStyle w:val="Footer"/>
      <w:tabs>
        <w:tab w:val="clear" w:pos="9026"/>
        <w:tab w:val="right" w:pos="15309"/>
      </w:tabs>
    </w:pPr>
    <w:r>
      <w:rPr>
        <w:noProof/>
        <w:lang w:eastAsia="en-GB"/>
      </w:rPr>
      <mc:AlternateContent>
        <mc:Choice Requires="wps">
          <w:drawing>
            <wp:anchor distT="0" distB="0" distL="114300" distR="114300" simplePos="0" relativeHeight="251695104" behindDoc="0" locked="0" layoutInCell="1" allowOverlap="1" wp14:anchorId="32587636" wp14:editId="06BBC62B">
              <wp:simplePos x="0" y="0"/>
              <wp:positionH relativeFrom="column">
                <wp:posOffset>9127656</wp:posOffset>
              </wp:positionH>
              <wp:positionV relativeFrom="paragraph">
                <wp:posOffset>-356153</wp:posOffset>
              </wp:positionV>
              <wp:extent cx="367665" cy="377190"/>
              <wp:effectExtent l="0" t="0" r="0" b="3810"/>
              <wp:wrapNone/>
              <wp:docPr id="109" name="Text Box 109"/>
              <wp:cNvGraphicFramePr/>
              <a:graphic xmlns:a="http://schemas.openxmlformats.org/drawingml/2006/main">
                <a:graphicData uri="http://schemas.microsoft.com/office/word/2010/wordprocessingShape">
                  <wps:wsp>
                    <wps:cNvSpPr txBox="1"/>
                    <wps:spPr>
                      <a:xfrm>
                        <a:off x="0" y="0"/>
                        <a:ext cx="36766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5C07" w:rsidRDefault="00025C07" w:rsidP="00121C0C">
                          <w:pPr>
                            <w:jc w:val="center"/>
                          </w:pPr>
                          <w:r>
                            <w:fldChar w:fldCharType="begin"/>
                          </w:r>
                          <w:r>
                            <w:instrText xml:space="preserve"> PAGE   \* MERGEFORMAT </w:instrText>
                          </w:r>
                          <w:r>
                            <w:fldChar w:fldCharType="separate"/>
                          </w:r>
                          <w:r w:rsidR="00AC0BAE">
                            <w:rPr>
                              <w:noProof/>
                            </w:rPr>
                            <w:t>23</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9" o:spid="_x0000_s1039" type="#_x0000_t202" style="position:absolute;margin-left:718.7pt;margin-top:-28.05pt;width:28.95pt;height:29.7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" filled="f" stroked="f" strokeweight=".5pt">
              <v:textbox>
                <w:txbxContent>
                  <w:p w:rsidR="00025C07" w:rsidRDefault="00025C07" w:rsidP="00121C0C">
                    <w:pPr>
                      <w:jc w:val="center"/>
                    </w:pPr>
                    <w:r>
                      <w:fldChar w:fldCharType="begin"/>
                    </w:r>
                    <w:r>
                      <w:instrText xml:space="preserve"> PAGE   \* MERGEFORMAT </w:instrText>
                    </w:r>
                    <w:r>
                      <w:fldChar w:fldCharType="separate"/>
                    </w:r>
                    <w:r w:rsidR="00AC0BAE">
                      <w:rPr>
                        <w:noProof/>
                      </w:rPr>
                      <w:t>23</w:t>
                    </w:r>
                    <w:r>
                      <w:rPr>
                        <w:noProof/>
                      </w:rPr>
                      <w:fldChar w:fldCharType="end"/>
                    </w:r>
                  </w:p>
                </w:txbxContent>
              </v:textbox>
            </v:shape>
          </w:pict>
        </mc:Fallback>
      </mc:AlternateContent>
    </w:r>
    <w:r>
      <w:rPr>
        <w:noProof/>
        <w:lang w:eastAsia="en-GB"/>
      </w:rPr>
      <w:drawing>
        <wp:anchor distT="0" distB="0" distL="114300" distR="114300" simplePos="0" relativeHeight="251693056" behindDoc="1" locked="0" layoutInCell="1" allowOverlap="1" wp14:anchorId="171EE95E" wp14:editId="17EB7A77">
          <wp:simplePos x="0" y="0"/>
          <wp:positionH relativeFrom="column">
            <wp:posOffset>9123486</wp:posOffset>
          </wp:positionH>
          <wp:positionV relativeFrom="paragraph">
            <wp:posOffset>-364269</wp:posOffset>
          </wp:positionV>
          <wp:extent cx="730885" cy="76644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boxes.JPG"/>
                  <pic:cNvPicPr/>
                </pic:nvPicPr>
                <pic:blipFill>
                  <a:blip r:embed="rId1">
                    <a:extLst>
                      <a:ext uri="{28A0092B-C50C-407E-A947-70E740481C1C}">
                        <a14:useLocalDpi xmlns:a14="http://schemas.microsoft.com/office/drawing/2010/main" val="0"/>
                      </a:ext>
                    </a:extLst>
                  </a:blip>
                  <a:stretch>
                    <a:fillRect/>
                  </a:stretch>
                </pic:blipFill>
                <pic:spPr>
                  <a:xfrm>
                    <a:off x="0" y="0"/>
                    <a:ext cx="730885" cy="766445"/>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D5B" w:rsidRDefault="00844D5B" w:rsidP="001E5044">
      <w:r>
        <w:separator/>
      </w:r>
    </w:p>
  </w:footnote>
  <w:footnote w:type="continuationSeparator" w:id="0">
    <w:p w:rsidR="00844D5B" w:rsidRDefault="00844D5B" w:rsidP="001E50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C07" w:rsidRPr="00B9033B" w:rsidRDefault="00025C07">
    <w:pPr>
      <w:pStyle w:val="Header"/>
      <w:rPr>
        <w:b/>
      </w:rPr>
    </w:pPr>
    <w:r w:rsidRPr="00B9033B">
      <w:rPr>
        <w:b/>
        <w:noProof/>
        <w:color w:val="1F497D" w:themeColor="text2"/>
        <w:lang w:eastAsia="en-GB"/>
      </w:rPr>
      <w:drawing>
        <wp:anchor distT="0" distB="0" distL="114300" distR="114300" simplePos="0" relativeHeight="251659264" behindDoc="0" locked="0" layoutInCell="1" allowOverlap="1" wp14:anchorId="03E0C2A9" wp14:editId="60988BE2">
          <wp:simplePos x="0" y="0"/>
          <wp:positionH relativeFrom="column">
            <wp:posOffset>7427595</wp:posOffset>
          </wp:positionH>
          <wp:positionV relativeFrom="paragraph">
            <wp:posOffset>-186690</wp:posOffset>
          </wp:positionV>
          <wp:extent cx="2278380" cy="7924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bmp"/>
                  <pic:cNvPicPr/>
                </pic:nvPicPr>
                <pic:blipFill>
                  <a:blip r:embed="rId1">
                    <a:extLst>
                      <a:ext uri="{28A0092B-C50C-407E-A947-70E740481C1C}">
                        <a14:useLocalDpi xmlns:a14="http://schemas.microsoft.com/office/drawing/2010/main" val="0"/>
                      </a:ext>
                    </a:extLst>
                  </a:blip>
                  <a:stretch>
                    <a:fillRect/>
                  </a:stretch>
                </pic:blipFill>
                <pic:spPr>
                  <a:xfrm>
                    <a:off x="0" y="0"/>
                    <a:ext cx="2278380" cy="792480"/>
                  </a:xfrm>
                  <a:prstGeom prst="rect">
                    <a:avLst/>
                  </a:prstGeom>
                </pic:spPr>
              </pic:pic>
            </a:graphicData>
          </a:graphic>
          <wp14:sizeRelH relativeFrom="page">
            <wp14:pctWidth>0</wp14:pctWidth>
          </wp14:sizeRelH>
          <wp14:sizeRelV relativeFrom="page">
            <wp14:pctHeight>0</wp14:pctHeight>
          </wp14:sizeRelV>
        </wp:anchor>
      </w:drawing>
    </w:r>
    <w:r w:rsidRPr="00B9033B">
      <w:rPr>
        <w:b/>
        <w:noProof/>
        <w:color w:val="1F497D" w:themeColor="text2"/>
        <w:lang w:eastAsia="en-GB"/>
      </w:rPr>
      <mc:AlternateContent>
        <mc:Choice Requires="wps">
          <w:drawing>
            <wp:anchor distT="0" distB="0" distL="114300" distR="114300" simplePos="0" relativeHeight="251657215" behindDoc="1" locked="0" layoutInCell="1" allowOverlap="1" wp14:anchorId="573B49AC" wp14:editId="18862CE5">
              <wp:simplePos x="0" y="0"/>
              <wp:positionH relativeFrom="column">
                <wp:posOffset>-443346</wp:posOffset>
              </wp:positionH>
              <wp:positionV relativeFrom="paragraph">
                <wp:posOffset>-450214</wp:posOffset>
              </wp:positionV>
              <wp:extent cx="10695709" cy="7550670"/>
              <wp:effectExtent l="0" t="0" r="0" b="0"/>
              <wp:wrapNone/>
              <wp:docPr id="9" name="Rectangle 9"/>
              <wp:cNvGraphicFramePr/>
              <a:graphic xmlns:a="http://schemas.openxmlformats.org/drawingml/2006/main">
                <a:graphicData uri="http://schemas.microsoft.com/office/word/2010/wordprocessingShape">
                  <wps:wsp>
                    <wps:cNvSpPr/>
                    <wps:spPr>
                      <a:xfrm>
                        <a:off x="0" y="0"/>
                        <a:ext cx="10695709" cy="7550670"/>
                      </a:xfrm>
                      <a:prstGeom prst="rect">
                        <a:avLst/>
                      </a:prstGeom>
                      <a:gradFill>
                        <a:gsLst>
                          <a:gs pos="76000">
                            <a:srgbClr val="F6F9FC"/>
                          </a:gs>
                          <a:gs pos="24350">
                            <a:srgbClr val="F9FBFD"/>
                          </a:gs>
                          <a:gs pos="0">
                            <a:schemeClr val="bg1"/>
                          </a:gs>
                          <a:gs pos="50000">
                            <a:schemeClr val="accent1">
                              <a:lumMod val="20000"/>
                              <a:lumOff val="80000"/>
                            </a:schemeClr>
                          </a:gs>
                          <a:gs pos="100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4.9pt;margin-top:-35.45pt;width:842.2pt;height:594.5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" fillcolor="white [3212]" stroked="f" strokeweight="2pt">
              <v:fill color2="white [3212]" colors="0 white;15958f #f9fbfd;.5 #dce6f2;49807f #f6f9fc;1 white" focus="100%" type="gradient">
                <o:fill v:ext="view" type="gradientUnscaled"/>
              </v:fill>
            </v:rect>
          </w:pict>
        </mc:Fallback>
      </mc:AlternateContent>
    </w:r>
    <w:r w:rsidRPr="00B9033B">
      <w:rPr>
        <w:b/>
        <w:color w:val="1F497D" w:themeColor="text2"/>
      </w:rPr>
      <w:t xml:space="preserve">Wellbeing Assessment </w:t>
    </w:r>
    <w:proofErr w:type="gramStart"/>
    <w:r w:rsidRPr="00B9033B">
      <w:rPr>
        <w:b/>
        <w:color w:val="1F497D" w:themeColor="text2"/>
      </w:rPr>
      <w:t>Training  Single</w:t>
    </w:r>
    <w:proofErr w:type="gramEnd"/>
    <w:r w:rsidRPr="00B9033B">
      <w:rPr>
        <w:b/>
        <w:color w:val="1F497D" w:themeColor="text2"/>
      </w:rPr>
      <w:t xml:space="preserve"> Agency (Education)  Workbook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C07" w:rsidRDefault="00025C07" w:rsidP="00121C0C">
    <w:pPr>
      <w:pStyle w:val="Header"/>
      <w:tabs>
        <w:tab w:val="clear" w:pos="9026"/>
        <w:tab w:val="left" w:pos="10878"/>
        <w:tab w:val="right" w:pos="15309"/>
      </w:tabs>
    </w:pPr>
    <w:r>
      <w:tab/>
    </w:r>
    <w:r>
      <w:tab/>
    </w:r>
    <w:r>
      <w:tab/>
    </w:r>
    <w:r>
      <w:rPr>
        <w:noProof/>
        <w:lang w:eastAsia="en-GB"/>
      </w:rPr>
      <w:drawing>
        <wp:inline distT="0" distB="0" distL="0" distR="0" wp14:anchorId="127972B4" wp14:editId="583224BA">
          <wp:extent cx="2118016" cy="73670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bmp"/>
                  <pic:cNvPicPr/>
                </pic:nvPicPr>
                <pic:blipFill>
                  <a:blip r:embed="rId1">
                    <a:extLst>
                      <a:ext uri="{28A0092B-C50C-407E-A947-70E740481C1C}">
                        <a14:useLocalDpi xmlns:a14="http://schemas.microsoft.com/office/drawing/2010/main" val="0"/>
                      </a:ext>
                    </a:extLst>
                  </a:blip>
                  <a:stretch>
                    <a:fillRect/>
                  </a:stretch>
                </pic:blipFill>
                <pic:spPr>
                  <a:xfrm>
                    <a:off x="0" y="0"/>
                    <a:ext cx="2125445" cy="73928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C07" w:rsidRDefault="00025C07" w:rsidP="00121C0C">
    <w:pPr>
      <w:pStyle w:val="Header"/>
      <w:tabs>
        <w:tab w:val="clear" w:pos="9026"/>
        <w:tab w:val="left" w:pos="10878"/>
        <w:tab w:val="right" w:pos="15309"/>
      </w:tabs>
    </w:pP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C07" w:rsidRPr="00B9033B" w:rsidRDefault="00025C07">
    <w:pPr>
      <w:pStyle w:val="Header"/>
      <w:rPr>
        <w:b/>
      </w:rPr>
    </w:pPr>
    <w:r w:rsidRPr="00B9033B">
      <w:rPr>
        <w:b/>
        <w:noProof/>
        <w:color w:val="1F497D" w:themeColor="text2"/>
        <w:lang w:eastAsia="en-GB"/>
      </w:rPr>
      <w:drawing>
        <wp:anchor distT="0" distB="0" distL="114300" distR="114300" simplePos="0" relativeHeight="251663360" behindDoc="0" locked="0" layoutInCell="1" allowOverlap="1" wp14:anchorId="45A8605B" wp14:editId="67854D9C">
          <wp:simplePos x="0" y="0"/>
          <wp:positionH relativeFrom="column">
            <wp:posOffset>7427595</wp:posOffset>
          </wp:positionH>
          <wp:positionV relativeFrom="paragraph">
            <wp:posOffset>-186690</wp:posOffset>
          </wp:positionV>
          <wp:extent cx="2278380" cy="792480"/>
          <wp:effectExtent l="0" t="0" r="762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bmp"/>
                  <pic:cNvPicPr/>
                </pic:nvPicPr>
                <pic:blipFill>
                  <a:blip r:embed="rId1">
                    <a:extLst>
                      <a:ext uri="{28A0092B-C50C-407E-A947-70E740481C1C}">
                        <a14:useLocalDpi xmlns:a14="http://schemas.microsoft.com/office/drawing/2010/main" val="0"/>
                      </a:ext>
                    </a:extLst>
                  </a:blip>
                  <a:stretch>
                    <a:fillRect/>
                  </a:stretch>
                </pic:blipFill>
                <pic:spPr>
                  <a:xfrm>
                    <a:off x="0" y="0"/>
                    <a:ext cx="2278380" cy="792480"/>
                  </a:xfrm>
                  <a:prstGeom prst="rect">
                    <a:avLst/>
                  </a:prstGeom>
                </pic:spPr>
              </pic:pic>
            </a:graphicData>
          </a:graphic>
          <wp14:sizeRelH relativeFrom="page">
            <wp14:pctWidth>0</wp14:pctWidth>
          </wp14:sizeRelH>
          <wp14:sizeRelV relativeFrom="page">
            <wp14:pctHeight>0</wp14:pctHeight>
          </wp14:sizeRelV>
        </wp:anchor>
      </w:drawing>
    </w:r>
    <w:r w:rsidRPr="00B9033B">
      <w:rPr>
        <w:b/>
        <w:noProof/>
        <w:color w:val="1F497D" w:themeColor="text2"/>
        <w:lang w:eastAsia="en-GB"/>
      </w:rPr>
      <mc:AlternateContent>
        <mc:Choice Requires="wps">
          <w:drawing>
            <wp:anchor distT="0" distB="0" distL="114300" distR="114300" simplePos="0" relativeHeight="251662336" behindDoc="1" locked="0" layoutInCell="1" allowOverlap="1" wp14:anchorId="7FFF4F9B" wp14:editId="009DE9C5">
              <wp:simplePos x="0" y="0"/>
              <wp:positionH relativeFrom="column">
                <wp:posOffset>-443346</wp:posOffset>
              </wp:positionH>
              <wp:positionV relativeFrom="paragraph">
                <wp:posOffset>-450214</wp:posOffset>
              </wp:positionV>
              <wp:extent cx="10695709" cy="7550670"/>
              <wp:effectExtent l="0" t="0" r="0" b="0"/>
              <wp:wrapNone/>
              <wp:docPr id="19" name="Rectangle 19"/>
              <wp:cNvGraphicFramePr/>
              <a:graphic xmlns:a="http://schemas.openxmlformats.org/drawingml/2006/main">
                <a:graphicData uri="http://schemas.microsoft.com/office/word/2010/wordprocessingShape">
                  <wps:wsp>
                    <wps:cNvSpPr/>
                    <wps:spPr>
                      <a:xfrm>
                        <a:off x="0" y="0"/>
                        <a:ext cx="10695709" cy="7550670"/>
                      </a:xfrm>
                      <a:prstGeom prst="rect">
                        <a:avLst/>
                      </a:prstGeom>
                      <a:gradFill>
                        <a:gsLst>
                          <a:gs pos="76000">
                            <a:srgbClr val="F6F9FC"/>
                          </a:gs>
                          <a:gs pos="24350">
                            <a:srgbClr val="F9FBFD"/>
                          </a:gs>
                          <a:gs pos="0">
                            <a:schemeClr val="bg1"/>
                          </a:gs>
                          <a:gs pos="50000">
                            <a:schemeClr val="accent1">
                              <a:lumMod val="20000"/>
                              <a:lumOff val="80000"/>
                            </a:schemeClr>
                          </a:gs>
                          <a:gs pos="100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34.9pt;margin-top:-35.45pt;width:842.2pt;height:59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" fillcolor="white [3212]" stroked="f" strokeweight="2pt">
              <v:fill color2="white [3212]" colors="0 white;15958f #f9fbfd;.5 #dce6f2;49807f #f6f9fc;1 white" focus="100%" type="gradient">
                <o:fill v:ext="view" type="gradientUnscaled"/>
              </v:fill>
            </v:rect>
          </w:pict>
        </mc:Fallback>
      </mc:AlternateContent>
    </w:r>
    <w:r w:rsidRPr="00B9033B">
      <w:rPr>
        <w:b/>
        <w:color w:val="1F497D" w:themeColor="text2"/>
      </w:rPr>
      <w:t xml:space="preserve">Wellbeing Assessment </w:t>
    </w:r>
    <w:proofErr w:type="gramStart"/>
    <w:r w:rsidRPr="00B9033B">
      <w:rPr>
        <w:b/>
        <w:color w:val="1F497D" w:themeColor="text2"/>
      </w:rPr>
      <w:t>Training  Single</w:t>
    </w:r>
    <w:proofErr w:type="gramEnd"/>
    <w:r w:rsidRPr="00B9033B">
      <w:rPr>
        <w:b/>
        <w:color w:val="1F497D" w:themeColor="text2"/>
      </w:rPr>
      <w:t xml:space="preserve"> Agency (Education)  Workbook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46AA8"/>
    <w:multiLevelType w:val="hybridMultilevel"/>
    <w:tmpl w:val="F3C8EFAA"/>
    <w:lvl w:ilvl="0" w:tplc="B156C0A8">
      <w:start w:val="1"/>
      <w:numFmt w:val="bullet"/>
      <w:lvlText w:val=""/>
      <w:lvlJc w:val="left"/>
      <w:pPr>
        <w:ind w:left="360" w:hanging="360"/>
      </w:pPr>
      <w:rPr>
        <w:rFonts w:ascii="Symbol" w:hAnsi="Symbol" w:hint="default"/>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8021AA"/>
    <w:multiLevelType w:val="hybridMultilevel"/>
    <w:tmpl w:val="58D0758C"/>
    <w:lvl w:ilvl="0" w:tplc="B156C0A8">
      <w:start w:val="1"/>
      <w:numFmt w:val="bullet"/>
      <w:lvlText w:val=""/>
      <w:lvlJc w:val="left"/>
      <w:pPr>
        <w:ind w:left="360" w:hanging="360"/>
      </w:pPr>
      <w:rPr>
        <w:rFonts w:ascii="Symbol" w:hAnsi="Symbol" w:hint="default"/>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023524"/>
    <w:multiLevelType w:val="hybridMultilevel"/>
    <w:tmpl w:val="C8FAB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70C4FB5"/>
    <w:multiLevelType w:val="hybridMultilevel"/>
    <w:tmpl w:val="564AB654"/>
    <w:lvl w:ilvl="0" w:tplc="B156C0A8">
      <w:start w:val="1"/>
      <w:numFmt w:val="bullet"/>
      <w:lvlText w:val=""/>
      <w:lvlJc w:val="left"/>
      <w:pPr>
        <w:ind w:left="360" w:hanging="360"/>
      </w:pPr>
      <w:rPr>
        <w:rFonts w:ascii="Symbol" w:hAnsi="Symbol" w:hint="default"/>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9BF7596"/>
    <w:multiLevelType w:val="hybridMultilevel"/>
    <w:tmpl w:val="96E41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4012EF"/>
    <w:multiLevelType w:val="hybridMultilevel"/>
    <w:tmpl w:val="F9E4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FB6E86"/>
    <w:multiLevelType w:val="hybridMultilevel"/>
    <w:tmpl w:val="B34035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D10574"/>
    <w:multiLevelType w:val="hybridMultilevel"/>
    <w:tmpl w:val="C2083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1F6631F"/>
    <w:multiLevelType w:val="hybridMultilevel"/>
    <w:tmpl w:val="EC587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5C93041"/>
    <w:multiLevelType w:val="hybridMultilevel"/>
    <w:tmpl w:val="B060E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FEE3D6F"/>
    <w:multiLevelType w:val="hybridMultilevel"/>
    <w:tmpl w:val="16808120"/>
    <w:lvl w:ilvl="0" w:tplc="076AE57E">
      <w:start w:val="1"/>
      <w:numFmt w:val="bullet"/>
      <w:lvlText w:val="●"/>
      <w:lvlJc w:val="left"/>
      <w:pPr>
        <w:ind w:left="1530" w:hanging="341"/>
      </w:pPr>
      <w:rPr>
        <w:rFonts w:ascii="MS Gothic" w:eastAsia="MS Gothic" w:hAnsi="MS Gothic" w:hint="default"/>
        <w:w w:val="79"/>
        <w:position w:val="2"/>
        <w:sz w:val="16"/>
        <w:szCs w:val="16"/>
      </w:rPr>
    </w:lvl>
    <w:lvl w:ilvl="1" w:tplc="8DB271C6">
      <w:start w:val="1"/>
      <w:numFmt w:val="bullet"/>
      <w:lvlText w:val="●"/>
      <w:lvlJc w:val="left"/>
      <w:pPr>
        <w:ind w:left="1984" w:hanging="284"/>
      </w:pPr>
      <w:rPr>
        <w:rFonts w:ascii="MS Gothic" w:eastAsia="MS Gothic" w:hAnsi="MS Gothic" w:hint="default"/>
        <w:w w:val="79"/>
        <w:position w:val="2"/>
        <w:sz w:val="16"/>
        <w:szCs w:val="16"/>
      </w:rPr>
    </w:lvl>
    <w:lvl w:ilvl="2" w:tplc="32F8B862">
      <w:start w:val="1"/>
      <w:numFmt w:val="bullet"/>
      <w:lvlText w:val="•"/>
      <w:lvlJc w:val="left"/>
      <w:pPr>
        <w:ind w:left="3086" w:hanging="284"/>
      </w:pPr>
      <w:rPr>
        <w:rFonts w:hint="default"/>
      </w:rPr>
    </w:lvl>
    <w:lvl w:ilvl="3" w:tplc="0616E1F8">
      <w:start w:val="1"/>
      <w:numFmt w:val="bullet"/>
      <w:lvlText w:val="•"/>
      <w:lvlJc w:val="left"/>
      <w:pPr>
        <w:ind w:left="4188" w:hanging="284"/>
      </w:pPr>
      <w:rPr>
        <w:rFonts w:hint="default"/>
      </w:rPr>
    </w:lvl>
    <w:lvl w:ilvl="4" w:tplc="91BE94A8">
      <w:start w:val="1"/>
      <w:numFmt w:val="bullet"/>
      <w:lvlText w:val="•"/>
      <w:lvlJc w:val="left"/>
      <w:pPr>
        <w:ind w:left="5291" w:hanging="284"/>
      </w:pPr>
      <w:rPr>
        <w:rFonts w:hint="default"/>
      </w:rPr>
    </w:lvl>
    <w:lvl w:ilvl="5" w:tplc="7FEE684C">
      <w:start w:val="1"/>
      <w:numFmt w:val="bullet"/>
      <w:lvlText w:val="•"/>
      <w:lvlJc w:val="left"/>
      <w:pPr>
        <w:ind w:left="6393" w:hanging="284"/>
      </w:pPr>
      <w:rPr>
        <w:rFonts w:hint="default"/>
      </w:rPr>
    </w:lvl>
    <w:lvl w:ilvl="6" w:tplc="C62045AC">
      <w:start w:val="1"/>
      <w:numFmt w:val="bullet"/>
      <w:lvlText w:val="•"/>
      <w:lvlJc w:val="left"/>
      <w:pPr>
        <w:ind w:left="7496" w:hanging="284"/>
      </w:pPr>
      <w:rPr>
        <w:rFonts w:hint="default"/>
      </w:rPr>
    </w:lvl>
    <w:lvl w:ilvl="7" w:tplc="4DC4DA9A">
      <w:start w:val="1"/>
      <w:numFmt w:val="bullet"/>
      <w:lvlText w:val="•"/>
      <w:lvlJc w:val="left"/>
      <w:pPr>
        <w:ind w:left="8598" w:hanging="284"/>
      </w:pPr>
      <w:rPr>
        <w:rFonts w:hint="default"/>
      </w:rPr>
    </w:lvl>
    <w:lvl w:ilvl="8" w:tplc="C674DC10">
      <w:start w:val="1"/>
      <w:numFmt w:val="bullet"/>
      <w:lvlText w:val="•"/>
      <w:lvlJc w:val="left"/>
      <w:pPr>
        <w:ind w:left="9700" w:hanging="284"/>
      </w:pPr>
      <w:rPr>
        <w:rFonts w:hint="default"/>
      </w:rPr>
    </w:lvl>
  </w:abstractNum>
  <w:abstractNum w:abstractNumId="11">
    <w:nsid w:val="40C20B14"/>
    <w:multiLevelType w:val="hybridMultilevel"/>
    <w:tmpl w:val="5296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A20993"/>
    <w:multiLevelType w:val="hybridMultilevel"/>
    <w:tmpl w:val="0458FE04"/>
    <w:lvl w:ilvl="0" w:tplc="A51A5F56">
      <w:start w:val="1"/>
      <w:numFmt w:val="bullet"/>
      <w:lvlText w:val="●"/>
      <w:lvlJc w:val="left"/>
      <w:pPr>
        <w:ind w:left="1984" w:hanging="284"/>
      </w:pPr>
      <w:rPr>
        <w:rFonts w:ascii="MS Gothic" w:eastAsia="MS Gothic" w:hAnsi="MS Gothic" w:hint="default"/>
        <w:w w:val="79"/>
        <w:position w:val="2"/>
        <w:sz w:val="16"/>
        <w:szCs w:val="16"/>
      </w:rPr>
    </w:lvl>
    <w:lvl w:ilvl="1" w:tplc="EB22F7B6">
      <w:start w:val="1"/>
      <w:numFmt w:val="bullet"/>
      <w:lvlText w:val="•"/>
      <w:lvlJc w:val="left"/>
      <w:pPr>
        <w:ind w:left="2976" w:hanging="284"/>
      </w:pPr>
      <w:rPr>
        <w:rFonts w:hint="default"/>
      </w:rPr>
    </w:lvl>
    <w:lvl w:ilvl="2" w:tplc="A2F87BB0">
      <w:start w:val="1"/>
      <w:numFmt w:val="bullet"/>
      <w:lvlText w:val="•"/>
      <w:lvlJc w:val="left"/>
      <w:pPr>
        <w:ind w:left="3968" w:hanging="284"/>
      </w:pPr>
      <w:rPr>
        <w:rFonts w:hint="default"/>
      </w:rPr>
    </w:lvl>
    <w:lvl w:ilvl="3" w:tplc="8EDE6B86">
      <w:start w:val="1"/>
      <w:numFmt w:val="bullet"/>
      <w:lvlText w:val="•"/>
      <w:lvlJc w:val="left"/>
      <w:pPr>
        <w:ind w:left="4960" w:hanging="284"/>
      </w:pPr>
      <w:rPr>
        <w:rFonts w:hint="default"/>
      </w:rPr>
    </w:lvl>
    <w:lvl w:ilvl="4" w:tplc="66648638">
      <w:start w:val="1"/>
      <w:numFmt w:val="bullet"/>
      <w:lvlText w:val="•"/>
      <w:lvlJc w:val="left"/>
      <w:pPr>
        <w:ind w:left="5952" w:hanging="284"/>
      </w:pPr>
      <w:rPr>
        <w:rFonts w:hint="default"/>
      </w:rPr>
    </w:lvl>
    <w:lvl w:ilvl="5" w:tplc="B38CB590">
      <w:start w:val="1"/>
      <w:numFmt w:val="bullet"/>
      <w:lvlText w:val="•"/>
      <w:lvlJc w:val="left"/>
      <w:pPr>
        <w:ind w:left="6944" w:hanging="284"/>
      </w:pPr>
      <w:rPr>
        <w:rFonts w:hint="default"/>
      </w:rPr>
    </w:lvl>
    <w:lvl w:ilvl="6" w:tplc="FDE8669A">
      <w:start w:val="1"/>
      <w:numFmt w:val="bullet"/>
      <w:lvlText w:val="•"/>
      <w:lvlJc w:val="left"/>
      <w:pPr>
        <w:ind w:left="7937" w:hanging="284"/>
      </w:pPr>
      <w:rPr>
        <w:rFonts w:hint="default"/>
      </w:rPr>
    </w:lvl>
    <w:lvl w:ilvl="7" w:tplc="BDAA9326">
      <w:start w:val="1"/>
      <w:numFmt w:val="bullet"/>
      <w:lvlText w:val="•"/>
      <w:lvlJc w:val="left"/>
      <w:pPr>
        <w:ind w:left="8929" w:hanging="284"/>
      </w:pPr>
      <w:rPr>
        <w:rFonts w:hint="default"/>
      </w:rPr>
    </w:lvl>
    <w:lvl w:ilvl="8" w:tplc="9DF4474E">
      <w:start w:val="1"/>
      <w:numFmt w:val="bullet"/>
      <w:lvlText w:val="•"/>
      <w:lvlJc w:val="left"/>
      <w:pPr>
        <w:ind w:left="9921" w:hanging="284"/>
      </w:pPr>
      <w:rPr>
        <w:rFonts w:hint="default"/>
      </w:rPr>
    </w:lvl>
  </w:abstractNum>
  <w:abstractNum w:abstractNumId="13">
    <w:nsid w:val="4DB15608"/>
    <w:multiLevelType w:val="hybridMultilevel"/>
    <w:tmpl w:val="7294161E"/>
    <w:lvl w:ilvl="0" w:tplc="04768AE0">
      <w:start w:val="1"/>
      <w:numFmt w:val="bullet"/>
      <w:lvlText w:val="●"/>
      <w:lvlJc w:val="left"/>
      <w:pPr>
        <w:ind w:left="1894" w:hanging="284"/>
      </w:pPr>
      <w:rPr>
        <w:rFonts w:ascii="MS Gothic" w:eastAsia="MS Gothic" w:hAnsi="MS Gothic" w:hint="default"/>
        <w:w w:val="79"/>
        <w:position w:val="2"/>
        <w:sz w:val="16"/>
        <w:szCs w:val="16"/>
      </w:rPr>
    </w:lvl>
    <w:lvl w:ilvl="1" w:tplc="5F62AFD8">
      <w:start w:val="1"/>
      <w:numFmt w:val="bullet"/>
      <w:lvlText w:val="●"/>
      <w:lvlJc w:val="left"/>
      <w:pPr>
        <w:ind w:left="1984" w:hanging="284"/>
      </w:pPr>
      <w:rPr>
        <w:rFonts w:ascii="MS Gothic" w:eastAsia="MS Gothic" w:hAnsi="MS Gothic" w:hint="default"/>
        <w:w w:val="79"/>
        <w:position w:val="2"/>
        <w:sz w:val="16"/>
        <w:szCs w:val="16"/>
      </w:rPr>
    </w:lvl>
    <w:lvl w:ilvl="2" w:tplc="7E5618B2">
      <w:start w:val="1"/>
      <w:numFmt w:val="bullet"/>
      <w:lvlText w:val="•"/>
      <w:lvlJc w:val="left"/>
      <w:pPr>
        <w:ind w:left="3086" w:hanging="284"/>
      </w:pPr>
      <w:rPr>
        <w:rFonts w:hint="default"/>
      </w:rPr>
    </w:lvl>
    <w:lvl w:ilvl="3" w:tplc="EAD44C24">
      <w:start w:val="1"/>
      <w:numFmt w:val="bullet"/>
      <w:lvlText w:val="•"/>
      <w:lvlJc w:val="left"/>
      <w:pPr>
        <w:ind w:left="4188" w:hanging="284"/>
      </w:pPr>
      <w:rPr>
        <w:rFonts w:hint="default"/>
      </w:rPr>
    </w:lvl>
    <w:lvl w:ilvl="4" w:tplc="9404C034">
      <w:start w:val="1"/>
      <w:numFmt w:val="bullet"/>
      <w:lvlText w:val="•"/>
      <w:lvlJc w:val="left"/>
      <w:pPr>
        <w:ind w:left="5291" w:hanging="284"/>
      </w:pPr>
      <w:rPr>
        <w:rFonts w:hint="default"/>
      </w:rPr>
    </w:lvl>
    <w:lvl w:ilvl="5" w:tplc="3C34EBE6">
      <w:start w:val="1"/>
      <w:numFmt w:val="bullet"/>
      <w:lvlText w:val="•"/>
      <w:lvlJc w:val="left"/>
      <w:pPr>
        <w:ind w:left="6393" w:hanging="284"/>
      </w:pPr>
      <w:rPr>
        <w:rFonts w:hint="default"/>
      </w:rPr>
    </w:lvl>
    <w:lvl w:ilvl="6" w:tplc="5904831C">
      <w:start w:val="1"/>
      <w:numFmt w:val="bullet"/>
      <w:lvlText w:val="•"/>
      <w:lvlJc w:val="left"/>
      <w:pPr>
        <w:ind w:left="7496" w:hanging="284"/>
      </w:pPr>
      <w:rPr>
        <w:rFonts w:hint="default"/>
      </w:rPr>
    </w:lvl>
    <w:lvl w:ilvl="7" w:tplc="5442E93C">
      <w:start w:val="1"/>
      <w:numFmt w:val="bullet"/>
      <w:lvlText w:val="•"/>
      <w:lvlJc w:val="left"/>
      <w:pPr>
        <w:ind w:left="8598" w:hanging="284"/>
      </w:pPr>
      <w:rPr>
        <w:rFonts w:hint="default"/>
      </w:rPr>
    </w:lvl>
    <w:lvl w:ilvl="8" w:tplc="32AAEE74">
      <w:start w:val="1"/>
      <w:numFmt w:val="bullet"/>
      <w:lvlText w:val="•"/>
      <w:lvlJc w:val="left"/>
      <w:pPr>
        <w:ind w:left="9700" w:hanging="284"/>
      </w:pPr>
      <w:rPr>
        <w:rFonts w:hint="default"/>
      </w:rPr>
    </w:lvl>
  </w:abstractNum>
  <w:abstractNum w:abstractNumId="14">
    <w:nsid w:val="5163195D"/>
    <w:multiLevelType w:val="hybridMultilevel"/>
    <w:tmpl w:val="51E41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7E2E60"/>
    <w:multiLevelType w:val="hybridMultilevel"/>
    <w:tmpl w:val="C0980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7456B4"/>
    <w:multiLevelType w:val="hybridMultilevel"/>
    <w:tmpl w:val="0CC08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6F414BA"/>
    <w:multiLevelType w:val="hybridMultilevel"/>
    <w:tmpl w:val="CA5EE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72D3367"/>
    <w:multiLevelType w:val="hybridMultilevel"/>
    <w:tmpl w:val="6BD89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7FD52E1"/>
    <w:multiLevelType w:val="hybridMultilevel"/>
    <w:tmpl w:val="9B0A3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91A12A3"/>
    <w:multiLevelType w:val="hybridMultilevel"/>
    <w:tmpl w:val="3A321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E0F3DAF"/>
    <w:multiLevelType w:val="hybridMultilevel"/>
    <w:tmpl w:val="20ACA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3BF739F"/>
    <w:multiLevelType w:val="hybridMultilevel"/>
    <w:tmpl w:val="F9524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64BC4C56"/>
    <w:multiLevelType w:val="hybridMultilevel"/>
    <w:tmpl w:val="E4CAB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4C1098B"/>
    <w:multiLevelType w:val="hybridMultilevel"/>
    <w:tmpl w:val="77405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7CF47D7"/>
    <w:multiLevelType w:val="hybridMultilevel"/>
    <w:tmpl w:val="9A9E1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8F83D41"/>
    <w:multiLevelType w:val="hybridMultilevel"/>
    <w:tmpl w:val="6AD85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A051E9A"/>
    <w:multiLevelType w:val="hybridMultilevel"/>
    <w:tmpl w:val="6CDCCE78"/>
    <w:lvl w:ilvl="0" w:tplc="B156C0A8">
      <w:start w:val="1"/>
      <w:numFmt w:val="bullet"/>
      <w:lvlText w:val=""/>
      <w:lvlJc w:val="left"/>
      <w:pPr>
        <w:ind w:left="360" w:hanging="360"/>
      </w:pPr>
      <w:rPr>
        <w:rFonts w:ascii="Symbol" w:hAnsi="Symbol" w:hint="default"/>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34057D"/>
    <w:multiLevelType w:val="hybridMultilevel"/>
    <w:tmpl w:val="6448AD4C"/>
    <w:lvl w:ilvl="0" w:tplc="D1BA7082">
      <w:start w:val="1"/>
      <w:numFmt w:val="bullet"/>
      <w:lvlText w:val="•"/>
      <w:lvlJc w:val="left"/>
      <w:pPr>
        <w:tabs>
          <w:tab w:val="num" w:pos="720"/>
        </w:tabs>
        <w:ind w:left="720" w:hanging="360"/>
      </w:pPr>
      <w:rPr>
        <w:rFonts w:ascii="Arial" w:hAnsi="Arial" w:hint="default"/>
      </w:rPr>
    </w:lvl>
    <w:lvl w:ilvl="1" w:tplc="A1887658" w:tentative="1">
      <w:start w:val="1"/>
      <w:numFmt w:val="bullet"/>
      <w:lvlText w:val="•"/>
      <w:lvlJc w:val="left"/>
      <w:pPr>
        <w:tabs>
          <w:tab w:val="num" w:pos="1440"/>
        </w:tabs>
        <w:ind w:left="1440" w:hanging="360"/>
      </w:pPr>
      <w:rPr>
        <w:rFonts w:ascii="Arial" w:hAnsi="Arial" w:hint="default"/>
      </w:rPr>
    </w:lvl>
    <w:lvl w:ilvl="2" w:tplc="9EC6BF8E" w:tentative="1">
      <w:start w:val="1"/>
      <w:numFmt w:val="bullet"/>
      <w:lvlText w:val="•"/>
      <w:lvlJc w:val="left"/>
      <w:pPr>
        <w:tabs>
          <w:tab w:val="num" w:pos="2160"/>
        </w:tabs>
        <w:ind w:left="2160" w:hanging="360"/>
      </w:pPr>
      <w:rPr>
        <w:rFonts w:ascii="Arial" w:hAnsi="Arial" w:hint="default"/>
      </w:rPr>
    </w:lvl>
    <w:lvl w:ilvl="3" w:tplc="23500F80" w:tentative="1">
      <w:start w:val="1"/>
      <w:numFmt w:val="bullet"/>
      <w:lvlText w:val="•"/>
      <w:lvlJc w:val="left"/>
      <w:pPr>
        <w:tabs>
          <w:tab w:val="num" w:pos="2880"/>
        </w:tabs>
        <w:ind w:left="2880" w:hanging="360"/>
      </w:pPr>
      <w:rPr>
        <w:rFonts w:ascii="Arial" w:hAnsi="Arial" w:hint="default"/>
      </w:rPr>
    </w:lvl>
    <w:lvl w:ilvl="4" w:tplc="2328127E" w:tentative="1">
      <w:start w:val="1"/>
      <w:numFmt w:val="bullet"/>
      <w:lvlText w:val="•"/>
      <w:lvlJc w:val="left"/>
      <w:pPr>
        <w:tabs>
          <w:tab w:val="num" w:pos="3600"/>
        </w:tabs>
        <w:ind w:left="3600" w:hanging="360"/>
      </w:pPr>
      <w:rPr>
        <w:rFonts w:ascii="Arial" w:hAnsi="Arial" w:hint="default"/>
      </w:rPr>
    </w:lvl>
    <w:lvl w:ilvl="5" w:tplc="E5FCB8F2" w:tentative="1">
      <w:start w:val="1"/>
      <w:numFmt w:val="bullet"/>
      <w:lvlText w:val="•"/>
      <w:lvlJc w:val="left"/>
      <w:pPr>
        <w:tabs>
          <w:tab w:val="num" w:pos="4320"/>
        </w:tabs>
        <w:ind w:left="4320" w:hanging="360"/>
      </w:pPr>
      <w:rPr>
        <w:rFonts w:ascii="Arial" w:hAnsi="Arial" w:hint="default"/>
      </w:rPr>
    </w:lvl>
    <w:lvl w:ilvl="6" w:tplc="ACE4231C" w:tentative="1">
      <w:start w:val="1"/>
      <w:numFmt w:val="bullet"/>
      <w:lvlText w:val="•"/>
      <w:lvlJc w:val="left"/>
      <w:pPr>
        <w:tabs>
          <w:tab w:val="num" w:pos="5040"/>
        </w:tabs>
        <w:ind w:left="5040" w:hanging="360"/>
      </w:pPr>
      <w:rPr>
        <w:rFonts w:ascii="Arial" w:hAnsi="Arial" w:hint="default"/>
      </w:rPr>
    </w:lvl>
    <w:lvl w:ilvl="7" w:tplc="6C7E8492" w:tentative="1">
      <w:start w:val="1"/>
      <w:numFmt w:val="bullet"/>
      <w:lvlText w:val="•"/>
      <w:lvlJc w:val="left"/>
      <w:pPr>
        <w:tabs>
          <w:tab w:val="num" w:pos="5760"/>
        </w:tabs>
        <w:ind w:left="5760" w:hanging="360"/>
      </w:pPr>
      <w:rPr>
        <w:rFonts w:ascii="Arial" w:hAnsi="Arial" w:hint="default"/>
      </w:rPr>
    </w:lvl>
    <w:lvl w:ilvl="8" w:tplc="6D4EEAE4" w:tentative="1">
      <w:start w:val="1"/>
      <w:numFmt w:val="bullet"/>
      <w:lvlText w:val="•"/>
      <w:lvlJc w:val="left"/>
      <w:pPr>
        <w:tabs>
          <w:tab w:val="num" w:pos="6480"/>
        </w:tabs>
        <w:ind w:left="6480" w:hanging="360"/>
      </w:pPr>
      <w:rPr>
        <w:rFonts w:ascii="Arial" w:hAnsi="Arial" w:hint="default"/>
      </w:rPr>
    </w:lvl>
  </w:abstractNum>
  <w:abstractNum w:abstractNumId="29">
    <w:nsid w:val="6BF6097C"/>
    <w:multiLevelType w:val="hybridMultilevel"/>
    <w:tmpl w:val="F8E404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75FC1209"/>
    <w:multiLevelType w:val="hybridMultilevel"/>
    <w:tmpl w:val="36A4A1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780468C"/>
    <w:multiLevelType w:val="hybridMultilevel"/>
    <w:tmpl w:val="58680F62"/>
    <w:lvl w:ilvl="0" w:tplc="6DA002A4">
      <w:start w:val="1"/>
      <w:numFmt w:val="bullet"/>
      <w:lvlText w:val="●"/>
      <w:lvlJc w:val="left"/>
      <w:pPr>
        <w:ind w:left="1984" w:hanging="284"/>
      </w:pPr>
      <w:rPr>
        <w:rFonts w:ascii="MS Gothic" w:eastAsia="MS Gothic" w:hAnsi="MS Gothic" w:hint="default"/>
        <w:w w:val="79"/>
        <w:position w:val="2"/>
        <w:sz w:val="20"/>
        <w:szCs w:val="20"/>
      </w:rPr>
    </w:lvl>
    <w:lvl w:ilvl="1" w:tplc="C554B77A">
      <w:start w:val="1"/>
      <w:numFmt w:val="bullet"/>
      <w:lvlText w:val="•"/>
      <w:lvlJc w:val="left"/>
      <w:pPr>
        <w:ind w:left="2976" w:hanging="284"/>
      </w:pPr>
      <w:rPr>
        <w:rFonts w:hint="default"/>
      </w:rPr>
    </w:lvl>
    <w:lvl w:ilvl="2" w:tplc="708ACA4E">
      <w:start w:val="1"/>
      <w:numFmt w:val="bullet"/>
      <w:lvlText w:val="•"/>
      <w:lvlJc w:val="left"/>
      <w:pPr>
        <w:ind w:left="3968" w:hanging="284"/>
      </w:pPr>
      <w:rPr>
        <w:rFonts w:hint="default"/>
      </w:rPr>
    </w:lvl>
    <w:lvl w:ilvl="3" w:tplc="A9EE9694">
      <w:start w:val="1"/>
      <w:numFmt w:val="bullet"/>
      <w:lvlText w:val="•"/>
      <w:lvlJc w:val="left"/>
      <w:pPr>
        <w:ind w:left="4960" w:hanging="284"/>
      </w:pPr>
      <w:rPr>
        <w:rFonts w:hint="default"/>
      </w:rPr>
    </w:lvl>
    <w:lvl w:ilvl="4" w:tplc="2C447F04">
      <w:start w:val="1"/>
      <w:numFmt w:val="bullet"/>
      <w:lvlText w:val="•"/>
      <w:lvlJc w:val="left"/>
      <w:pPr>
        <w:ind w:left="5952" w:hanging="284"/>
      </w:pPr>
      <w:rPr>
        <w:rFonts w:hint="default"/>
      </w:rPr>
    </w:lvl>
    <w:lvl w:ilvl="5" w:tplc="3B6AE030">
      <w:start w:val="1"/>
      <w:numFmt w:val="bullet"/>
      <w:lvlText w:val="•"/>
      <w:lvlJc w:val="left"/>
      <w:pPr>
        <w:ind w:left="6944" w:hanging="284"/>
      </w:pPr>
      <w:rPr>
        <w:rFonts w:hint="default"/>
      </w:rPr>
    </w:lvl>
    <w:lvl w:ilvl="6" w:tplc="30185F7E">
      <w:start w:val="1"/>
      <w:numFmt w:val="bullet"/>
      <w:lvlText w:val="•"/>
      <w:lvlJc w:val="left"/>
      <w:pPr>
        <w:ind w:left="7937" w:hanging="284"/>
      </w:pPr>
      <w:rPr>
        <w:rFonts w:hint="default"/>
      </w:rPr>
    </w:lvl>
    <w:lvl w:ilvl="7" w:tplc="E82A16FA">
      <w:start w:val="1"/>
      <w:numFmt w:val="bullet"/>
      <w:lvlText w:val="•"/>
      <w:lvlJc w:val="left"/>
      <w:pPr>
        <w:ind w:left="8929" w:hanging="284"/>
      </w:pPr>
      <w:rPr>
        <w:rFonts w:hint="default"/>
      </w:rPr>
    </w:lvl>
    <w:lvl w:ilvl="8" w:tplc="CEFC1F50">
      <w:start w:val="1"/>
      <w:numFmt w:val="bullet"/>
      <w:lvlText w:val="•"/>
      <w:lvlJc w:val="left"/>
      <w:pPr>
        <w:ind w:left="9921" w:hanging="284"/>
      </w:pPr>
      <w:rPr>
        <w:rFonts w:hint="default"/>
      </w:rPr>
    </w:lvl>
  </w:abstractNum>
  <w:abstractNum w:abstractNumId="32">
    <w:nsid w:val="78675C1D"/>
    <w:multiLevelType w:val="hybridMultilevel"/>
    <w:tmpl w:val="0A909E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A723256"/>
    <w:multiLevelType w:val="hybridMultilevel"/>
    <w:tmpl w:val="8AE29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CCE2DB6"/>
    <w:multiLevelType w:val="hybridMultilevel"/>
    <w:tmpl w:val="C12E79F4"/>
    <w:lvl w:ilvl="0" w:tplc="B156C0A8">
      <w:start w:val="1"/>
      <w:numFmt w:val="bullet"/>
      <w:lvlText w:val=""/>
      <w:lvlJc w:val="left"/>
      <w:pPr>
        <w:ind w:left="360" w:hanging="360"/>
      </w:pPr>
      <w:rPr>
        <w:rFonts w:ascii="Symbol" w:hAnsi="Symbol" w:hint="default"/>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9"/>
  </w:num>
  <w:num w:numId="4">
    <w:abstractNumId w:val="23"/>
  </w:num>
  <w:num w:numId="5">
    <w:abstractNumId w:val="28"/>
  </w:num>
  <w:num w:numId="6">
    <w:abstractNumId w:val="4"/>
  </w:num>
  <w:num w:numId="7">
    <w:abstractNumId w:val="26"/>
  </w:num>
  <w:num w:numId="8">
    <w:abstractNumId w:val="17"/>
  </w:num>
  <w:num w:numId="9">
    <w:abstractNumId w:val="10"/>
  </w:num>
  <w:num w:numId="10">
    <w:abstractNumId w:val="33"/>
  </w:num>
  <w:num w:numId="11">
    <w:abstractNumId w:val="15"/>
  </w:num>
  <w:num w:numId="12">
    <w:abstractNumId w:val="14"/>
  </w:num>
  <w:num w:numId="13">
    <w:abstractNumId w:val="31"/>
  </w:num>
  <w:num w:numId="14">
    <w:abstractNumId w:val="12"/>
  </w:num>
  <w:num w:numId="15">
    <w:abstractNumId w:val="9"/>
  </w:num>
  <w:num w:numId="16">
    <w:abstractNumId w:val="19"/>
  </w:num>
  <w:num w:numId="17">
    <w:abstractNumId w:val="18"/>
  </w:num>
  <w:num w:numId="18">
    <w:abstractNumId w:val="24"/>
  </w:num>
  <w:num w:numId="19">
    <w:abstractNumId w:val="13"/>
  </w:num>
  <w:num w:numId="20">
    <w:abstractNumId w:val="8"/>
  </w:num>
  <w:num w:numId="21">
    <w:abstractNumId w:val="32"/>
  </w:num>
  <w:num w:numId="22">
    <w:abstractNumId w:val="2"/>
  </w:num>
  <w:num w:numId="23">
    <w:abstractNumId w:val="7"/>
  </w:num>
  <w:num w:numId="24">
    <w:abstractNumId w:val="6"/>
  </w:num>
  <w:num w:numId="25">
    <w:abstractNumId w:val="30"/>
  </w:num>
  <w:num w:numId="26">
    <w:abstractNumId w:val="16"/>
  </w:num>
  <w:num w:numId="27">
    <w:abstractNumId w:val="20"/>
  </w:num>
  <w:num w:numId="28">
    <w:abstractNumId w:val="0"/>
  </w:num>
  <w:num w:numId="29">
    <w:abstractNumId w:val="3"/>
  </w:num>
  <w:num w:numId="30">
    <w:abstractNumId w:val="34"/>
  </w:num>
  <w:num w:numId="31">
    <w:abstractNumId w:val="1"/>
  </w:num>
  <w:num w:numId="32">
    <w:abstractNumId w:val="27"/>
  </w:num>
  <w:num w:numId="33">
    <w:abstractNumId w:val="22"/>
  </w:num>
  <w:num w:numId="34">
    <w:abstractNumId w:val="25"/>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0BD"/>
    <w:rsid w:val="00004E6A"/>
    <w:rsid w:val="00015F4D"/>
    <w:rsid w:val="00025C07"/>
    <w:rsid w:val="00026469"/>
    <w:rsid w:val="00041451"/>
    <w:rsid w:val="000614A6"/>
    <w:rsid w:val="0006421F"/>
    <w:rsid w:val="0006793B"/>
    <w:rsid w:val="000738E4"/>
    <w:rsid w:val="000771A2"/>
    <w:rsid w:val="0008606C"/>
    <w:rsid w:val="00093356"/>
    <w:rsid w:val="000A69A1"/>
    <w:rsid w:val="000B0167"/>
    <w:rsid w:val="000B788D"/>
    <w:rsid w:val="000D50EE"/>
    <w:rsid w:val="00116270"/>
    <w:rsid w:val="00117177"/>
    <w:rsid w:val="00121C0C"/>
    <w:rsid w:val="0012612F"/>
    <w:rsid w:val="001530A0"/>
    <w:rsid w:val="00161398"/>
    <w:rsid w:val="00174220"/>
    <w:rsid w:val="00184D4D"/>
    <w:rsid w:val="001860A7"/>
    <w:rsid w:val="00186B42"/>
    <w:rsid w:val="001873DD"/>
    <w:rsid w:val="001B4341"/>
    <w:rsid w:val="001B544C"/>
    <w:rsid w:val="001C2157"/>
    <w:rsid w:val="001D039A"/>
    <w:rsid w:val="001E3F7B"/>
    <w:rsid w:val="001E5044"/>
    <w:rsid w:val="001F4654"/>
    <w:rsid w:val="0025038B"/>
    <w:rsid w:val="00255926"/>
    <w:rsid w:val="002634F2"/>
    <w:rsid w:val="00265144"/>
    <w:rsid w:val="00290BC3"/>
    <w:rsid w:val="00291C80"/>
    <w:rsid w:val="002A10CE"/>
    <w:rsid w:val="002A1445"/>
    <w:rsid w:val="002B4DC9"/>
    <w:rsid w:val="002C604A"/>
    <w:rsid w:val="002C63CC"/>
    <w:rsid w:val="002D4720"/>
    <w:rsid w:val="00305DBE"/>
    <w:rsid w:val="00334C60"/>
    <w:rsid w:val="00334EC6"/>
    <w:rsid w:val="00340BCE"/>
    <w:rsid w:val="00345636"/>
    <w:rsid w:val="003518A0"/>
    <w:rsid w:val="003577CA"/>
    <w:rsid w:val="003926F7"/>
    <w:rsid w:val="003A434E"/>
    <w:rsid w:val="003B0AB2"/>
    <w:rsid w:val="003B24BD"/>
    <w:rsid w:val="003D2DED"/>
    <w:rsid w:val="003E2A1B"/>
    <w:rsid w:val="003F7187"/>
    <w:rsid w:val="0041031D"/>
    <w:rsid w:val="004125F2"/>
    <w:rsid w:val="004403B3"/>
    <w:rsid w:val="0044746A"/>
    <w:rsid w:val="0045686E"/>
    <w:rsid w:val="004725E4"/>
    <w:rsid w:val="00472BE5"/>
    <w:rsid w:val="0047459E"/>
    <w:rsid w:val="00474AA0"/>
    <w:rsid w:val="00476DC7"/>
    <w:rsid w:val="004A0CC8"/>
    <w:rsid w:val="004A3B99"/>
    <w:rsid w:val="004A5300"/>
    <w:rsid w:val="004C0291"/>
    <w:rsid w:val="004C723A"/>
    <w:rsid w:val="004E21BF"/>
    <w:rsid w:val="004E245A"/>
    <w:rsid w:val="005076B8"/>
    <w:rsid w:val="00526341"/>
    <w:rsid w:val="00530A51"/>
    <w:rsid w:val="00531A0E"/>
    <w:rsid w:val="0053656F"/>
    <w:rsid w:val="005500CC"/>
    <w:rsid w:val="00551634"/>
    <w:rsid w:val="00567524"/>
    <w:rsid w:val="00572BCF"/>
    <w:rsid w:val="00576C39"/>
    <w:rsid w:val="005803C0"/>
    <w:rsid w:val="00580BDC"/>
    <w:rsid w:val="005810CB"/>
    <w:rsid w:val="00585834"/>
    <w:rsid w:val="00587C40"/>
    <w:rsid w:val="005C6066"/>
    <w:rsid w:val="005D611C"/>
    <w:rsid w:val="005E4746"/>
    <w:rsid w:val="005F498A"/>
    <w:rsid w:val="00605EBA"/>
    <w:rsid w:val="0061427E"/>
    <w:rsid w:val="00634C4A"/>
    <w:rsid w:val="0066062B"/>
    <w:rsid w:val="00667B65"/>
    <w:rsid w:val="00682A61"/>
    <w:rsid w:val="006B18E1"/>
    <w:rsid w:val="006C2D02"/>
    <w:rsid w:val="006D26D6"/>
    <w:rsid w:val="006D63A3"/>
    <w:rsid w:val="006E7BA0"/>
    <w:rsid w:val="006F123D"/>
    <w:rsid w:val="006F2EA9"/>
    <w:rsid w:val="00700AD8"/>
    <w:rsid w:val="00703A3F"/>
    <w:rsid w:val="007050A0"/>
    <w:rsid w:val="00722BB5"/>
    <w:rsid w:val="00723119"/>
    <w:rsid w:val="0073190A"/>
    <w:rsid w:val="00735553"/>
    <w:rsid w:val="00745EBD"/>
    <w:rsid w:val="007475DC"/>
    <w:rsid w:val="0075274A"/>
    <w:rsid w:val="00755FD6"/>
    <w:rsid w:val="00762BE4"/>
    <w:rsid w:val="00772754"/>
    <w:rsid w:val="00776683"/>
    <w:rsid w:val="00783B4C"/>
    <w:rsid w:val="00785CB8"/>
    <w:rsid w:val="00791462"/>
    <w:rsid w:val="00792B90"/>
    <w:rsid w:val="00792FC5"/>
    <w:rsid w:val="007B7086"/>
    <w:rsid w:val="007D16B3"/>
    <w:rsid w:val="007D2F2A"/>
    <w:rsid w:val="007D65B7"/>
    <w:rsid w:val="007E23CC"/>
    <w:rsid w:val="007F233F"/>
    <w:rsid w:val="007F59B1"/>
    <w:rsid w:val="007F76BC"/>
    <w:rsid w:val="00822321"/>
    <w:rsid w:val="00827D59"/>
    <w:rsid w:val="00841B98"/>
    <w:rsid w:val="0084322D"/>
    <w:rsid w:val="00844D5B"/>
    <w:rsid w:val="0084558D"/>
    <w:rsid w:val="00846D9B"/>
    <w:rsid w:val="008765BD"/>
    <w:rsid w:val="0087757D"/>
    <w:rsid w:val="00891B3B"/>
    <w:rsid w:val="008948AC"/>
    <w:rsid w:val="008A3CAA"/>
    <w:rsid w:val="008B52E7"/>
    <w:rsid w:val="008D7728"/>
    <w:rsid w:val="008E1838"/>
    <w:rsid w:val="0091391E"/>
    <w:rsid w:val="00920644"/>
    <w:rsid w:val="00924C90"/>
    <w:rsid w:val="00937025"/>
    <w:rsid w:val="00944512"/>
    <w:rsid w:val="009512AE"/>
    <w:rsid w:val="00953B4F"/>
    <w:rsid w:val="00956EAA"/>
    <w:rsid w:val="00964BC1"/>
    <w:rsid w:val="00965191"/>
    <w:rsid w:val="0097288C"/>
    <w:rsid w:val="009737ED"/>
    <w:rsid w:val="00976997"/>
    <w:rsid w:val="00991BE6"/>
    <w:rsid w:val="00995B49"/>
    <w:rsid w:val="00997151"/>
    <w:rsid w:val="009A59CA"/>
    <w:rsid w:val="009B28DC"/>
    <w:rsid w:val="009C4B01"/>
    <w:rsid w:val="009D0929"/>
    <w:rsid w:val="009D5786"/>
    <w:rsid w:val="009F55C5"/>
    <w:rsid w:val="009F703E"/>
    <w:rsid w:val="00A029A8"/>
    <w:rsid w:val="00A07219"/>
    <w:rsid w:val="00A2575E"/>
    <w:rsid w:val="00A326AB"/>
    <w:rsid w:val="00A429CC"/>
    <w:rsid w:val="00A46FC8"/>
    <w:rsid w:val="00A64C9E"/>
    <w:rsid w:val="00A65D39"/>
    <w:rsid w:val="00A65DD6"/>
    <w:rsid w:val="00A74624"/>
    <w:rsid w:val="00A823EE"/>
    <w:rsid w:val="00A82D41"/>
    <w:rsid w:val="00A84848"/>
    <w:rsid w:val="00A96DD2"/>
    <w:rsid w:val="00AA05F8"/>
    <w:rsid w:val="00AA5093"/>
    <w:rsid w:val="00AB1E96"/>
    <w:rsid w:val="00AB3056"/>
    <w:rsid w:val="00AB38BE"/>
    <w:rsid w:val="00AB7F3F"/>
    <w:rsid w:val="00AC0BAE"/>
    <w:rsid w:val="00AC43E5"/>
    <w:rsid w:val="00AE3DEC"/>
    <w:rsid w:val="00AF2E48"/>
    <w:rsid w:val="00B029AD"/>
    <w:rsid w:val="00B029C5"/>
    <w:rsid w:val="00B07340"/>
    <w:rsid w:val="00B13D16"/>
    <w:rsid w:val="00B16C79"/>
    <w:rsid w:val="00B36983"/>
    <w:rsid w:val="00B504F9"/>
    <w:rsid w:val="00B63D4F"/>
    <w:rsid w:val="00B64939"/>
    <w:rsid w:val="00B74C73"/>
    <w:rsid w:val="00B83A1F"/>
    <w:rsid w:val="00B85445"/>
    <w:rsid w:val="00B9033B"/>
    <w:rsid w:val="00B94CF9"/>
    <w:rsid w:val="00BA110B"/>
    <w:rsid w:val="00BB150E"/>
    <w:rsid w:val="00BC4451"/>
    <w:rsid w:val="00BC44A3"/>
    <w:rsid w:val="00BE7444"/>
    <w:rsid w:val="00C03B97"/>
    <w:rsid w:val="00C15261"/>
    <w:rsid w:val="00C21F70"/>
    <w:rsid w:val="00C25173"/>
    <w:rsid w:val="00C31486"/>
    <w:rsid w:val="00C32408"/>
    <w:rsid w:val="00C46660"/>
    <w:rsid w:val="00C56624"/>
    <w:rsid w:val="00C76E11"/>
    <w:rsid w:val="00C771C2"/>
    <w:rsid w:val="00C9539F"/>
    <w:rsid w:val="00C96EC5"/>
    <w:rsid w:val="00CA6C66"/>
    <w:rsid w:val="00CC6457"/>
    <w:rsid w:val="00CD257C"/>
    <w:rsid w:val="00CE597D"/>
    <w:rsid w:val="00CE7EBC"/>
    <w:rsid w:val="00CF455F"/>
    <w:rsid w:val="00D010BD"/>
    <w:rsid w:val="00D040E2"/>
    <w:rsid w:val="00D1426C"/>
    <w:rsid w:val="00D16CB9"/>
    <w:rsid w:val="00D21F30"/>
    <w:rsid w:val="00D27BEC"/>
    <w:rsid w:val="00D451FA"/>
    <w:rsid w:val="00D4542B"/>
    <w:rsid w:val="00D46189"/>
    <w:rsid w:val="00D508D6"/>
    <w:rsid w:val="00D6249A"/>
    <w:rsid w:val="00D6404C"/>
    <w:rsid w:val="00D64398"/>
    <w:rsid w:val="00D64FAA"/>
    <w:rsid w:val="00D66ADE"/>
    <w:rsid w:val="00D675BE"/>
    <w:rsid w:val="00D96A08"/>
    <w:rsid w:val="00DA0893"/>
    <w:rsid w:val="00DA4530"/>
    <w:rsid w:val="00DC0AE6"/>
    <w:rsid w:val="00DC6099"/>
    <w:rsid w:val="00DF0539"/>
    <w:rsid w:val="00E10B88"/>
    <w:rsid w:val="00E21CDA"/>
    <w:rsid w:val="00E243F6"/>
    <w:rsid w:val="00E270FB"/>
    <w:rsid w:val="00E4097A"/>
    <w:rsid w:val="00E42902"/>
    <w:rsid w:val="00E461B5"/>
    <w:rsid w:val="00E621CE"/>
    <w:rsid w:val="00E740BF"/>
    <w:rsid w:val="00E85412"/>
    <w:rsid w:val="00E92DE2"/>
    <w:rsid w:val="00EA54E6"/>
    <w:rsid w:val="00EB18F4"/>
    <w:rsid w:val="00EC346C"/>
    <w:rsid w:val="00EC7183"/>
    <w:rsid w:val="00ED644C"/>
    <w:rsid w:val="00EE459D"/>
    <w:rsid w:val="00EF5501"/>
    <w:rsid w:val="00EF5FB7"/>
    <w:rsid w:val="00F0218D"/>
    <w:rsid w:val="00F114F2"/>
    <w:rsid w:val="00F1225A"/>
    <w:rsid w:val="00F157F4"/>
    <w:rsid w:val="00F158E0"/>
    <w:rsid w:val="00F15E75"/>
    <w:rsid w:val="00F23570"/>
    <w:rsid w:val="00F306F8"/>
    <w:rsid w:val="00F316F3"/>
    <w:rsid w:val="00F31878"/>
    <w:rsid w:val="00F318F4"/>
    <w:rsid w:val="00F35AC9"/>
    <w:rsid w:val="00FA32BF"/>
    <w:rsid w:val="00FB1788"/>
    <w:rsid w:val="00FE19E8"/>
    <w:rsid w:val="00FE5FF8"/>
    <w:rsid w:val="00FF7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76B8"/>
    <w:pPr>
      <w:keepNext/>
      <w:keepLines/>
      <w:spacing w:before="60" w:after="60"/>
      <w:outlineLvl w:val="0"/>
    </w:pPr>
    <w:rPr>
      <w:rFonts w:ascii="Calibri" w:eastAsiaTheme="majorEastAsia" w:hAnsi="Calibri" w:cstheme="majorBidi"/>
      <w:b/>
      <w:bCs/>
      <w:sz w:val="32"/>
      <w:szCs w:val="28"/>
    </w:rPr>
  </w:style>
  <w:style w:type="paragraph" w:styleId="Heading2">
    <w:name w:val="heading 2"/>
    <w:basedOn w:val="Normal"/>
    <w:next w:val="Normal"/>
    <w:link w:val="Heading2Char"/>
    <w:uiPriority w:val="9"/>
    <w:unhideWhenUsed/>
    <w:qFormat/>
    <w:rsid w:val="004A0CC8"/>
    <w:pPr>
      <w:keepNext/>
      <w:keepLines/>
      <w:spacing w:before="60" w:after="6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0D50EE"/>
    <w:pPr>
      <w:keepNext/>
      <w:keepLines/>
      <w:spacing w:before="60" w:after="60"/>
      <w:outlineLvl w:val="2"/>
    </w:pPr>
    <w:rPr>
      <w:rFonts w:ascii="Calibri" w:eastAsiaTheme="majorEastAsia" w:hAnsi="Calibr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044"/>
    <w:pPr>
      <w:tabs>
        <w:tab w:val="center" w:pos="4513"/>
        <w:tab w:val="right" w:pos="9026"/>
      </w:tabs>
    </w:pPr>
  </w:style>
  <w:style w:type="character" w:customStyle="1" w:styleId="HeaderChar">
    <w:name w:val="Header Char"/>
    <w:basedOn w:val="DefaultParagraphFont"/>
    <w:link w:val="Header"/>
    <w:uiPriority w:val="99"/>
    <w:rsid w:val="001E5044"/>
  </w:style>
  <w:style w:type="paragraph" w:styleId="Footer">
    <w:name w:val="footer"/>
    <w:basedOn w:val="Normal"/>
    <w:link w:val="FooterChar"/>
    <w:uiPriority w:val="99"/>
    <w:unhideWhenUsed/>
    <w:rsid w:val="001E5044"/>
    <w:pPr>
      <w:tabs>
        <w:tab w:val="center" w:pos="4513"/>
        <w:tab w:val="right" w:pos="9026"/>
      </w:tabs>
    </w:pPr>
  </w:style>
  <w:style w:type="character" w:customStyle="1" w:styleId="FooterChar">
    <w:name w:val="Footer Char"/>
    <w:basedOn w:val="DefaultParagraphFont"/>
    <w:link w:val="Footer"/>
    <w:uiPriority w:val="99"/>
    <w:rsid w:val="001E5044"/>
  </w:style>
  <w:style w:type="character" w:customStyle="1" w:styleId="Heading1Char">
    <w:name w:val="Heading 1 Char"/>
    <w:basedOn w:val="DefaultParagraphFont"/>
    <w:link w:val="Heading1"/>
    <w:uiPriority w:val="9"/>
    <w:rsid w:val="005076B8"/>
    <w:rPr>
      <w:rFonts w:ascii="Calibri" w:eastAsiaTheme="majorEastAsia" w:hAnsi="Calibri" w:cstheme="majorBidi"/>
      <w:b/>
      <w:bCs/>
      <w:sz w:val="32"/>
      <w:szCs w:val="28"/>
    </w:rPr>
  </w:style>
  <w:style w:type="table" w:styleId="TableGrid">
    <w:name w:val="Table Grid"/>
    <w:basedOn w:val="TableNormal"/>
    <w:uiPriority w:val="59"/>
    <w:rsid w:val="00507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76B8"/>
    <w:pPr>
      <w:ind w:left="720"/>
      <w:contextualSpacing/>
    </w:pPr>
  </w:style>
  <w:style w:type="character" w:styleId="Hyperlink">
    <w:name w:val="Hyperlink"/>
    <w:basedOn w:val="DefaultParagraphFont"/>
    <w:uiPriority w:val="99"/>
    <w:unhideWhenUsed/>
    <w:rsid w:val="00B9033B"/>
    <w:rPr>
      <w:color w:val="0000FF" w:themeColor="hyperlink"/>
      <w:u w:val="single"/>
    </w:rPr>
  </w:style>
  <w:style w:type="paragraph" w:styleId="NormalWeb">
    <w:name w:val="Normal (Web)"/>
    <w:basedOn w:val="Normal"/>
    <w:uiPriority w:val="99"/>
    <w:unhideWhenUsed/>
    <w:rsid w:val="00B9033B"/>
    <w:pPr>
      <w:spacing w:before="100" w:beforeAutospacing="1" w:after="100" w:afterAutospacing="1"/>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FB1788"/>
    <w:pPr>
      <w:widowControl w:val="0"/>
      <w:spacing w:before="52"/>
      <w:ind w:left="1984" w:hanging="284"/>
    </w:pPr>
    <w:rPr>
      <w:rFonts w:ascii="Calibri" w:eastAsia="Calibri" w:hAnsi="Calibri"/>
      <w:sz w:val="24"/>
      <w:szCs w:val="24"/>
      <w:lang w:val="en-US"/>
    </w:rPr>
  </w:style>
  <w:style w:type="character" w:customStyle="1" w:styleId="BodyTextChar">
    <w:name w:val="Body Text Char"/>
    <w:basedOn w:val="DefaultParagraphFont"/>
    <w:link w:val="BodyText"/>
    <w:uiPriority w:val="1"/>
    <w:rsid w:val="00FB1788"/>
    <w:rPr>
      <w:rFonts w:ascii="Calibri" w:eastAsia="Calibri" w:hAnsi="Calibri"/>
      <w:sz w:val="24"/>
      <w:szCs w:val="24"/>
      <w:lang w:val="en-US"/>
    </w:rPr>
  </w:style>
  <w:style w:type="paragraph" w:customStyle="1" w:styleId="TableParagraph">
    <w:name w:val="Table Paragraph"/>
    <w:basedOn w:val="Normal"/>
    <w:uiPriority w:val="1"/>
    <w:qFormat/>
    <w:rsid w:val="00976997"/>
    <w:pPr>
      <w:widowControl w:val="0"/>
    </w:pPr>
    <w:rPr>
      <w:lang w:val="en-US"/>
    </w:rPr>
  </w:style>
  <w:style w:type="character" w:customStyle="1" w:styleId="Heading2Char">
    <w:name w:val="Heading 2 Char"/>
    <w:basedOn w:val="DefaultParagraphFont"/>
    <w:link w:val="Heading2"/>
    <w:uiPriority w:val="9"/>
    <w:rsid w:val="004A0CC8"/>
    <w:rPr>
      <w:rFonts w:eastAsiaTheme="majorEastAsia" w:cstheme="majorBidi"/>
      <w:b/>
      <w:bCs/>
      <w:sz w:val="26"/>
      <w:szCs w:val="26"/>
    </w:rPr>
  </w:style>
  <w:style w:type="character" w:customStyle="1" w:styleId="Heading3Char">
    <w:name w:val="Heading 3 Char"/>
    <w:basedOn w:val="DefaultParagraphFont"/>
    <w:link w:val="Heading3"/>
    <w:uiPriority w:val="9"/>
    <w:rsid w:val="000D50EE"/>
    <w:rPr>
      <w:rFonts w:ascii="Calibri" w:eastAsiaTheme="majorEastAsia" w:hAnsi="Calibri" w:cstheme="majorBidi"/>
      <w:b/>
      <w:bCs/>
    </w:rPr>
  </w:style>
  <w:style w:type="table" w:styleId="LightList-Accent5">
    <w:name w:val="Light List Accent 5"/>
    <w:basedOn w:val="TableNormal"/>
    <w:uiPriority w:val="61"/>
    <w:rsid w:val="00E243F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605EBA"/>
    <w:rPr>
      <w:rFonts w:ascii="Tahoma" w:hAnsi="Tahoma" w:cs="Tahoma"/>
      <w:sz w:val="16"/>
      <w:szCs w:val="16"/>
    </w:rPr>
  </w:style>
  <w:style w:type="character" w:customStyle="1" w:styleId="BalloonTextChar">
    <w:name w:val="Balloon Text Char"/>
    <w:basedOn w:val="DefaultParagraphFont"/>
    <w:link w:val="BalloonText"/>
    <w:uiPriority w:val="99"/>
    <w:semiHidden/>
    <w:rsid w:val="00605E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076B8"/>
    <w:pPr>
      <w:keepNext/>
      <w:keepLines/>
      <w:spacing w:before="60" w:after="60"/>
      <w:outlineLvl w:val="0"/>
    </w:pPr>
    <w:rPr>
      <w:rFonts w:ascii="Calibri" w:eastAsiaTheme="majorEastAsia" w:hAnsi="Calibri" w:cstheme="majorBidi"/>
      <w:b/>
      <w:bCs/>
      <w:sz w:val="32"/>
      <w:szCs w:val="28"/>
    </w:rPr>
  </w:style>
  <w:style w:type="paragraph" w:styleId="Heading2">
    <w:name w:val="heading 2"/>
    <w:basedOn w:val="Normal"/>
    <w:next w:val="Normal"/>
    <w:link w:val="Heading2Char"/>
    <w:uiPriority w:val="9"/>
    <w:unhideWhenUsed/>
    <w:qFormat/>
    <w:rsid w:val="004A0CC8"/>
    <w:pPr>
      <w:keepNext/>
      <w:keepLines/>
      <w:spacing w:before="60" w:after="6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0D50EE"/>
    <w:pPr>
      <w:keepNext/>
      <w:keepLines/>
      <w:spacing w:before="60" w:after="60"/>
      <w:outlineLvl w:val="2"/>
    </w:pPr>
    <w:rPr>
      <w:rFonts w:ascii="Calibri" w:eastAsiaTheme="majorEastAsia" w:hAnsi="Calibr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044"/>
    <w:pPr>
      <w:tabs>
        <w:tab w:val="center" w:pos="4513"/>
        <w:tab w:val="right" w:pos="9026"/>
      </w:tabs>
    </w:pPr>
  </w:style>
  <w:style w:type="character" w:customStyle="1" w:styleId="HeaderChar">
    <w:name w:val="Header Char"/>
    <w:basedOn w:val="DefaultParagraphFont"/>
    <w:link w:val="Header"/>
    <w:uiPriority w:val="99"/>
    <w:rsid w:val="001E5044"/>
  </w:style>
  <w:style w:type="paragraph" w:styleId="Footer">
    <w:name w:val="footer"/>
    <w:basedOn w:val="Normal"/>
    <w:link w:val="FooterChar"/>
    <w:uiPriority w:val="99"/>
    <w:unhideWhenUsed/>
    <w:rsid w:val="001E5044"/>
    <w:pPr>
      <w:tabs>
        <w:tab w:val="center" w:pos="4513"/>
        <w:tab w:val="right" w:pos="9026"/>
      </w:tabs>
    </w:pPr>
  </w:style>
  <w:style w:type="character" w:customStyle="1" w:styleId="FooterChar">
    <w:name w:val="Footer Char"/>
    <w:basedOn w:val="DefaultParagraphFont"/>
    <w:link w:val="Footer"/>
    <w:uiPriority w:val="99"/>
    <w:rsid w:val="001E5044"/>
  </w:style>
  <w:style w:type="character" w:customStyle="1" w:styleId="Heading1Char">
    <w:name w:val="Heading 1 Char"/>
    <w:basedOn w:val="DefaultParagraphFont"/>
    <w:link w:val="Heading1"/>
    <w:uiPriority w:val="9"/>
    <w:rsid w:val="005076B8"/>
    <w:rPr>
      <w:rFonts w:ascii="Calibri" w:eastAsiaTheme="majorEastAsia" w:hAnsi="Calibri" w:cstheme="majorBidi"/>
      <w:b/>
      <w:bCs/>
      <w:sz w:val="32"/>
      <w:szCs w:val="28"/>
    </w:rPr>
  </w:style>
  <w:style w:type="table" w:styleId="TableGrid">
    <w:name w:val="Table Grid"/>
    <w:basedOn w:val="TableNormal"/>
    <w:uiPriority w:val="59"/>
    <w:rsid w:val="00507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76B8"/>
    <w:pPr>
      <w:ind w:left="720"/>
      <w:contextualSpacing/>
    </w:pPr>
  </w:style>
  <w:style w:type="character" w:styleId="Hyperlink">
    <w:name w:val="Hyperlink"/>
    <w:basedOn w:val="DefaultParagraphFont"/>
    <w:uiPriority w:val="99"/>
    <w:unhideWhenUsed/>
    <w:rsid w:val="00B9033B"/>
    <w:rPr>
      <w:color w:val="0000FF" w:themeColor="hyperlink"/>
      <w:u w:val="single"/>
    </w:rPr>
  </w:style>
  <w:style w:type="paragraph" w:styleId="NormalWeb">
    <w:name w:val="Normal (Web)"/>
    <w:basedOn w:val="Normal"/>
    <w:uiPriority w:val="99"/>
    <w:unhideWhenUsed/>
    <w:rsid w:val="00B9033B"/>
    <w:pPr>
      <w:spacing w:before="100" w:beforeAutospacing="1" w:after="100" w:afterAutospacing="1"/>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FB1788"/>
    <w:pPr>
      <w:widowControl w:val="0"/>
      <w:spacing w:before="52"/>
      <w:ind w:left="1984" w:hanging="284"/>
    </w:pPr>
    <w:rPr>
      <w:rFonts w:ascii="Calibri" w:eastAsia="Calibri" w:hAnsi="Calibri"/>
      <w:sz w:val="24"/>
      <w:szCs w:val="24"/>
      <w:lang w:val="en-US"/>
    </w:rPr>
  </w:style>
  <w:style w:type="character" w:customStyle="1" w:styleId="BodyTextChar">
    <w:name w:val="Body Text Char"/>
    <w:basedOn w:val="DefaultParagraphFont"/>
    <w:link w:val="BodyText"/>
    <w:uiPriority w:val="1"/>
    <w:rsid w:val="00FB1788"/>
    <w:rPr>
      <w:rFonts w:ascii="Calibri" w:eastAsia="Calibri" w:hAnsi="Calibri"/>
      <w:sz w:val="24"/>
      <w:szCs w:val="24"/>
      <w:lang w:val="en-US"/>
    </w:rPr>
  </w:style>
  <w:style w:type="paragraph" w:customStyle="1" w:styleId="TableParagraph">
    <w:name w:val="Table Paragraph"/>
    <w:basedOn w:val="Normal"/>
    <w:uiPriority w:val="1"/>
    <w:qFormat/>
    <w:rsid w:val="00976997"/>
    <w:pPr>
      <w:widowControl w:val="0"/>
    </w:pPr>
    <w:rPr>
      <w:lang w:val="en-US"/>
    </w:rPr>
  </w:style>
  <w:style w:type="character" w:customStyle="1" w:styleId="Heading2Char">
    <w:name w:val="Heading 2 Char"/>
    <w:basedOn w:val="DefaultParagraphFont"/>
    <w:link w:val="Heading2"/>
    <w:uiPriority w:val="9"/>
    <w:rsid w:val="004A0CC8"/>
    <w:rPr>
      <w:rFonts w:eastAsiaTheme="majorEastAsia" w:cstheme="majorBidi"/>
      <w:b/>
      <w:bCs/>
      <w:sz w:val="26"/>
      <w:szCs w:val="26"/>
    </w:rPr>
  </w:style>
  <w:style w:type="character" w:customStyle="1" w:styleId="Heading3Char">
    <w:name w:val="Heading 3 Char"/>
    <w:basedOn w:val="DefaultParagraphFont"/>
    <w:link w:val="Heading3"/>
    <w:uiPriority w:val="9"/>
    <w:rsid w:val="000D50EE"/>
    <w:rPr>
      <w:rFonts w:ascii="Calibri" w:eastAsiaTheme="majorEastAsia" w:hAnsi="Calibri" w:cstheme="majorBidi"/>
      <w:b/>
      <w:bCs/>
    </w:rPr>
  </w:style>
  <w:style w:type="table" w:styleId="LightList-Accent5">
    <w:name w:val="Light List Accent 5"/>
    <w:basedOn w:val="TableNormal"/>
    <w:uiPriority w:val="61"/>
    <w:rsid w:val="00E243F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605EBA"/>
    <w:rPr>
      <w:rFonts w:ascii="Tahoma" w:hAnsi="Tahoma" w:cs="Tahoma"/>
      <w:sz w:val="16"/>
      <w:szCs w:val="16"/>
    </w:rPr>
  </w:style>
  <w:style w:type="character" w:customStyle="1" w:styleId="BalloonTextChar">
    <w:name w:val="Balloon Text Char"/>
    <w:basedOn w:val="DefaultParagraphFont"/>
    <w:link w:val="BalloonText"/>
    <w:uiPriority w:val="99"/>
    <w:semiHidden/>
    <w:rsid w:val="00605E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otland.gov.uk/Publications/2004/04/19082/3441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cotland.gov.uk/Resource/Doc/318937/0101828.pdf"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47E0E-EE79-450B-95E9-472E9AAC4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29</Pages>
  <Words>6125</Words>
  <Characters>34913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invictad</dc:creator>
  <cp:lastModifiedBy>invictad</cp:lastModifiedBy>
  <cp:revision>4</cp:revision>
  <cp:lastPrinted>2015-12-08T12:11:00Z</cp:lastPrinted>
  <dcterms:created xsi:type="dcterms:W3CDTF">2015-12-14T11:51:00Z</dcterms:created>
  <dcterms:modified xsi:type="dcterms:W3CDTF">2016-04-15T14:12:00Z</dcterms:modified>
</cp:coreProperties>
</file>